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06" w:rsidRPr="00C34206" w:rsidRDefault="00C34206" w:rsidP="00C34206">
      <w:pPr>
        <w:autoSpaceDE w:val="0"/>
        <w:autoSpaceDN w:val="0"/>
        <w:bidi w:val="0"/>
        <w:adjustRightInd w:val="0"/>
        <w:spacing w:after="0" w:line="240" w:lineRule="auto"/>
        <w:jc w:val="center"/>
        <w:rPr>
          <w:rFonts w:ascii="David" w:eastAsia="Times New Roman" w:hAnsi="David" w:cs="David"/>
          <w:b/>
          <w:bCs/>
          <w:sz w:val="52"/>
          <w:szCs w:val="52"/>
          <w:rtl/>
        </w:rPr>
      </w:pPr>
    </w:p>
    <w:p w:rsidR="00C34206" w:rsidRPr="00C34206" w:rsidRDefault="00533D5A" w:rsidP="00C34206">
      <w:pPr>
        <w:autoSpaceDE w:val="0"/>
        <w:autoSpaceDN w:val="0"/>
        <w:bidi w:val="0"/>
        <w:adjustRightInd w:val="0"/>
        <w:spacing w:after="0" w:line="240" w:lineRule="auto"/>
        <w:jc w:val="center"/>
        <w:rPr>
          <w:rFonts w:ascii="David" w:eastAsia="Times New Roman" w:hAnsi="David" w:cs="David"/>
          <w:b/>
          <w:bCs/>
          <w:sz w:val="52"/>
          <w:szCs w:val="52"/>
          <w:rtl/>
        </w:rPr>
      </w:pPr>
      <w:r>
        <w:rPr>
          <w:rFonts w:ascii="Arial Rounded MT Bold" w:hAnsi="Arial Rounded MT Bold" w:cs="David"/>
          <w:b/>
          <w:bCs/>
          <w:noProof/>
          <w:sz w:val="96"/>
          <w:szCs w:val="96"/>
        </w:rPr>
        <w:drawing>
          <wp:anchor distT="0" distB="0" distL="114300" distR="114300" simplePos="0" relativeHeight="251663360" behindDoc="1" locked="0" layoutInCell="1" allowOverlap="1" wp14:anchorId="2E4B4ACB" wp14:editId="1981209F">
            <wp:simplePos x="0" y="0"/>
            <wp:positionH relativeFrom="margin">
              <wp:align>center</wp:align>
            </wp:positionH>
            <wp:positionV relativeFrom="paragraph">
              <wp:posOffset>10795</wp:posOffset>
            </wp:positionV>
            <wp:extent cx="4761905" cy="1485714"/>
            <wp:effectExtent l="0" t="0" r="0" b="0"/>
            <wp:wrapNone/>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לוגו רקע שקוף.png"/>
                    <pic:cNvPicPr/>
                  </pic:nvPicPr>
                  <pic:blipFill>
                    <a:blip r:embed="rId8">
                      <a:extLst>
                        <a:ext uri="{28A0092B-C50C-407E-A947-70E740481C1C}">
                          <a14:useLocalDpi xmlns:a14="http://schemas.microsoft.com/office/drawing/2010/main" val="0"/>
                        </a:ext>
                      </a:extLst>
                    </a:blip>
                    <a:stretch>
                      <a:fillRect/>
                    </a:stretch>
                  </pic:blipFill>
                  <pic:spPr>
                    <a:xfrm>
                      <a:off x="0" y="0"/>
                      <a:ext cx="4761905" cy="1485714"/>
                    </a:xfrm>
                    <a:prstGeom prst="rect">
                      <a:avLst/>
                    </a:prstGeom>
                  </pic:spPr>
                </pic:pic>
              </a:graphicData>
            </a:graphic>
            <wp14:sizeRelH relativeFrom="page">
              <wp14:pctWidth>0</wp14:pctWidth>
            </wp14:sizeRelH>
            <wp14:sizeRelV relativeFrom="page">
              <wp14:pctHeight>0</wp14:pctHeight>
            </wp14:sizeRelV>
          </wp:anchor>
        </w:drawing>
      </w:r>
    </w:p>
    <w:p w:rsidR="00C34206" w:rsidRPr="00C34206" w:rsidRDefault="00C34206" w:rsidP="00C34206">
      <w:pPr>
        <w:autoSpaceDE w:val="0"/>
        <w:autoSpaceDN w:val="0"/>
        <w:bidi w:val="0"/>
        <w:adjustRightInd w:val="0"/>
        <w:spacing w:after="0" w:line="240" w:lineRule="auto"/>
        <w:jc w:val="center"/>
        <w:rPr>
          <w:rFonts w:ascii="David" w:eastAsia="Times New Roman" w:hAnsi="David" w:cs="David"/>
          <w:b/>
          <w:bCs/>
          <w:sz w:val="52"/>
          <w:szCs w:val="52"/>
        </w:rPr>
      </w:pPr>
    </w:p>
    <w:p w:rsidR="00C34206" w:rsidRDefault="00C34206" w:rsidP="00C34206">
      <w:pPr>
        <w:autoSpaceDE w:val="0"/>
        <w:autoSpaceDN w:val="0"/>
        <w:bidi w:val="0"/>
        <w:adjustRightInd w:val="0"/>
        <w:spacing w:after="0" w:line="240" w:lineRule="auto"/>
        <w:jc w:val="center"/>
        <w:rPr>
          <w:rFonts w:ascii="David" w:eastAsia="Times New Roman" w:hAnsi="David" w:cs="David"/>
          <w:b/>
          <w:bCs/>
          <w:sz w:val="52"/>
          <w:szCs w:val="52"/>
        </w:rPr>
      </w:pPr>
    </w:p>
    <w:p w:rsidR="00533D5A" w:rsidRDefault="00533D5A" w:rsidP="00533D5A">
      <w:pPr>
        <w:autoSpaceDE w:val="0"/>
        <w:autoSpaceDN w:val="0"/>
        <w:bidi w:val="0"/>
        <w:adjustRightInd w:val="0"/>
        <w:spacing w:after="0" w:line="240" w:lineRule="auto"/>
        <w:jc w:val="center"/>
        <w:rPr>
          <w:rFonts w:ascii="David" w:eastAsia="Times New Roman" w:hAnsi="David" w:cs="David"/>
          <w:b/>
          <w:bCs/>
          <w:sz w:val="52"/>
          <w:szCs w:val="52"/>
        </w:rPr>
      </w:pPr>
    </w:p>
    <w:p w:rsidR="00533D5A" w:rsidRDefault="00533D5A" w:rsidP="00533D5A">
      <w:pPr>
        <w:autoSpaceDE w:val="0"/>
        <w:autoSpaceDN w:val="0"/>
        <w:bidi w:val="0"/>
        <w:adjustRightInd w:val="0"/>
        <w:spacing w:after="0" w:line="240" w:lineRule="auto"/>
        <w:jc w:val="center"/>
        <w:rPr>
          <w:rFonts w:ascii="David" w:eastAsia="Times New Roman" w:hAnsi="David" w:cs="David"/>
          <w:b/>
          <w:bCs/>
          <w:sz w:val="52"/>
          <w:szCs w:val="52"/>
        </w:rPr>
      </w:pPr>
    </w:p>
    <w:p w:rsidR="00533D5A" w:rsidRPr="00C34206" w:rsidRDefault="00415016" w:rsidP="00533D5A">
      <w:pPr>
        <w:autoSpaceDE w:val="0"/>
        <w:autoSpaceDN w:val="0"/>
        <w:bidi w:val="0"/>
        <w:adjustRightInd w:val="0"/>
        <w:spacing w:after="0" w:line="240" w:lineRule="auto"/>
        <w:jc w:val="center"/>
        <w:rPr>
          <w:rFonts w:ascii="David" w:eastAsia="Times New Roman" w:hAnsi="David" w:cs="David"/>
          <w:b/>
          <w:bCs/>
          <w:sz w:val="52"/>
          <w:szCs w:val="52"/>
        </w:rPr>
      </w:pPr>
      <w:r>
        <w:rPr>
          <w:rFonts w:ascii="David" w:eastAsia="Times New Roman" w:hAnsi="David" w:cs="David" w:hint="cs"/>
          <w:b/>
          <w:bCs/>
          <w:sz w:val="52"/>
          <w:szCs w:val="52"/>
          <w:rtl/>
        </w:rPr>
        <w:t>עיריית עפולה</w:t>
      </w:r>
    </w:p>
    <w:p w:rsidR="00533D5A" w:rsidRDefault="00533D5A" w:rsidP="00C34206">
      <w:pPr>
        <w:autoSpaceDE w:val="0"/>
        <w:autoSpaceDN w:val="0"/>
        <w:adjustRightInd w:val="0"/>
        <w:spacing w:after="0" w:line="240" w:lineRule="auto"/>
        <w:jc w:val="center"/>
        <w:rPr>
          <w:rFonts w:ascii="David" w:eastAsia="Times New Roman" w:hAnsi="David" w:cs="David"/>
          <w:b/>
          <w:bCs/>
          <w:sz w:val="52"/>
          <w:szCs w:val="52"/>
          <w:rtl/>
        </w:rPr>
      </w:pPr>
    </w:p>
    <w:p w:rsidR="002405E5" w:rsidRDefault="00533D5A" w:rsidP="00421138">
      <w:pPr>
        <w:autoSpaceDE w:val="0"/>
        <w:autoSpaceDN w:val="0"/>
        <w:bidi w:val="0"/>
        <w:adjustRightInd w:val="0"/>
        <w:spacing w:after="0" w:line="240" w:lineRule="auto"/>
        <w:jc w:val="center"/>
        <w:rPr>
          <w:rFonts w:ascii="David" w:eastAsia="Times New Roman" w:hAnsi="David" w:cs="David"/>
          <w:b/>
          <w:bCs/>
          <w:sz w:val="52"/>
          <w:szCs w:val="52"/>
          <w:u w:val="single"/>
        </w:rPr>
      </w:pPr>
      <w:r w:rsidRPr="00415016">
        <w:rPr>
          <w:rFonts w:ascii="David" w:eastAsia="Times New Roman" w:hAnsi="David" w:cs="David" w:hint="cs"/>
          <w:b/>
          <w:bCs/>
          <w:sz w:val="52"/>
          <w:szCs w:val="52"/>
          <w:u w:val="single"/>
          <w:rtl/>
        </w:rPr>
        <w:t xml:space="preserve">מכרז זוטא מס' </w:t>
      </w:r>
      <w:r w:rsidR="002405E5" w:rsidRPr="00415016">
        <w:rPr>
          <w:rFonts w:ascii="David" w:eastAsia="Times New Roman" w:hAnsi="David" w:cs="David" w:hint="cs"/>
          <w:b/>
          <w:bCs/>
          <w:sz w:val="52"/>
          <w:szCs w:val="52"/>
          <w:u w:val="single"/>
          <w:rtl/>
        </w:rPr>
        <w:t xml:space="preserve"> </w:t>
      </w:r>
      <w:r w:rsidR="00421138">
        <w:rPr>
          <w:rFonts w:ascii="David" w:eastAsia="Times New Roman" w:hAnsi="David" w:cs="David" w:hint="cs"/>
          <w:b/>
          <w:bCs/>
          <w:sz w:val="52"/>
          <w:szCs w:val="52"/>
          <w:u w:val="single"/>
          <w:rtl/>
        </w:rPr>
        <w:t>10/24</w:t>
      </w:r>
    </w:p>
    <w:p w:rsidR="00415016" w:rsidRPr="00415016" w:rsidRDefault="00415016" w:rsidP="00415016">
      <w:pPr>
        <w:autoSpaceDE w:val="0"/>
        <w:autoSpaceDN w:val="0"/>
        <w:bidi w:val="0"/>
        <w:adjustRightInd w:val="0"/>
        <w:spacing w:after="0" w:line="240" w:lineRule="auto"/>
        <w:jc w:val="center"/>
        <w:rPr>
          <w:rFonts w:ascii="David" w:eastAsia="Times New Roman" w:hAnsi="David" w:cs="David"/>
          <w:b/>
          <w:bCs/>
          <w:sz w:val="52"/>
          <w:szCs w:val="52"/>
          <w:u w:val="single"/>
        </w:rPr>
      </w:pPr>
    </w:p>
    <w:p w:rsidR="00C34206" w:rsidRPr="00C34206" w:rsidRDefault="004415F0" w:rsidP="002E25D3">
      <w:pPr>
        <w:autoSpaceDE w:val="0"/>
        <w:autoSpaceDN w:val="0"/>
        <w:adjustRightInd w:val="0"/>
        <w:spacing w:after="0" w:line="240" w:lineRule="auto"/>
        <w:jc w:val="center"/>
        <w:rPr>
          <w:rFonts w:ascii="David" w:eastAsia="Times New Roman" w:hAnsi="David" w:cs="David"/>
          <w:b/>
          <w:bCs/>
          <w:sz w:val="52"/>
          <w:szCs w:val="52"/>
          <w:rtl/>
        </w:rPr>
      </w:pPr>
      <w:r>
        <w:rPr>
          <w:rFonts w:ascii="David" w:eastAsia="Times New Roman" w:hAnsi="David" w:cs="David" w:hint="cs"/>
          <w:b/>
          <w:bCs/>
          <w:sz w:val="52"/>
          <w:szCs w:val="52"/>
          <w:rtl/>
        </w:rPr>
        <w:t>ל</w:t>
      </w:r>
      <w:r w:rsidR="00415016">
        <w:rPr>
          <w:rFonts w:ascii="David" w:eastAsia="Times New Roman" w:hAnsi="David" w:cs="David" w:hint="cs"/>
          <w:b/>
          <w:bCs/>
          <w:sz w:val="52"/>
          <w:szCs w:val="52"/>
          <w:rtl/>
        </w:rPr>
        <w:t xml:space="preserve">מתן שירותי תכנון  - </w:t>
      </w:r>
      <w:r>
        <w:rPr>
          <w:rFonts w:ascii="David" w:eastAsia="Times New Roman" w:hAnsi="David" w:cs="David" w:hint="cs"/>
          <w:b/>
          <w:bCs/>
          <w:sz w:val="52"/>
          <w:szCs w:val="52"/>
          <w:rtl/>
        </w:rPr>
        <w:t>הכנת תכנית איחוד וחלוקה</w:t>
      </w:r>
      <w:r w:rsidR="00F341DD">
        <w:rPr>
          <w:rFonts w:ascii="David" w:eastAsia="Times New Roman" w:hAnsi="David" w:cs="David" w:hint="cs"/>
          <w:b/>
          <w:bCs/>
          <w:sz w:val="52"/>
          <w:szCs w:val="52"/>
          <w:rtl/>
        </w:rPr>
        <w:t xml:space="preserve"> </w:t>
      </w:r>
      <w:r w:rsidR="00415016">
        <w:rPr>
          <w:rFonts w:ascii="David" w:eastAsia="Times New Roman" w:hAnsi="David" w:cs="David" w:hint="cs"/>
          <w:b/>
          <w:bCs/>
          <w:sz w:val="52"/>
          <w:szCs w:val="52"/>
          <w:rtl/>
        </w:rPr>
        <w:t xml:space="preserve">לפי תכנית </w:t>
      </w:r>
      <w:r w:rsidR="00F341DD">
        <w:rPr>
          <w:rFonts w:ascii="David" w:eastAsia="Times New Roman" w:hAnsi="David" w:cs="David" w:hint="cs"/>
          <w:b/>
          <w:bCs/>
          <w:sz w:val="52"/>
          <w:szCs w:val="52"/>
          <w:rtl/>
        </w:rPr>
        <w:t>215-0995910</w:t>
      </w:r>
      <w:r w:rsidR="00415016">
        <w:rPr>
          <w:rFonts w:ascii="David" w:eastAsia="Times New Roman" w:hAnsi="David" w:cs="David" w:hint="cs"/>
          <w:b/>
          <w:bCs/>
          <w:sz w:val="52"/>
          <w:szCs w:val="52"/>
          <w:rtl/>
        </w:rPr>
        <w:t>,</w:t>
      </w:r>
      <w:r w:rsidR="00DF0BF8">
        <w:rPr>
          <w:rFonts w:ascii="David" w:eastAsia="Times New Roman" w:hAnsi="David" w:cs="David" w:hint="cs"/>
          <w:b/>
          <w:bCs/>
          <w:sz w:val="52"/>
          <w:szCs w:val="52"/>
          <w:rtl/>
        </w:rPr>
        <w:t xml:space="preserve"> </w:t>
      </w:r>
      <w:r>
        <w:rPr>
          <w:rFonts w:ascii="David" w:eastAsia="Times New Roman" w:hAnsi="David" w:cs="David" w:hint="cs"/>
          <w:b/>
          <w:bCs/>
          <w:sz w:val="52"/>
          <w:szCs w:val="52"/>
          <w:rtl/>
        </w:rPr>
        <w:t xml:space="preserve"> </w:t>
      </w:r>
      <w:r w:rsidR="00DF0BF8">
        <w:rPr>
          <w:rFonts w:ascii="David" w:eastAsia="Times New Roman" w:hAnsi="David" w:cs="David" w:hint="cs"/>
          <w:b/>
          <w:bCs/>
          <w:sz w:val="52"/>
          <w:szCs w:val="52"/>
          <w:rtl/>
        </w:rPr>
        <w:t xml:space="preserve">רישום </w:t>
      </w:r>
      <w:r w:rsidR="00F341DD">
        <w:rPr>
          <w:rFonts w:ascii="David" w:eastAsia="Times New Roman" w:hAnsi="David" w:cs="David" w:hint="cs"/>
          <w:b/>
          <w:bCs/>
          <w:sz w:val="52"/>
          <w:szCs w:val="52"/>
          <w:rtl/>
        </w:rPr>
        <w:t>תצ"ר</w:t>
      </w:r>
      <w:r>
        <w:rPr>
          <w:rFonts w:ascii="David" w:eastAsia="Times New Roman" w:hAnsi="David" w:cs="David" w:hint="cs"/>
          <w:b/>
          <w:bCs/>
          <w:sz w:val="52"/>
          <w:szCs w:val="52"/>
          <w:rtl/>
        </w:rPr>
        <w:t xml:space="preserve">  </w:t>
      </w:r>
      <w:r w:rsidR="002E25D3">
        <w:rPr>
          <w:rFonts w:ascii="David" w:eastAsia="Times New Roman" w:hAnsi="David" w:cs="David" w:hint="cs"/>
          <w:b/>
          <w:bCs/>
          <w:sz w:val="52"/>
          <w:szCs w:val="52"/>
          <w:rtl/>
        </w:rPr>
        <w:t>במתחמי</w:t>
      </w:r>
      <w:r>
        <w:rPr>
          <w:rFonts w:ascii="David" w:eastAsia="Times New Roman" w:hAnsi="David" w:cs="David" w:hint="cs"/>
          <w:b/>
          <w:bCs/>
          <w:sz w:val="52"/>
          <w:szCs w:val="52"/>
          <w:rtl/>
        </w:rPr>
        <w:t xml:space="preserve"> </w:t>
      </w:r>
      <w:r>
        <w:rPr>
          <w:rFonts w:ascii="David" w:eastAsia="Times New Roman" w:hAnsi="David" w:cs="David"/>
          <w:b/>
          <w:bCs/>
          <w:sz w:val="52"/>
          <w:szCs w:val="52"/>
        </w:rPr>
        <w:t xml:space="preserve">B1+B2 </w:t>
      </w:r>
      <w:r>
        <w:rPr>
          <w:rFonts w:ascii="David" w:eastAsia="Times New Roman" w:hAnsi="David" w:cs="David" w:hint="cs"/>
          <w:b/>
          <w:bCs/>
          <w:sz w:val="52"/>
          <w:szCs w:val="52"/>
          <w:rtl/>
        </w:rPr>
        <w:t xml:space="preserve"> בעפולה </w:t>
      </w:r>
    </w:p>
    <w:p w:rsidR="00C34206" w:rsidRPr="00C34206" w:rsidRDefault="00C34206" w:rsidP="00C34206">
      <w:pPr>
        <w:autoSpaceDE w:val="0"/>
        <w:autoSpaceDN w:val="0"/>
        <w:adjustRightInd w:val="0"/>
        <w:spacing w:after="0" w:line="240" w:lineRule="auto"/>
        <w:jc w:val="center"/>
        <w:rPr>
          <w:rFonts w:ascii="David" w:eastAsia="Times New Roman" w:hAnsi="David" w:cs="David"/>
          <w:b/>
          <w:bCs/>
          <w:sz w:val="50"/>
          <w:szCs w:val="50"/>
          <w:rtl/>
        </w:rPr>
      </w:pPr>
    </w:p>
    <w:p w:rsidR="00C34206" w:rsidRPr="00C34206" w:rsidRDefault="00C34206" w:rsidP="00C34206">
      <w:pPr>
        <w:autoSpaceDE w:val="0"/>
        <w:autoSpaceDN w:val="0"/>
        <w:adjustRightInd w:val="0"/>
        <w:spacing w:after="0" w:line="240" w:lineRule="auto"/>
        <w:jc w:val="center"/>
        <w:rPr>
          <w:rFonts w:ascii="Calibri" w:eastAsia="Times New Roman" w:hAnsi="Calibri" w:cs="David"/>
          <w:b/>
          <w:bCs/>
          <w:sz w:val="50"/>
          <w:szCs w:val="50"/>
        </w:rPr>
      </w:pPr>
    </w:p>
    <w:p w:rsidR="00C34206" w:rsidRPr="00C34206" w:rsidRDefault="00C34206" w:rsidP="00C34206">
      <w:pPr>
        <w:autoSpaceDE w:val="0"/>
        <w:autoSpaceDN w:val="0"/>
        <w:adjustRightInd w:val="0"/>
        <w:spacing w:after="0" w:line="240" w:lineRule="auto"/>
        <w:jc w:val="center"/>
        <w:rPr>
          <w:rFonts w:ascii="Calibri" w:eastAsia="Times New Roman" w:hAnsi="Calibri" w:cs="David"/>
          <w:b/>
          <w:bCs/>
          <w:sz w:val="50"/>
          <w:szCs w:val="50"/>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spacing w:before="120" w:after="120" w:line="276" w:lineRule="auto"/>
        <w:jc w:val="both"/>
        <w:rPr>
          <w:rFonts w:ascii="Calibri" w:eastAsia="Times New Roman" w:hAnsi="Calibri" w:cs="David"/>
          <w:sz w:val="24"/>
          <w:szCs w:val="24"/>
          <w:rtl/>
        </w:rPr>
      </w:pPr>
    </w:p>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415016" w:rsidRDefault="0041501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415016" w:rsidRDefault="0041501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365A8" w:rsidRDefault="007365A8"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365A8" w:rsidRDefault="007365A8" w:rsidP="00C34206">
      <w:pPr>
        <w:autoSpaceDE w:val="0"/>
        <w:autoSpaceDN w:val="0"/>
        <w:adjustRightInd w:val="0"/>
        <w:spacing w:after="0" w:line="240" w:lineRule="auto"/>
        <w:rPr>
          <w:rFonts w:ascii="David,Bold" w:eastAsia="Times New Roman" w:hAnsi="Times New Roman" w:cs="David" w:hint="cs"/>
          <w:b/>
          <w:bCs/>
          <w:color w:val="000000"/>
          <w:sz w:val="40"/>
          <w:szCs w:val="40"/>
          <w:u w:val="single"/>
          <w:rtl/>
        </w:rPr>
      </w:pPr>
    </w:p>
    <w:p w:rsidR="00415016" w:rsidRDefault="0041501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415016" w:rsidRPr="0037356D" w:rsidRDefault="00415016" w:rsidP="00421138">
      <w:pPr>
        <w:autoSpaceDE w:val="0"/>
        <w:autoSpaceDN w:val="0"/>
        <w:adjustRightInd w:val="0"/>
        <w:spacing w:after="0" w:line="240" w:lineRule="auto"/>
        <w:jc w:val="center"/>
        <w:rPr>
          <w:rFonts w:ascii="David" w:eastAsia="Times New Roman" w:hAnsi="David" w:cs="David"/>
          <w:b/>
          <w:bCs/>
          <w:color w:val="000000"/>
          <w:sz w:val="24"/>
          <w:szCs w:val="24"/>
          <w:u w:val="single"/>
          <w:rtl/>
        </w:rPr>
      </w:pPr>
      <w:r w:rsidRPr="0037356D">
        <w:rPr>
          <w:rFonts w:ascii="David" w:eastAsia="Times New Roman" w:hAnsi="David" w:cs="David"/>
          <w:b/>
          <w:bCs/>
          <w:color w:val="000000"/>
          <w:sz w:val="24"/>
          <w:szCs w:val="24"/>
          <w:u w:val="single"/>
          <w:rtl/>
        </w:rPr>
        <w:t xml:space="preserve">מכרז </w:t>
      </w:r>
      <w:r w:rsidRPr="0037356D">
        <w:rPr>
          <w:rFonts w:ascii="David" w:eastAsia="Times New Roman" w:hAnsi="David" w:cs="David" w:hint="cs"/>
          <w:b/>
          <w:bCs/>
          <w:color w:val="000000"/>
          <w:sz w:val="24"/>
          <w:szCs w:val="24"/>
          <w:u w:val="single"/>
          <w:rtl/>
        </w:rPr>
        <w:t xml:space="preserve">זוטא </w:t>
      </w:r>
      <w:r w:rsidRPr="0037356D">
        <w:rPr>
          <w:rFonts w:ascii="David" w:eastAsia="Times New Roman" w:hAnsi="David" w:cs="David"/>
          <w:b/>
          <w:bCs/>
          <w:color w:val="000000"/>
          <w:sz w:val="24"/>
          <w:szCs w:val="24"/>
          <w:u w:val="single"/>
          <w:rtl/>
        </w:rPr>
        <w:t xml:space="preserve">מס' </w:t>
      </w:r>
      <w:r w:rsidR="00421138">
        <w:rPr>
          <w:rFonts w:ascii="David" w:eastAsia="Times New Roman" w:hAnsi="David" w:cs="David" w:hint="cs"/>
          <w:b/>
          <w:bCs/>
          <w:color w:val="000000"/>
          <w:sz w:val="24"/>
          <w:szCs w:val="24"/>
          <w:u w:val="single"/>
          <w:rtl/>
        </w:rPr>
        <w:t>10/2024</w:t>
      </w:r>
    </w:p>
    <w:p w:rsidR="00415016" w:rsidRPr="0037356D" w:rsidRDefault="00415016" w:rsidP="00415016">
      <w:pPr>
        <w:autoSpaceDE w:val="0"/>
        <w:autoSpaceDN w:val="0"/>
        <w:adjustRightInd w:val="0"/>
        <w:spacing w:after="0" w:line="240" w:lineRule="auto"/>
        <w:jc w:val="both"/>
        <w:rPr>
          <w:rFonts w:ascii="David" w:eastAsia="Times New Roman" w:hAnsi="David" w:cs="David"/>
          <w:b/>
          <w:bCs/>
          <w:color w:val="000000"/>
          <w:sz w:val="24"/>
          <w:szCs w:val="24"/>
          <w:u w:val="single"/>
          <w:rtl/>
        </w:rPr>
      </w:pPr>
    </w:p>
    <w:p w:rsidR="00415016" w:rsidRPr="0037356D" w:rsidRDefault="00415016" w:rsidP="00415016">
      <w:pPr>
        <w:autoSpaceDE w:val="0"/>
        <w:autoSpaceDN w:val="0"/>
        <w:adjustRightInd w:val="0"/>
        <w:spacing w:after="0" w:line="240" w:lineRule="auto"/>
        <w:jc w:val="center"/>
        <w:rPr>
          <w:rFonts w:ascii="David" w:eastAsia="Times New Roman" w:hAnsi="David" w:cs="David"/>
          <w:b/>
          <w:bCs/>
          <w:color w:val="000000"/>
          <w:sz w:val="24"/>
          <w:szCs w:val="24"/>
          <w:u w:val="single"/>
          <w:rtl/>
        </w:rPr>
      </w:pPr>
      <w:r w:rsidRPr="0037356D">
        <w:rPr>
          <w:rFonts w:ascii="David" w:eastAsia="Times New Roman" w:hAnsi="David" w:cs="David"/>
          <w:b/>
          <w:bCs/>
          <w:color w:val="000000"/>
          <w:sz w:val="24"/>
          <w:szCs w:val="24"/>
          <w:u w:val="single"/>
          <w:rtl/>
        </w:rPr>
        <w:t xml:space="preserve">מתן שירותי תכנון – הכנת תכנית איחוד וחלוקה לפי תכנית </w:t>
      </w:r>
      <w:r w:rsidRPr="0037356D">
        <w:rPr>
          <w:rFonts w:ascii="David" w:eastAsia="Times New Roman" w:hAnsi="David" w:cs="David" w:hint="cs"/>
          <w:b/>
          <w:bCs/>
          <w:color w:val="000000"/>
          <w:sz w:val="24"/>
          <w:szCs w:val="24"/>
          <w:u w:val="single"/>
          <w:rtl/>
        </w:rPr>
        <w:t>215-0995910</w:t>
      </w:r>
      <w:r w:rsidRPr="0037356D">
        <w:rPr>
          <w:rFonts w:ascii="David" w:eastAsia="Times New Roman" w:hAnsi="David" w:cs="David"/>
          <w:b/>
          <w:bCs/>
          <w:color w:val="000000"/>
          <w:sz w:val="24"/>
          <w:szCs w:val="24"/>
          <w:u w:val="single"/>
          <w:rtl/>
        </w:rPr>
        <w:t xml:space="preserve"> </w:t>
      </w:r>
      <w:r w:rsidRPr="0037356D">
        <w:rPr>
          <w:rFonts w:ascii="David" w:eastAsia="Times New Roman" w:hAnsi="David" w:cs="David" w:hint="cs"/>
          <w:b/>
          <w:bCs/>
          <w:color w:val="000000"/>
          <w:sz w:val="24"/>
          <w:szCs w:val="24"/>
          <w:u w:val="single"/>
          <w:rtl/>
        </w:rPr>
        <w:t>(</w:t>
      </w:r>
      <w:r w:rsidR="00E3103A" w:rsidRPr="0037356D">
        <w:rPr>
          <w:rFonts w:ascii="David" w:eastAsia="Times New Roman" w:hAnsi="David" w:cs="David"/>
          <w:b/>
          <w:bCs/>
          <w:color w:val="000000"/>
          <w:sz w:val="24"/>
          <w:szCs w:val="24"/>
          <w:u w:val="single"/>
        </w:rPr>
        <w:t xml:space="preserve"> </w:t>
      </w:r>
      <w:r w:rsidR="00E3103A" w:rsidRPr="0037356D">
        <w:rPr>
          <w:rFonts w:ascii="David" w:eastAsia="Times New Roman" w:hAnsi="David" w:cs="David" w:hint="cs"/>
          <w:b/>
          <w:bCs/>
          <w:color w:val="000000"/>
          <w:sz w:val="24"/>
          <w:szCs w:val="24"/>
          <w:u w:val="single"/>
          <w:rtl/>
        </w:rPr>
        <w:t xml:space="preserve"> מתחמי</w:t>
      </w:r>
      <w:r w:rsidRPr="0037356D">
        <w:rPr>
          <w:rFonts w:ascii="David" w:eastAsia="Times New Roman" w:hAnsi="David" w:cs="David"/>
          <w:b/>
          <w:bCs/>
          <w:color w:val="000000"/>
          <w:sz w:val="24"/>
          <w:szCs w:val="24"/>
          <w:u w:val="single"/>
        </w:rPr>
        <w:t>B1+B2</w:t>
      </w:r>
      <w:r w:rsidR="00E3103A" w:rsidRPr="0037356D">
        <w:rPr>
          <w:rFonts w:ascii="David" w:eastAsia="Times New Roman" w:hAnsi="David" w:cs="David"/>
          <w:b/>
          <w:bCs/>
          <w:color w:val="000000"/>
          <w:sz w:val="24"/>
          <w:szCs w:val="24"/>
          <w:u w:val="single"/>
        </w:rPr>
        <w:t xml:space="preserve"> </w:t>
      </w:r>
      <w:r w:rsidR="00E3103A" w:rsidRPr="0037356D">
        <w:rPr>
          <w:rFonts w:ascii="David" w:eastAsia="Times New Roman" w:hAnsi="David" w:cs="David" w:hint="cs"/>
          <w:b/>
          <w:bCs/>
          <w:color w:val="000000"/>
          <w:sz w:val="24"/>
          <w:szCs w:val="24"/>
          <w:u w:val="single"/>
          <w:rtl/>
        </w:rPr>
        <w:t xml:space="preserve"> </w:t>
      </w:r>
      <w:r w:rsidRPr="0037356D">
        <w:rPr>
          <w:rFonts w:ascii="David" w:eastAsia="Times New Roman" w:hAnsi="David" w:cs="David" w:hint="cs"/>
          <w:b/>
          <w:bCs/>
          <w:color w:val="000000"/>
          <w:sz w:val="24"/>
          <w:szCs w:val="24"/>
          <w:u w:val="single"/>
          <w:rtl/>
        </w:rPr>
        <w:t>)</w:t>
      </w:r>
    </w:p>
    <w:p w:rsidR="00415016" w:rsidRPr="0037356D" w:rsidRDefault="00415016" w:rsidP="00415016">
      <w:pPr>
        <w:autoSpaceDE w:val="0"/>
        <w:autoSpaceDN w:val="0"/>
        <w:adjustRightInd w:val="0"/>
        <w:spacing w:after="0" w:line="240" w:lineRule="auto"/>
        <w:jc w:val="both"/>
        <w:rPr>
          <w:rFonts w:ascii="David" w:eastAsia="Times New Roman" w:hAnsi="David" w:cs="David"/>
          <w:b/>
          <w:bCs/>
          <w:color w:val="000000"/>
          <w:sz w:val="24"/>
          <w:szCs w:val="24"/>
          <w:u w:val="single"/>
          <w:rtl/>
        </w:rPr>
      </w:pPr>
    </w:p>
    <w:p w:rsidR="00415016" w:rsidRPr="0037356D" w:rsidRDefault="00415016" w:rsidP="00E3103A">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hint="cs"/>
          <w:color w:val="000000"/>
          <w:sz w:val="24"/>
          <w:szCs w:val="24"/>
          <w:u w:val="single"/>
          <w:rtl/>
        </w:rPr>
        <w:t>עיריית עפולה</w:t>
      </w:r>
      <w:r w:rsidRPr="0037356D">
        <w:rPr>
          <w:rFonts w:ascii="David" w:eastAsia="Times New Roman" w:hAnsi="David" w:cs="David"/>
          <w:color w:val="000000"/>
          <w:sz w:val="24"/>
          <w:szCs w:val="24"/>
          <w:u w:val="single"/>
          <w:rtl/>
        </w:rPr>
        <w:t xml:space="preserve"> </w:t>
      </w:r>
      <w:r w:rsidRPr="0037356D">
        <w:rPr>
          <w:rFonts w:ascii="David" w:eastAsia="Times New Roman" w:hAnsi="David" w:cs="David" w:hint="cs"/>
          <w:color w:val="000000"/>
          <w:sz w:val="24"/>
          <w:szCs w:val="24"/>
          <w:u w:val="single"/>
          <w:rtl/>
        </w:rPr>
        <w:t>(</w:t>
      </w:r>
      <w:r w:rsidRPr="0037356D">
        <w:rPr>
          <w:rFonts w:ascii="David" w:eastAsia="Times New Roman" w:hAnsi="David" w:cs="David"/>
          <w:color w:val="000000"/>
          <w:sz w:val="24"/>
          <w:szCs w:val="24"/>
          <w:u w:val="single"/>
          <w:rtl/>
        </w:rPr>
        <w:t>"</w:t>
      </w:r>
      <w:r w:rsidRPr="0037356D">
        <w:rPr>
          <w:rFonts w:ascii="David" w:eastAsia="Times New Roman" w:hAnsi="David" w:cs="David" w:hint="cs"/>
          <w:b/>
          <w:bCs/>
          <w:color w:val="000000"/>
          <w:sz w:val="24"/>
          <w:szCs w:val="24"/>
          <w:u w:val="single"/>
          <w:rtl/>
        </w:rPr>
        <w:t>העירייה</w:t>
      </w:r>
      <w:r w:rsidRPr="0037356D">
        <w:rPr>
          <w:rFonts w:ascii="David" w:eastAsia="Times New Roman" w:hAnsi="David" w:cs="David"/>
          <w:color w:val="000000"/>
          <w:sz w:val="24"/>
          <w:szCs w:val="24"/>
          <w:u w:val="single"/>
          <w:rtl/>
        </w:rPr>
        <w:t>"</w:t>
      </w:r>
      <w:r w:rsidRPr="0037356D">
        <w:rPr>
          <w:rFonts w:ascii="David" w:eastAsia="Times New Roman" w:hAnsi="David" w:cs="David" w:hint="cs"/>
          <w:color w:val="000000"/>
          <w:sz w:val="24"/>
          <w:szCs w:val="24"/>
          <w:u w:val="single"/>
          <w:rtl/>
        </w:rPr>
        <w:t>)</w:t>
      </w:r>
      <w:r w:rsidRPr="0037356D">
        <w:rPr>
          <w:rFonts w:ascii="David" w:eastAsia="Times New Roman" w:hAnsi="David" w:cs="David"/>
          <w:color w:val="000000"/>
          <w:sz w:val="24"/>
          <w:szCs w:val="24"/>
          <w:u w:val="single"/>
          <w:rtl/>
        </w:rPr>
        <w:t xml:space="preserve"> מזמינה בזה להגיש לה הצעות למתן שירותי תכנון</w:t>
      </w:r>
      <w:r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w:t>
      </w:r>
      <w:r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 xml:space="preserve">הכנת תכנית איחוד וחלוקה בהסכמה ו/או ללא הסכמה, בהתאם לתכנית מס' </w:t>
      </w:r>
      <w:r w:rsidR="00E3103A" w:rsidRPr="0037356D">
        <w:rPr>
          <w:rFonts w:ascii="David" w:eastAsia="Times New Roman" w:hAnsi="David" w:cs="David"/>
          <w:color w:val="000000"/>
          <w:sz w:val="24"/>
          <w:szCs w:val="24"/>
          <w:u w:val="single"/>
          <w:rtl/>
        </w:rPr>
        <w:t>215-0995910</w:t>
      </w:r>
      <w:r w:rsidR="00E3103A" w:rsidRPr="0037356D">
        <w:rPr>
          <w:rFonts w:ascii="David" w:eastAsia="Times New Roman" w:hAnsi="David" w:cs="David" w:hint="cs"/>
          <w:color w:val="000000"/>
          <w:sz w:val="24"/>
          <w:szCs w:val="24"/>
          <w:u w:val="single"/>
          <w:rtl/>
        </w:rPr>
        <w:t xml:space="preserve"> (מתחמי </w:t>
      </w:r>
      <w:r w:rsidR="00E3103A" w:rsidRPr="0037356D">
        <w:rPr>
          <w:rFonts w:ascii="David" w:eastAsia="Times New Roman" w:hAnsi="David" w:cs="David"/>
          <w:color w:val="000000"/>
          <w:sz w:val="24"/>
          <w:szCs w:val="24"/>
          <w:u w:val="single"/>
        </w:rPr>
        <w:t xml:space="preserve">(B1+B2 </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 xml:space="preserve">, בשטח השיפוט של </w:t>
      </w:r>
      <w:r w:rsidR="00E3103A" w:rsidRPr="0037356D">
        <w:rPr>
          <w:rFonts w:ascii="David" w:eastAsia="Times New Roman" w:hAnsi="David" w:cs="David" w:hint="cs"/>
          <w:color w:val="000000"/>
          <w:sz w:val="24"/>
          <w:szCs w:val="24"/>
          <w:u w:val="single"/>
          <w:rtl/>
        </w:rPr>
        <w:t>העיר עפולה</w:t>
      </w:r>
      <w:r w:rsidRPr="0037356D">
        <w:rPr>
          <w:rFonts w:ascii="David" w:eastAsia="Times New Roman" w:hAnsi="David" w:cs="David"/>
          <w:color w:val="000000"/>
          <w:sz w:val="24"/>
          <w:szCs w:val="24"/>
          <w:u w:val="single"/>
          <w:rtl/>
        </w:rPr>
        <w:t>.</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415016" w:rsidRPr="0037356D" w:rsidRDefault="00415016" w:rsidP="00421138">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 xml:space="preserve">תנאי ואופן מתן השירות, התמורה ותנאי תשלומה, וכן יתר תנאי ההתקשרות בין </w:t>
      </w:r>
      <w:r w:rsidR="00E3103A" w:rsidRPr="0037356D">
        <w:rPr>
          <w:rFonts w:ascii="David" w:eastAsia="Times New Roman" w:hAnsi="David" w:cs="David" w:hint="cs"/>
          <w:color w:val="000000"/>
          <w:sz w:val="24"/>
          <w:szCs w:val="24"/>
          <w:u w:val="single"/>
          <w:rtl/>
        </w:rPr>
        <w:t>העירייה</w:t>
      </w:r>
      <w:r w:rsidRPr="0037356D">
        <w:rPr>
          <w:rFonts w:ascii="David" w:eastAsia="Times New Roman" w:hAnsi="David" w:cs="David"/>
          <w:color w:val="000000"/>
          <w:sz w:val="24"/>
          <w:szCs w:val="24"/>
          <w:u w:val="single"/>
          <w:rtl/>
        </w:rPr>
        <w:t xml:space="preserve"> לבין</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 xml:space="preserve">הזוכה במכרז, מפורטים במסמכי המכרז, אותם ניתן לרכוש באגף </w:t>
      </w:r>
      <w:r w:rsidR="00E3103A" w:rsidRPr="0037356D">
        <w:rPr>
          <w:rFonts w:ascii="David" w:eastAsia="Times New Roman" w:hAnsi="David" w:cs="David" w:hint="cs"/>
          <w:color w:val="000000"/>
          <w:sz w:val="24"/>
          <w:szCs w:val="24"/>
          <w:u w:val="single"/>
          <w:rtl/>
        </w:rPr>
        <w:t>הגבייה</w:t>
      </w:r>
      <w:r w:rsidRPr="0037356D">
        <w:rPr>
          <w:rFonts w:ascii="David" w:eastAsia="Times New Roman" w:hAnsi="David" w:cs="David"/>
          <w:color w:val="000000"/>
          <w:sz w:val="24"/>
          <w:szCs w:val="24"/>
          <w:u w:val="single"/>
          <w:rtl/>
        </w:rPr>
        <w:t xml:space="preserve"> החל מיום </w:t>
      </w:r>
      <w:r w:rsidR="00421138">
        <w:rPr>
          <w:rFonts w:ascii="David" w:eastAsia="Times New Roman" w:hAnsi="David" w:cs="David" w:hint="cs"/>
          <w:color w:val="000000"/>
          <w:sz w:val="24"/>
          <w:szCs w:val="24"/>
          <w:u w:val="single"/>
          <w:rtl/>
        </w:rPr>
        <w:t>20.5.2024</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 xml:space="preserve"> תמורת סך של 1,</w:t>
      </w:r>
      <w:r w:rsidR="00E3103A" w:rsidRPr="0037356D">
        <w:rPr>
          <w:rFonts w:ascii="David" w:eastAsia="Times New Roman" w:hAnsi="David" w:cs="David" w:hint="cs"/>
          <w:color w:val="000000"/>
          <w:sz w:val="24"/>
          <w:szCs w:val="24"/>
          <w:u w:val="single"/>
          <w:rtl/>
        </w:rPr>
        <w:t>5</w:t>
      </w:r>
      <w:r w:rsidRPr="0037356D">
        <w:rPr>
          <w:rFonts w:ascii="David" w:eastAsia="Times New Roman" w:hAnsi="David" w:cs="David"/>
          <w:color w:val="000000"/>
          <w:sz w:val="24"/>
          <w:szCs w:val="24"/>
          <w:u w:val="single"/>
          <w:rtl/>
        </w:rPr>
        <w:t>00 ₪</w:t>
      </w:r>
      <w:r w:rsidR="00E3103A" w:rsidRPr="0037356D">
        <w:rPr>
          <w:rFonts w:ascii="David" w:eastAsia="Times New Roman" w:hAnsi="David" w:cs="David" w:hint="cs"/>
          <w:color w:val="000000"/>
          <w:sz w:val="24"/>
          <w:szCs w:val="24"/>
          <w:u w:val="single"/>
          <w:rtl/>
        </w:rPr>
        <w:t>.</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415016" w:rsidRPr="0037356D" w:rsidRDefault="00415016" w:rsidP="00E3103A">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בחירת הזוכה במכרז תעשה על פי הפרמטרים המפורטים במסמכי המכרז, אולם בכל מקרה, אין</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ה</w:t>
      </w:r>
      <w:r w:rsidR="00E3103A" w:rsidRPr="0037356D">
        <w:rPr>
          <w:rFonts w:ascii="David" w:eastAsia="Times New Roman" w:hAnsi="David" w:cs="David" w:hint="cs"/>
          <w:color w:val="000000"/>
          <w:sz w:val="24"/>
          <w:szCs w:val="24"/>
          <w:u w:val="single"/>
          <w:rtl/>
        </w:rPr>
        <w:t>עירייה</w:t>
      </w:r>
      <w:r w:rsidRPr="0037356D">
        <w:rPr>
          <w:rFonts w:ascii="David" w:eastAsia="Times New Roman" w:hAnsi="David" w:cs="David"/>
          <w:color w:val="000000"/>
          <w:sz w:val="24"/>
          <w:szCs w:val="24"/>
          <w:u w:val="single"/>
          <w:rtl/>
        </w:rPr>
        <w:t xml:space="preserve"> מתחייבת לקבל את ההצעה הזולה ביותר או כל הצעה שהיא. אין בפרסום המכרז משום</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התחייבות של ה</w:t>
      </w:r>
      <w:r w:rsidR="00E3103A" w:rsidRPr="0037356D">
        <w:rPr>
          <w:rFonts w:ascii="David" w:eastAsia="Times New Roman" w:hAnsi="David" w:cs="David" w:hint="cs"/>
          <w:color w:val="000000"/>
          <w:sz w:val="24"/>
          <w:szCs w:val="24"/>
          <w:u w:val="single"/>
          <w:rtl/>
        </w:rPr>
        <w:t>עירייה</w:t>
      </w:r>
      <w:r w:rsidRPr="0037356D">
        <w:rPr>
          <w:rFonts w:ascii="David" w:eastAsia="Times New Roman" w:hAnsi="David" w:cs="David"/>
          <w:color w:val="000000"/>
          <w:sz w:val="24"/>
          <w:szCs w:val="24"/>
          <w:u w:val="single"/>
          <w:rtl/>
        </w:rPr>
        <w:t xml:space="preserve"> להזמין את השירותים ו/או העבודות נשוא המכרז כולם או חלקם.</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9B4D83" w:rsidRDefault="009B4D83" w:rsidP="009B4D83">
      <w:pPr>
        <w:autoSpaceDE w:val="0"/>
        <w:autoSpaceDN w:val="0"/>
        <w:adjustRightInd w:val="0"/>
        <w:spacing w:after="0" w:line="240" w:lineRule="auto"/>
        <w:jc w:val="both"/>
        <w:rPr>
          <w:rFonts w:ascii="David" w:eastAsia="Times New Roman" w:hAnsi="David" w:cs="David"/>
          <w:color w:val="000000"/>
          <w:sz w:val="24"/>
          <w:szCs w:val="24"/>
          <w:u w:val="single"/>
          <w:rtl/>
        </w:rPr>
      </w:pPr>
      <w:r w:rsidRPr="009B4D83">
        <w:rPr>
          <w:rFonts w:ascii="David" w:eastAsia="Times New Roman" w:hAnsi="David" w:cs="David" w:hint="eastAsia"/>
          <w:color w:val="000000"/>
          <w:sz w:val="24"/>
          <w:szCs w:val="24"/>
          <w:u w:val="single"/>
          <w:rtl/>
        </w:rPr>
        <w:t>ניתן</w:t>
      </w:r>
      <w:r w:rsidRPr="009B4D83">
        <w:rPr>
          <w:rFonts w:ascii="David" w:eastAsia="Times New Roman" w:hAnsi="David" w:cs="David"/>
          <w:color w:val="000000"/>
          <w:sz w:val="24"/>
          <w:szCs w:val="24"/>
          <w:u w:val="single"/>
          <w:rtl/>
        </w:rPr>
        <w:t xml:space="preserve"> </w:t>
      </w:r>
      <w:r w:rsidRPr="009B4D83">
        <w:rPr>
          <w:rFonts w:ascii="David" w:eastAsia="Times New Roman" w:hAnsi="David" w:cs="David" w:hint="eastAsia"/>
          <w:color w:val="000000"/>
          <w:sz w:val="24"/>
          <w:szCs w:val="24"/>
          <w:u w:val="single"/>
          <w:rtl/>
        </w:rPr>
        <w:t>לעיין</w:t>
      </w:r>
      <w:r w:rsidRPr="009B4D83">
        <w:rPr>
          <w:rFonts w:ascii="David" w:eastAsia="Times New Roman" w:hAnsi="David" w:cs="David"/>
          <w:color w:val="000000"/>
          <w:sz w:val="24"/>
          <w:szCs w:val="24"/>
          <w:u w:val="single"/>
          <w:rtl/>
        </w:rPr>
        <w:t xml:space="preserve"> </w:t>
      </w:r>
      <w:r w:rsidRPr="009B4D83">
        <w:rPr>
          <w:rFonts w:ascii="David" w:eastAsia="Times New Roman" w:hAnsi="David" w:cs="David" w:hint="eastAsia"/>
          <w:color w:val="000000"/>
          <w:sz w:val="24"/>
          <w:szCs w:val="24"/>
          <w:u w:val="single"/>
          <w:rtl/>
        </w:rPr>
        <w:t>במסמכי</w:t>
      </w:r>
      <w:r w:rsidRPr="009B4D83">
        <w:rPr>
          <w:rFonts w:ascii="David" w:eastAsia="Times New Roman" w:hAnsi="David" w:cs="David"/>
          <w:color w:val="000000"/>
          <w:sz w:val="24"/>
          <w:szCs w:val="24"/>
          <w:u w:val="single"/>
          <w:rtl/>
        </w:rPr>
        <w:t xml:space="preserve"> </w:t>
      </w:r>
      <w:r w:rsidRPr="009B4D83">
        <w:rPr>
          <w:rFonts w:ascii="David" w:eastAsia="Times New Roman" w:hAnsi="David" w:cs="David" w:hint="eastAsia"/>
          <w:color w:val="000000"/>
          <w:sz w:val="24"/>
          <w:szCs w:val="24"/>
          <w:u w:val="single"/>
          <w:rtl/>
        </w:rPr>
        <w:t>המכרז</w:t>
      </w:r>
      <w:r w:rsidRPr="009B4D83">
        <w:rPr>
          <w:rFonts w:ascii="David" w:eastAsia="Times New Roman" w:hAnsi="David" w:cs="David"/>
          <w:color w:val="000000"/>
          <w:sz w:val="24"/>
          <w:szCs w:val="24"/>
          <w:u w:val="single"/>
          <w:rtl/>
        </w:rPr>
        <w:t xml:space="preserve"> </w:t>
      </w:r>
      <w:r w:rsidRPr="009B4D83">
        <w:rPr>
          <w:rFonts w:ascii="David" w:eastAsia="Times New Roman" w:hAnsi="David" w:cs="David" w:hint="cs"/>
          <w:color w:val="000000"/>
          <w:sz w:val="24"/>
          <w:szCs w:val="24"/>
          <w:u w:val="single"/>
          <w:rtl/>
        </w:rPr>
        <w:t xml:space="preserve">באתר האינטרנט העירוני בכתובת : </w:t>
      </w:r>
      <w:hyperlink r:id="rId9" w:history="1">
        <w:r w:rsidRPr="009B4D83">
          <w:rPr>
            <w:rStyle w:val="Hyperlink"/>
            <w:rFonts w:ascii="David" w:eastAsia="Times New Roman" w:hAnsi="David" w:cs="David"/>
            <w:spacing w:val="0"/>
            <w:sz w:val="24"/>
            <w:szCs w:val="24"/>
          </w:rPr>
          <w:t>www.afula.muni.il</w:t>
        </w:r>
      </w:hyperlink>
      <w:r w:rsidRPr="009B4D83">
        <w:rPr>
          <w:rFonts w:ascii="David" w:eastAsia="Times New Roman" w:hAnsi="David" w:cs="David"/>
          <w:color w:val="000000"/>
          <w:sz w:val="24"/>
          <w:szCs w:val="24"/>
          <w:u w:val="single"/>
        </w:rPr>
        <w:t xml:space="preserve"> </w:t>
      </w:r>
      <w:r w:rsidRPr="009B4D83">
        <w:rPr>
          <w:rFonts w:ascii="David" w:eastAsia="Times New Roman" w:hAnsi="David" w:cs="David" w:hint="cs"/>
          <w:color w:val="000000"/>
          <w:sz w:val="24"/>
          <w:szCs w:val="24"/>
          <w:u w:val="single"/>
          <w:rtl/>
        </w:rPr>
        <w:t xml:space="preserve"> תחת לשונית 'שירות לתושב' &gt; מכרזים ודרושים</w:t>
      </w:r>
      <w:r w:rsidRPr="009B4D83">
        <w:rPr>
          <w:rFonts w:ascii="David" w:eastAsia="Times New Roman" w:hAnsi="David" w:cs="David"/>
          <w:color w:val="000000"/>
          <w:sz w:val="24"/>
          <w:szCs w:val="24"/>
          <w:u w:val="single"/>
          <w:rtl/>
        </w:rPr>
        <w:t xml:space="preserve"> </w:t>
      </w:r>
    </w:p>
    <w:p w:rsidR="00415016" w:rsidRPr="0037356D" w:rsidRDefault="00415016" w:rsidP="009B4D83">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שאלות והבהרות בעניין</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המכרז יוגשו בכתב בלבד ליד גב'</w:t>
      </w:r>
      <w:r w:rsidR="00E3103A" w:rsidRPr="0037356D">
        <w:rPr>
          <w:rFonts w:ascii="David" w:eastAsia="Times New Roman" w:hAnsi="David" w:cs="David" w:hint="cs"/>
          <w:color w:val="000000"/>
          <w:sz w:val="24"/>
          <w:szCs w:val="24"/>
          <w:u w:val="single"/>
          <w:rtl/>
        </w:rPr>
        <w:t xml:space="preserve">/מר </w:t>
      </w:r>
      <w:r w:rsidR="009B4D83">
        <w:rPr>
          <w:rFonts w:ascii="David" w:eastAsia="Times New Roman" w:hAnsi="David" w:cs="David" w:hint="cs"/>
          <w:color w:val="000000"/>
          <w:sz w:val="24"/>
          <w:szCs w:val="24"/>
          <w:u w:val="single"/>
          <w:rtl/>
        </w:rPr>
        <w:t xml:space="preserve">יואל מטמון , רמ"ד רישוי ותכנון באגף הנדסה </w:t>
      </w:r>
      <w:r w:rsidRPr="0037356D">
        <w:rPr>
          <w:rFonts w:ascii="David" w:eastAsia="Times New Roman" w:hAnsi="David" w:cs="David"/>
          <w:color w:val="000000"/>
          <w:sz w:val="24"/>
          <w:szCs w:val="24"/>
          <w:u w:val="single"/>
          <w:rtl/>
        </w:rPr>
        <w:t>וזאת לא יאוחר מתאריך</w:t>
      </w:r>
      <w:r w:rsidR="00E3103A" w:rsidRPr="0037356D">
        <w:rPr>
          <w:rFonts w:ascii="David" w:eastAsia="Times New Roman" w:hAnsi="David" w:cs="David" w:hint="cs"/>
          <w:color w:val="000000"/>
          <w:sz w:val="24"/>
          <w:szCs w:val="24"/>
          <w:u w:val="single"/>
          <w:rtl/>
        </w:rPr>
        <w:t xml:space="preserve"> </w:t>
      </w:r>
      <w:r w:rsidR="009B4D83">
        <w:rPr>
          <w:rFonts w:ascii="David" w:eastAsia="Times New Roman" w:hAnsi="David" w:cs="David" w:hint="cs"/>
          <w:color w:val="000000"/>
          <w:sz w:val="24"/>
          <w:szCs w:val="24"/>
          <w:u w:val="single"/>
          <w:rtl/>
        </w:rPr>
        <w:t>30.5.24</w:t>
      </w:r>
      <w:r w:rsidRPr="0037356D">
        <w:rPr>
          <w:rFonts w:ascii="David" w:eastAsia="Times New Roman" w:hAnsi="David" w:cs="David"/>
          <w:color w:val="000000"/>
          <w:sz w:val="24"/>
          <w:szCs w:val="24"/>
          <w:u w:val="single"/>
          <w:rtl/>
        </w:rPr>
        <w:t xml:space="preserve"> בשעה: 12:00 לכתובת הדוא"ל: </w:t>
      </w:r>
      <w:r w:rsidR="009B4D83">
        <w:rPr>
          <w:rFonts w:ascii="David" w:eastAsia="Times New Roman" w:hAnsi="David" w:cs="David"/>
          <w:color w:val="000000"/>
          <w:sz w:val="24"/>
          <w:szCs w:val="24"/>
          <w:u w:val="single"/>
        </w:rPr>
        <w:t>yoel@afula.muni.il</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415016" w:rsidRPr="0037356D" w:rsidRDefault="00415016" w:rsidP="00E3103A">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לא יתקיים מפגש מציעים.</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415016" w:rsidRPr="0037356D" w:rsidRDefault="00415016" w:rsidP="00E3103A">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המציע יקרא את כל מסמכי המכרז, יבדוק את כל הטעון בדיקה וינקוט באמצעים אחרים הנראים</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לו כנחוצים כדי לחקור את תנאי המכרז וטיב השירותים הדרושים. בכל מקרה של סטייה או אי</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התאמה בין האמור בפרסום זה לבין האמור במסמכי המכרז, יגברו התנאים והכללים שבמסמכי</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המכרז.</w:t>
      </w:r>
    </w:p>
    <w:p w:rsidR="00E3103A" w:rsidRPr="0037356D" w:rsidRDefault="00E3103A" w:rsidP="00E3103A">
      <w:pPr>
        <w:autoSpaceDE w:val="0"/>
        <w:autoSpaceDN w:val="0"/>
        <w:adjustRightInd w:val="0"/>
        <w:spacing w:after="0" w:line="240" w:lineRule="auto"/>
        <w:jc w:val="both"/>
        <w:rPr>
          <w:rFonts w:ascii="David" w:eastAsia="Times New Roman" w:hAnsi="David" w:cs="David"/>
          <w:color w:val="000000"/>
          <w:sz w:val="24"/>
          <w:szCs w:val="24"/>
          <w:u w:val="single"/>
          <w:rtl/>
        </w:rPr>
      </w:pPr>
    </w:p>
    <w:p w:rsidR="00415016" w:rsidRPr="0037356D" w:rsidRDefault="00415016" w:rsidP="009B4D83">
      <w:pPr>
        <w:autoSpaceDE w:val="0"/>
        <w:autoSpaceDN w:val="0"/>
        <w:adjustRightInd w:val="0"/>
        <w:spacing w:after="0" w:line="240" w:lineRule="auto"/>
        <w:jc w:val="both"/>
        <w:rPr>
          <w:rFonts w:ascii="David" w:eastAsia="Times New Roman" w:hAnsi="David" w:cs="David"/>
          <w:color w:val="000000"/>
          <w:sz w:val="24"/>
          <w:szCs w:val="24"/>
          <w:u w:val="single"/>
          <w:rtl/>
        </w:rPr>
      </w:pPr>
      <w:r w:rsidRPr="0037356D">
        <w:rPr>
          <w:rFonts w:ascii="David" w:eastAsia="Times New Roman" w:hAnsi="David" w:cs="David"/>
          <w:color w:val="000000"/>
          <w:sz w:val="24"/>
          <w:szCs w:val="24"/>
          <w:u w:val="single"/>
          <w:rtl/>
        </w:rPr>
        <w:t>על המציע למלא את טופס ההצעה בכתב יד קריא וברור, לחתום עליו ועל שאר מסמכי המכרז</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ולהגיש את הצעתו בצירוף כל המסמכים והאישורים המפורטים במסמכי המכרז, במסירה ידנית</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לא בדואר</w:t>
      </w:r>
      <w:r w:rsidR="00E3103A" w:rsidRPr="0037356D">
        <w:rPr>
          <w:rFonts w:ascii="David" w:eastAsia="Times New Roman" w:hAnsi="David" w:cs="David" w:hint="cs"/>
          <w:color w:val="000000"/>
          <w:sz w:val="24"/>
          <w:szCs w:val="24"/>
          <w:u w:val="single"/>
          <w:rtl/>
        </w:rPr>
        <w:t xml:space="preserve"> / בפקס)</w:t>
      </w:r>
      <w:r w:rsidRPr="0037356D">
        <w:rPr>
          <w:rFonts w:ascii="David" w:eastAsia="Times New Roman" w:hAnsi="David" w:cs="David"/>
          <w:color w:val="000000"/>
          <w:sz w:val="24"/>
          <w:szCs w:val="24"/>
          <w:u w:val="single"/>
          <w:rtl/>
        </w:rPr>
        <w:t xml:space="preserve"> בשני עותקים, כל זאת לא יאוחר ועד ליום </w:t>
      </w:r>
      <w:r w:rsidR="009B4D83">
        <w:rPr>
          <w:rFonts w:ascii="David" w:eastAsia="Times New Roman" w:hAnsi="David" w:cs="David"/>
          <w:color w:val="000000"/>
          <w:sz w:val="24"/>
          <w:szCs w:val="24"/>
          <w:u w:val="single"/>
        </w:rPr>
        <w:t xml:space="preserve">20.6.24 </w:t>
      </w:r>
      <w:r w:rsidRPr="0037356D">
        <w:rPr>
          <w:rFonts w:ascii="David" w:eastAsia="Times New Roman" w:hAnsi="David" w:cs="David"/>
          <w:color w:val="000000"/>
          <w:sz w:val="24"/>
          <w:szCs w:val="24"/>
          <w:u w:val="single"/>
          <w:rtl/>
        </w:rPr>
        <w:t xml:space="preserve">עד שעה </w:t>
      </w:r>
      <w:r w:rsidR="009B4D83">
        <w:rPr>
          <w:rFonts w:ascii="David" w:eastAsia="Times New Roman" w:hAnsi="David" w:cs="David"/>
          <w:color w:val="000000"/>
          <w:sz w:val="24"/>
          <w:szCs w:val="24"/>
          <w:u w:val="single"/>
        </w:rPr>
        <w:t>12:00</w:t>
      </w:r>
      <w:r w:rsidRPr="0037356D">
        <w:rPr>
          <w:rFonts w:ascii="David" w:eastAsia="Times New Roman" w:hAnsi="David" w:cs="David"/>
          <w:color w:val="000000"/>
          <w:sz w:val="24"/>
          <w:szCs w:val="24"/>
          <w:u w:val="single"/>
          <w:rtl/>
        </w:rPr>
        <w:t xml:space="preserve"> לתיבת</w:t>
      </w:r>
      <w:r w:rsidR="00E3103A" w:rsidRPr="0037356D">
        <w:rPr>
          <w:rFonts w:ascii="David" w:eastAsia="Times New Roman" w:hAnsi="David" w:cs="David" w:hint="cs"/>
          <w:color w:val="000000"/>
          <w:sz w:val="24"/>
          <w:szCs w:val="24"/>
          <w:u w:val="single"/>
          <w:rtl/>
        </w:rPr>
        <w:t xml:space="preserve"> </w:t>
      </w:r>
      <w:r w:rsidRPr="0037356D">
        <w:rPr>
          <w:rFonts w:ascii="David" w:eastAsia="Times New Roman" w:hAnsi="David" w:cs="David"/>
          <w:color w:val="000000"/>
          <w:sz w:val="24"/>
          <w:szCs w:val="24"/>
          <w:u w:val="single"/>
          <w:rtl/>
        </w:rPr>
        <w:t xml:space="preserve">המכרזים הנמצאת </w:t>
      </w:r>
      <w:r w:rsidR="00E3103A" w:rsidRPr="0037356D">
        <w:rPr>
          <w:rFonts w:ascii="David" w:eastAsia="Times New Roman" w:hAnsi="David" w:cs="David" w:hint="cs"/>
          <w:color w:val="000000"/>
          <w:sz w:val="24"/>
          <w:szCs w:val="24"/>
          <w:u w:val="single"/>
          <w:rtl/>
        </w:rPr>
        <w:t>בקומת הקרקע של בנין העירייה (אצל הגב' זהבה עובדיה</w:t>
      </w:r>
      <w:r w:rsidR="0037356D" w:rsidRPr="0037356D">
        <w:rPr>
          <w:rFonts w:ascii="David" w:eastAsia="Times New Roman" w:hAnsi="David" w:cs="David" w:hint="cs"/>
          <w:color w:val="000000"/>
          <w:sz w:val="24"/>
          <w:szCs w:val="24"/>
          <w:u w:val="single"/>
          <w:rtl/>
        </w:rPr>
        <w:t>)</w:t>
      </w:r>
      <w:r w:rsidRPr="0037356D">
        <w:rPr>
          <w:rFonts w:ascii="David" w:eastAsia="Times New Roman" w:hAnsi="David" w:cs="David"/>
          <w:color w:val="000000"/>
          <w:sz w:val="24"/>
          <w:szCs w:val="24"/>
          <w:u w:val="single"/>
          <w:rtl/>
        </w:rPr>
        <w:t>. הצעה שתוגש במועד מאוחר יותר לא תתקבל.</w:t>
      </w:r>
    </w:p>
    <w:p w:rsidR="00415016" w:rsidRPr="0037356D" w:rsidRDefault="00415016" w:rsidP="00415016">
      <w:pPr>
        <w:autoSpaceDE w:val="0"/>
        <w:autoSpaceDN w:val="0"/>
        <w:adjustRightInd w:val="0"/>
        <w:spacing w:after="0" w:line="240" w:lineRule="auto"/>
        <w:jc w:val="both"/>
        <w:rPr>
          <w:rFonts w:ascii="David" w:eastAsia="Times New Roman" w:hAnsi="David" w:cs="David"/>
          <w:b/>
          <w:bCs/>
          <w:color w:val="000000"/>
          <w:sz w:val="24"/>
          <w:szCs w:val="24"/>
          <w:u w:val="single"/>
          <w:rtl/>
        </w:rPr>
      </w:pPr>
    </w:p>
    <w:p w:rsidR="00C34206" w:rsidRPr="0037356D" w:rsidRDefault="00C34206" w:rsidP="00C34206">
      <w:pPr>
        <w:autoSpaceDE w:val="0"/>
        <w:autoSpaceDN w:val="0"/>
        <w:adjustRightInd w:val="0"/>
        <w:spacing w:after="0" w:line="240" w:lineRule="auto"/>
        <w:rPr>
          <w:rFonts w:ascii="David,Bold" w:eastAsia="Times New Roman" w:hAnsi="Times New Roman" w:cs="David"/>
          <w:b/>
          <w:bCs/>
          <w:color w:val="000000"/>
          <w:sz w:val="24"/>
          <w:szCs w:val="24"/>
          <w:u w:val="single"/>
          <w:rtl/>
        </w:rPr>
      </w:pPr>
    </w:p>
    <w:p w:rsidR="007B30B4" w:rsidRPr="007B30B4" w:rsidRDefault="007B30B4" w:rsidP="007B30B4">
      <w:pPr>
        <w:spacing w:before="120" w:after="120" w:line="276" w:lineRule="auto"/>
        <w:jc w:val="both"/>
        <w:rPr>
          <w:rFonts w:ascii="Calibri" w:eastAsia="Times New Roman" w:hAnsi="Calibri" w:cs="David"/>
          <w:b/>
          <w:bCs/>
          <w:sz w:val="24"/>
          <w:szCs w:val="24"/>
          <w:u w:val="single"/>
          <w:rtl/>
          <w:lang w:val="x-none" w:eastAsia="x-none"/>
        </w:rPr>
      </w:pPr>
      <w:r w:rsidRPr="007B30B4">
        <w:rPr>
          <w:rFonts w:ascii="Calibri" w:eastAsia="Times New Roman" w:hAnsi="Calibri" w:cs="David"/>
          <w:b/>
          <w:bCs/>
          <w:sz w:val="24"/>
          <w:szCs w:val="24"/>
          <w:u w:val="single"/>
          <w:rtl/>
          <w:lang w:val="x-none" w:eastAsia="x-none"/>
        </w:rPr>
        <w:t>לוח זמנים למכרז</w:t>
      </w:r>
      <w:r w:rsidRPr="007B30B4">
        <w:rPr>
          <w:rFonts w:ascii="Calibri" w:eastAsia="Times New Roman" w:hAnsi="Calibri" w:cs="David" w:hint="cs"/>
          <w:b/>
          <w:bCs/>
          <w:sz w:val="24"/>
          <w:szCs w:val="24"/>
          <w:u w:val="single"/>
          <w:rtl/>
          <w:lang w:val="x-none" w:eastAsia="x-none"/>
        </w:rPr>
        <w:t>:</w:t>
      </w:r>
    </w:p>
    <w:tbl>
      <w:tblPr>
        <w:tblpPr w:leftFromText="180" w:rightFromText="180" w:vertAnchor="text" w:horzAnchor="margin" w:tblpXSpec="center" w:tblpY="1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6"/>
        <w:gridCol w:w="3545"/>
      </w:tblGrid>
      <w:tr w:rsidR="007B30B4" w:rsidRPr="007B30B4" w:rsidTr="007B30B4">
        <w:tc>
          <w:tcPr>
            <w:tcW w:w="3566" w:type="dxa"/>
            <w:tcBorders>
              <w:top w:val="single" w:sz="24" w:space="0" w:color="000000"/>
              <w:left w:val="single" w:sz="24" w:space="0" w:color="000000"/>
              <w:bottom w:val="single" w:sz="6" w:space="0" w:color="000000"/>
              <w:right w:val="single" w:sz="6" w:space="0" w:color="000000"/>
            </w:tcBorders>
            <w:shd w:val="clear" w:color="auto" w:fill="BFBFBF"/>
          </w:tcPr>
          <w:p w:rsidR="007B30B4" w:rsidRPr="007B30B4" w:rsidRDefault="007B30B4" w:rsidP="007B30B4">
            <w:pPr>
              <w:spacing w:before="120" w:after="120" w:line="276" w:lineRule="auto"/>
              <w:jc w:val="center"/>
              <w:rPr>
                <w:rFonts w:ascii="Calibri" w:eastAsia="Times New Roman" w:hAnsi="Calibri" w:cs="David"/>
                <w:b/>
                <w:bCs/>
                <w:sz w:val="24"/>
                <w:szCs w:val="24"/>
                <w:u w:val="single"/>
                <w:rtl/>
                <w:lang w:val="x-none" w:eastAsia="x-none"/>
              </w:rPr>
            </w:pPr>
            <w:r w:rsidRPr="007B30B4">
              <w:rPr>
                <w:rFonts w:ascii="Calibri" w:eastAsia="Times New Roman" w:hAnsi="Calibri" w:cs="David"/>
                <w:b/>
                <w:bCs/>
                <w:sz w:val="24"/>
                <w:szCs w:val="24"/>
                <w:u w:val="single"/>
                <w:rtl/>
                <w:lang w:val="x-none" w:eastAsia="x-none"/>
              </w:rPr>
              <w:t>פעילות</w:t>
            </w:r>
          </w:p>
        </w:tc>
        <w:tc>
          <w:tcPr>
            <w:tcW w:w="3545" w:type="dxa"/>
            <w:tcBorders>
              <w:top w:val="single" w:sz="24" w:space="0" w:color="000000"/>
              <w:left w:val="single" w:sz="6" w:space="0" w:color="000000"/>
              <w:bottom w:val="single" w:sz="6" w:space="0" w:color="000000"/>
              <w:right w:val="single" w:sz="24" w:space="0" w:color="000000"/>
            </w:tcBorders>
            <w:shd w:val="clear" w:color="auto" w:fill="BFBFBF"/>
          </w:tcPr>
          <w:p w:rsidR="007B30B4" w:rsidRPr="007B30B4" w:rsidRDefault="007B30B4" w:rsidP="007B30B4">
            <w:pPr>
              <w:spacing w:before="120" w:after="120" w:line="276" w:lineRule="auto"/>
              <w:jc w:val="center"/>
              <w:rPr>
                <w:rFonts w:ascii="Calibri" w:eastAsia="Times New Roman" w:hAnsi="Calibri" w:cs="David"/>
                <w:b/>
                <w:bCs/>
                <w:sz w:val="24"/>
                <w:szCs w:val="24"/>
                <w:u w:val="single"/>
                <w:rtl/>
                <w:lang w:val="x-none" w:eastAsia="x-none"/>
              </w:rPr>
            </w:pPr>
            <w:r w:rsidRPr="007B30B4">
              <w:rPr>
                <w:rFonts w:ascii="Calibri" w:eastAsia="Times New Roman" w:hAnsi="Calibri" w:cs="David"/>
                <w:b/>
                <w:bCs/>
                <w:sz w:val="24"/>
                <w:szCs w:val="24"/>
                <w:u w:val="single"/>
                <w:rtl/>
                <w:lang w:val="x-none" w:eastAsia="x-none"/>
              </w:rPr>
              <w:t>מועד</w:t>
            </w:r>
          </w:p>
        </w:tc>
      </w:tr>
      <w:tr w:rsidR="007B30B4" w:rsidRPr="007B30B4" w:rsidTr="007B30B4">
        <w:tc>
          <w:tcPr>
            <w:tcW w:w="3566" w:type="dxa"/>
            <w:tcBorders>
              <w:top w:val="single" w:sz="6" w:space="0" w:color="000000"/>
              <w:left w:val="single" w:sz="24" w:space="0" w:color="000000"/>
              <w:bottom w:val="single" w:sz="6" w:space="0" w:color="000000"/>
              <w:right w:val="single" w:sz="6" w:space="0" w:color="000000"/>
            </w:tcBorders>
          </w:tcPr>
          <w:p w:rsidR="007B30B4" w:rsidRPr="007B30B4" w:rsidRDefault="007B30B4" w:rsidP="00A3235B">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hint="cs"/>
                <w:b/>
                <w:bCs/>
                <w:sz w:val="20"/>
                <w:szCs w:val="20"/>
                <w:u w:val="single"/>
                <w:rtl/>
                <w:lang w:val="x-none" w:eastAsia="x-none"/>
              </w:rPr>
              <w:t xml:space="preserve">מועד פרסום המכרז </w:t>
            </w:r>
          </w:p>
        </w:tc>
        <w:tc>
          <w:tcPr>
            <w:tcW w:w="3545" w:type="dxa"/>
            <w:tcBorders>
              <w:top w:val="single" w:sz="6" w:space="0" w:color="000000"/>
              <w:left w:val="single" w:sz="6" w:space="0" w:color="000000"/>
              <w:bottom w:val="single" w:sz="6" w:space="0" w:color="000000"/>
              <w:right w:val="single" w:sz="24" w:space="0" w:color="000000"/>
            </w:tcBorders>
          </w:tcPr>
          <w:p w:rsidR="007B30B4" w:rsidRPr="007B30B4" w:rsidRDefault="00421138" w:rsidP="00A3235B">
            <w:pPr>
              <w:spacing w:before="120" w:after="120" w:line="276" w:lineRule="auto"/>
              <w:jc w:val="center"/>
              <w:rPr>
                <w:rFonts w:ascii="Calibri" w:eastAsia="Times New Roman" w:hAnsi="Calibri" w:cs="David"/>
                <w:rtl/>
                <w:lang w:val="x-none" w:eastAsia="x-none"/>
              </w:rPr>
            </w:pPr>
            <w:r>
              <w:rPr>
                <w:rFonts w:ascii="Calibri" w:eastAsia="Times New Roman" w:hAnsi="Calibri" w:cs="David" w:hint="cs"/>
                <w:rtl/>
                <w:lang w:val="x-none" w:eastAsia="x-none"/>
              </w:rPr>
              <w:t>16.5.24</w:t>
            </w:r>
          </w:p>
        </w:tc>
      </w:tr>
      <w:tr w:rsidR="007B30B4" w:rsidRPr="007B30B4" w:rsidTr="007B30B4">
        <w:tc>
          <w:tcPr>
            <w:tcW w:w="3566" w:type="dxa"/>
            <w:tcBorders>
              <w:top w:val="single" w:sz="6" w:space="0" w:color="000000"/>
              <w:left w:val="single" w:sz="24" w:space="0" w:color="000000"/>
              <w:bottom w:val="single" w:sz="6" w:space="0" w:color="000000"/>
              <w:right w:val="single" w:sz="6" w:space="0" w:color="000000"/>
            </w:tcBorders>
          </w:tcPr>
          <w:p w:rsidR="007B30B4" w:rsidRPr="007B30B4" w:rsidRDefault="007B30B4" w:rsidP="00A3235B">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hint="cs"/>
                <w:b/>
                <w:bCs/>
                <w:sz w:val="20"/>
                <w:szCs w:val="20"/>
                <w:u w:val="single"/>
                <w:rtl/>
                <w:lang w:val="x-none" w:eastAsia="x-none"/>
              </w:rPr>
              <w:t>מועד מכירת מסמכי המכרז</w:t>
            </w:r>
          </w:p>
        </w:tc>
        <w:tc>
          <w:tcPr>
            <w:tcW w:w="3545" w:type="dxa"/>
            <w:tcBorders>
              <w:top w:val="single" w:sz="6" w:space="0" w:color="000000"/>
              <w:left w:val="single" w:sz="6" w:space="0" w:color="000000"/>
              <w:bottom w:val="single" w:sz="6" w:space="0" w:color="000000"/>
              <w:right w:val="single" w:sz="24" w:space="0" w:color="000000"/>
            </w:tcBorders>
          </w:tcPr>
          <w:p w:rsidR="007B30B4" w:rsidRPr="007B30B4" w:rsidRDefault="00421138" w:rsidP="00A3235B">
            <w:pPr>
              <w:spacing w:before="120" w:after="120" w:line="276" w:lineRule="auto"/>
              <w:jc w:val="center"/>
              <w:rPr>
                <w:rFonts w:ascii="Calibri" w:eastAsia="Times New Roman" w:hAnsi="Calibri" w:cs="David"/>
                <w:rtl/>
                <w:lang w:val="x-none" w:eastAsia="x-none"/>
              </w:rPr>
            </w:pPr>
            <w:r>
              <w:rPr>
                <w:rFonts w:ascii="Calibri" w:eastAsia="Times New Roman" w:hAnsi="Calibri" w:cs="David" w:hint="cs"/>
                <w:rtl/>
                <w:lang w:val="x-none" w:eastAsia="x-none"/>
              </w:rPr>
              <w:t>20.5.24</w:t>
            </w:r>
          </w:p>
        </w:tc>
      </w:tr>
      <w:tr w:rsidR="007B30B4" w:rsidRPr="007B30B4" w:rsidTr="007B30B4">
        <w:tc>
          <w:tcPr>
            <w:tcW w:w="3566" w:type="dxa"/>
            <w:tcBorders>
              <w:top w:val="single" w:sz="6" w:space="0" w:color="000000"/>
              <w:left w:val="single" w:sz="24" w:space="0" w:color="000000"/>
              <w:bottom w:val="single" w:sz="6" w:space="0" w:color="000000"/>
              <w:right w:val="single" w:sz="6" w:space="0" w:color="000000"/>
            </w:tcBorders>
          </w:tcPr>
          <w:p w:rsidR="007B30B4" w:rsidRPr="007B30B4" w:rsidRDefault="007B30B4" w:rsidP="00A3235B">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b/>
                <w:bCs/>
                <w:sz w:val="20"/>
                <w:szCs w:val="20"/>
                <w:u w:val="single"/>
                <w:rtl/>
                <w:lang w:val="x-none" w:eastAsia="x-none"/>
              </w:rPr>
              <w:t>מועד אחרון</w:t>
            </w:r>
            <w:r w:rsidRPr="007B30B4">
              <w:rPr>
                <w:rFonts w:ascii="Calibri" w:eastAsia="Times New Roman" w:hAnsi="Calibri" w:cs="David" w:hint="cs"/>
                <w:b/>
                <w:bCs/>
                <w:sz w:val="20"/>
                <w:szCs w:val="20"/>
                <w:u w:val="single"/>
                <w:rtl/>
                <w:lang w:val="x-none" w:eastAsia="x-none"/>
              </w:rPr>
              <w:t xml:space="preserve"> למשלוח </w:t>
            </w:r>
            <w:r w:rsidRPr="007B30B4">
              <w:rPr>
                <w:rFonts w:ascii="Calibri" w:eastAsia="Times New Roman" w:hAnsi="Calibri" w:cs="David"/>
                <w:b/>
                <w:bCs/>
                <w:sz w:val="20"/>
                <w:szCs w:val="20"/>
                <w:u w:val="single"/>
                <w:rtl/>
                <w:lang w:val="x-none" w:eastAsia="x-none"/>
              </w:rPr>
              <w:t>שאלות הבהרה</w:t>
            </w:r>
          </w:p>
        </w:tc>
        <w:tc>
          <w:tcPr>
            <w:tcW w:w="3545" w:type="dxa"/>
            <w:tcBorders>
              <w:top w:val="single" w:sz="6" w:space="0" w:color="000000"/>
              <w:left w:val="single" w:sz="6" w:space="0" w:color="000000"/>
              <w:bottom w:val="single" w:sz="6" w:space="0" w:color="000000"/>
              <w:right w:val="single" w:sz="24" w:space="0" w:color="000000"/>
            </w:tcBorders>
          </w:tcPr>
          <w:p w:rsidR="007B30B4" w:rsidRPr="007B30B4" w:rsidRDefault="00421138" w:rsidP="00A3235B">
            <w:pPr>
              <w:spacing w:before="120" w:after="120" w:line="276" w:lineRule="auto"/>
              <w:jc w:val="center"/>
              <w:rPr>
                <w:rFonts w:ascii="Calibri" w:eastAsia="Times New Roman" w:hAnsi="Calibri" w:cs="David"/>
                <w:rtl/>
                <w:lang w:val="x-none" w:eastAsia="x-none"/>
              </w:rPr>
            </w:pPr>
            <w:r>
              <w:rPr>
                <w:rFonts w:ascii="Calibri" w:eastAsia="Times New Roman" w:hAnsi="Calibri" w:cs="David" w:hint="cs"/>
                <w:rtl/>
                <w:lang w:val="x-none" w:eastAsia="x-none"/>
              </w:rPr>
              <w:t xml:space="preserve">30.5.24 </w:t>
            </w:r>
            <w:r w:rsidR="007B30B4" w:rsidRPr="007B30B4">
              <w:rPr>
                <w:rFonts w:ascii="Calibri" w:eastAsia="Times New Roman" w:hAnsi="Calibri" w:cs="David" w:hint="cs"/>
                <w:rtl/>
                <w:lang w:val="x-none" w:eastAsia="x-none"/>
              </w:rPr>
              <w:t>עד השעה 12:00</w:t>
            </w:r>
          </w:p>
        </w:tc>
      </w:tr>
      <w:tr w:rsidR="007B30B4" w:rsidRPr="007B30B4" w:rsidTr="007B30B4">
        <w:trPr>
          <w:trHeight w:val="55"/>
        </w:trPr>
        <w:tc>
          <w:tcPr>
            <w:tcW w:w="3566" w:type="dxa"/>
            <w:tcBorders>
              <w:top w:val="single" w:sz="6" w:space="0" w:color="000000"/>
              <w:left w:val="single" w:sz="24" w:space="0" w:color="000000"/>
              <w:bottom w:val="single" w:sz="6" w:space="0" w:color="000000"/>
              <w:right w:val="single" w:sz="6" w:space="0" w:color="000000"/>
            </w:tcBorders>
          </w:tcPr>
          <w:p w:rsidR="007B30B4" w:rsidRPr="007B30B4" w:rsidRDefault="007B30B4" w:rsidP="00A3235B">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hint="cs"/>
                <w:b/>
                <w:bCs/>
                <w:sz w:val="20"/>
                <w:szCs w:val="20"/>
                <w:u w:val="single"/>
                <w:rtl/>
                <w:lang w:val="x-none" w:eastAsia="x-none"/>
              </w:rPr>
              <w:t xml:space="preserve">מועד אחרון למענה על שאלות הבהרה </w:t>
            </w:r>
          </w:p>
        </w:tc>
        <w:tc>
          <w:tcPr>
            <w:tcW w:w="3545" w:type="dxa"/>
            <w:tcBorders>
              <w:top w:val="single" w:sz="6" w:space="0" w:color="000000"/>
              <w:left w:val="single" w:sz="6" w:space="0" w:color="000000"/>
              <w:bottom w:val="single" w:sz="6" w:space="0" w:color="000000"/>
              <w:right w:val="single" w:sz="24" w:space="0" w:color="000000"/>
            </w:tcBorders>
          </w:tcPr>
          <w:p w:rsidR="007B30B4" w:rsidRPr="007B30B4" w:rsidRDefault="00421138" w:rsidP="00A3235B">
            <w:pPr>
              <w:spacing w:before="120" w:after="120" w:line="276" w:lineRule="auto"/>
              <w:jc w:val="center"/>
              <w:rPr>
                <w:rFonts w:ascii="Calibri" w:eastAsia="Times New Roman" w:hAnsi="Calibri" w:cs="David"/>
                <w:b/>
                <w:bCs/>
                <w:color w:val="FF0000"/>
                <w:rtl/>
                <w:lang w:val="x-none" w:eastAsia="x-none"/>
              </w:rPr>
            </w:pPr>
            <w:r>
              <w:rPr>
                <w:rFonts w:ascii="Calibri" w:eastAsia="Times New Roman" w:hAnsi="Calibri" w:cs="David" w:hint="cs"/>
                <w:rtl/>
                <w:lang w:val="x-none" w:eastAsia="x-none"/>
              </w:rPr>
              <w:t>6.6.24</w:t>
            </w:r>
            <w:r w:rsidR="007B30B4" w:rsidRPr="007B30B4">
              <w:rPr>
                <w:rFonts w:ascii="Calibri" w:eastAsia="Times New Roman" w:hAnsi="Calibri" w:cs="David" w:hint="cs"/>
                <w:rtl/>
                <w:lang w:val="x-none" w:eastAsia="x-none"/>
              </w:rPr>
              <w:t xml:space="preserve"> עד השעה 12:00</w:t>
            </w:r>
          </w:p>
        </w:tc>
      </w:tr>
      <w:tr w:rsidR="007B30B4" w:rsidRPr="007B30B4" w:rsidTr="007B30B4">
        <w:tc>
          <w:tcPr>
            <w:tcW w:w="3566" w:type="dxa"/>
            <w:tcBorders>
              <w:top w:val="single" w:sz="6" w:space="0" w:color="000000"/>
              <w:left w:val="single" w:sz="24" w:space="0" w:color="000000"/>
              <w:bottom w:val="single" w:sz="6" w:space="0" w:color="000000"/>
              <w:right w:val="single" w:sz="6" w:space="0" w:color="000000"/>
            </w:tcBorders>
          </w:tcPr>
          <w:p w:rsidR="007B30B4" w:rsidRPr="007B30B4" w:rsidRDefault="007B30B4" w:rsidP="00A3235B">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b/>
                <w:bCs/>
                <w:sz w:val="20"/>
                <w:szCs w:val="20"/>
                <w:u w:val="single"/>
                <w:rtl/>
                <w:lang w:val="x-none" w:eastAsia="x-none"/>
              </w:rPr>
              <w:t>תוקף ערבות הגשה למכרז</w:t>
            </w:r>
          </w:p>
        </w:tc>
        <w:tc>
          <w:tcPr>
            <w:tcW w:w="3545" w:type="dxa"/>
            <w:tcBorders>
              <w:top w:val="single" w:sz="6" w:space="0" w:color="000000"/>
              <w:left w:val="single" w:sz="6" w:space="0" w:color="000000"/>
              <w:bottom w:val="single" w:sz="6" w:space="0" w:color="000000"/>
              <w:right w:val="single" w:sz="24" w:space="0" w:color="000000"/>
            </w:tcBorders>
          </w:tcPr>
          <w:p w:rsidR="007B30B4" w:rsidRPr="007B30B4" w:rsidRDefault="00421138" w:rsidP="00A3235B">
            <w:pPr>
              <w:spacing w:before="120" w:after="120" w:line="276" w:lineRule="auto"/>
              <w:jc w:val="center"/>
              <w:rPr>
                <w:rFonts w:ascii="Calibri" w:eastAsia="Times New Roman" w:hAnsi="Calibri" w:cs="David"/>
                <w:sz w:val="24"/>
                <w:szCs w:val="24"/>
                <w:rtl/>
                <w:lang w:val="x-none" w:eastAsia="x-none"/>
              </w:rPr>
            </w:pPr>
            <w:r>
              <w:rPr>
                <w:rFonts w:ascii="Calibri" w:eastAsia="Times New Roman" w:hAnsi="Calibri" w:cs="David" w:hint="cs"/>
                <w:sz w:val="24"/>
                <w:szCs w:val="24"/>
                <w:rtl/>
                <w:lang w:val="x-none" w:eastAsia="x-none"/>
              </w:rPr>
              <w:t>20.9.24</w:t>
            </w:r>
          </w:p>
        </w:tc>
      </w:tr>
      <w:tr w:rsidR="007B30B4" w:rsidRPr="007B30B4" w:rsidTr="007B30B4">
        <w:tc>
          <w:tcPr>
            <w:tcW w:w="3566" w:type="dxa"/>
            <w:tcBorders>
              <w:top w:val="single" w:sz="6" w:space="0" w:color="000000"/>
              <w:left w:val="single" w:sz="24" w:space="0" w:color="000000"/>
              <w:bottom w:val="single" w:sz="24" w:space="0" w:color="000000"/>
              <w:right w:val="single" w:sz="6" w:space="0" w:color="000000"/>
            </w:tcBorders>
          </w:tcPr>
          <w:p w:rsidR="007B30B4" w:rsidRPr="007B30B4" w:rsidRDefault="007B30B4" w:rsidP="007B30B4">
            <w:pPr>
              <w:spacing w:before="120" w:after="120" w:line="276" w:lineRule="auto"/>
              <w:jc w:val="both"/>
              <w:rPr>
                <w:rFonts w:ascii="Calibri" w:eastAsia="Times New Roman" w:hAnsi="Calibri" w:cs="David"/>
                <w:b/>
                <w:bCs/>
                <w:sz w:val="20"/>
                <w:szCs w:val="20"/>
                <w:u w:val="single"/>
                <w:rtl/>
                <w:lang w:val="x-none" w:eastAsia="x-none"/>
              </w:rPr>
            </w:pPr>
            <w:r w:rsidRPr="007B30B4">
              <w:rPr>
                <w:rFonts w:ascii="Calibri" w:eastAsia="Times New Roman" w:hAnsi="Calibri" w:cs="David"/>
                <w:b/>
                <w:bCs/>
                <w:sz w:val="20"/>
                <w:szCs w:val="20"/>
                <w:u w:val="single"/>
                <w:rtl/>
                <w:lang w:val="x-none" w:eastAsia="x-none"/>
              </w:rPr>
              <w:t>מועד אחרון להגשת הצעות</w:t>
            </w:r>
          </w:p>
        </w:tc>
        <w:tc>
          <w:tcPr>
            <w:tcW w:w="3545" w:type="dxa"/>
            <w:tcBorders>
              <w:top w:val="single" w:sz="6" w:space="0" w:color="000000"/>
              <w:left w:val="single" w:sz="6" w:space="0" w:color="000000"/>
              <w:bottom w:val="single" w:sz="24" w:space="0" w:color="000000"/>
              <w:right w:val="single" w:sz="24" w:space="0" w:color="000000"/>
            </w:tcBorders>
          </w:tcPr>
          <w:p w:rsidR="007B30B4" w:rsidRPr="007B30B4" w:rsidRDefault="00421138" w:rsidP="007B30B4">
            <w:pPr>
              <w:spacing w:before="120" w:after="120" w:line="276" w:lineRule="auto"/>
              <w:jc w:val="center"/>
              <w:rPr>
                <w:rFonts w:ascii="Calibri" w:eastAsia="Times New Roman" w:hAnsi="Calibri" w:cs="David"/>
                <w:b/>
                <w:bCs/>
                <w:u w:val="single"/>
                <w:rtl/>
                <w:lang w:val="x-none" w:eastAsia="x-none"/>
              </w:rPr>
            </w:pPr>
            <w:r>
              <w:rPr>
                <w:rFonts w:ascii="Calibri" w:eastAsia="Times New Roman" w:hAnsi="Calibri" w:cs="David" w:hint="cs"/>
                <w:rtl/>
                <w:lang w:val="x-none" w:eastAsia="x-none"/>
              </w:rPr>
              <w:t>20.6.24</w:t>
            </w:r>
            <w:r w:rsidR="007B30B4" w:rsidRPr="007B30B4">
              <w:rPr>
                <w:rFonts w:ascii="Calibri" w:eastAsia="Times New Roman" w:hAnsi="Calibri" w:cs="David" w:hint="cs"/>
                <w:rtl/>
                <w:lang w:val="x-none" w:eastAsia="x-none"/>
              </w:rPr>
              <w:t xml:space="preserve"> עד השעה 12:00</w:t>
            </w:r>
          </w:p>
        </w:tc>
      </w:tr>
    </w:tbl>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Default="007B30B4"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Default="007B30B4"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Default="007B30B4"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Default="007B30B4"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Pr="007B30B4" w:rsidRDefault="007B30B4" w:rsidP="00C34206">
      <w:pPr>
        <w:autoSpaceDE w:val="0"/>
        <w:autoSpaceDN w:val="0"/>
        <w:adjustRightInd w:val="0"/>
        <w:spacing w:after="0" w:line="240" w:lineRule="auto"/>
        <w:rPr>
          <w:rFonts w:ascii="David,Bold" w:eastAsia="Times New Roman" w:hAnsi="Times New Roman" w:cs="David"/>
          <w:b/>
          <w:bCs/>
          <w:color w:val="000000"/>
          <w:sz w:val="24"/>
          <w:szCs w:val="24"/>
          <w:rtl/>
        </w:rPr>
      </w:pP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color w:val="000000"/>
          <w:sz w:val="40"/>
          <w:szCs w:val="40"/>
          <w:rtl/>
        </w:rPr>
        <w:tab/>
      </w:r>
      <w:r w:rsidRPr="007B30B4">
        <w:rPr>
          <w:rFonts w:ascii="David,Bold" w:eastAsia="Times New Roman" w:hAnsi="Times New Roman" w:cs="David" w:hint="cs"/>
          <w:color w:val="000000"/>
          <w:sz w:val="40"/>
          <w:szCs w:val="40"/>
          <w:rtl/>
        </w:rPr>
        <w:t xml:space="preserve">     </w:t>
      </w:r>
      <w:r w:rsidRPr="007B30B4">
        <w:rPr>
          <w:rFonts w:ascii="David,Bold" w:eastAsia="Times New Roman" w:hAnsi="Times New Roman" w:cs="David" w:hint="cs"/>
          <w:b/>
          <w:bCs/>
          <w:color w:val="000000"/>
          <w:sz w:val="24"/>
          <w:szCs w:val="24"/>
          <w:rtl/>
        </w:rPr>
        <w:t>אבי אלקבץ</w:t>
      </w:r>
    </w:p>
    <w:p w:rsidR="00B85DB3" w:rsidRDefault="007B30B4" w:rsidP="00B85DB3">
      <w:pPr>
        <w:autoSpaceDE w:val="0"/>
        <w:autoSpaceDN w:val="0"/>
        <w:adjustRightInd w:val="0"/>
        <w:spacing w:after="0" w:line="240" w:lineRule="auto"/>
        <w:rPr>
          <w:rFonts w:ascii="David,Bold" w:eastAsia="Times New Roman" w:hAnsi="Times New Roman" w:cs="David"/>
          <w:b/>
          <w:bCs/>
          <w:color w:val="000000"/>
          <w:sz w:val="24"/>
          <w:szCs w:val="24"/>
          <w:rtl/>
        </w:rPr>
      </w:pP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p>
    <w:p w:rsidR="007B30B4" w:rsidRPr="007B30B4" w:rsidRDefault="007B30B4" w:rsidP="00C34206">
      <w:pPr>
        <w:autoSpaceDE w:val="0"/>
        <w:autoSpaceDN w:val="0"/>
        <w:adjustRightInd w:val="0"/>
        <w:spacing w:after="0" w:line="240" w:lineRule="auto"/>
        <w:rPr>
          <w:rFonts w:ascii="David,Bold" w:eastAsia="Times New Roman" w:hAnsi="Times New Roman" w:cs="David"/>
          <w:b/>
          <w:bCs/>
          <w:color w:val="000000"/>
          <w:sz w:val="24"/>
          <w:szCs w:val="24"/>
          <w:rtl/>
        </w:rPr>
      </w:pP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r w:rsidRPr="007B30B4">
        <w:rPr>
          <w:rFonts w:ascii="David,Bold" w:eastAsia="Times New Roman" w:hAnsi="Times New Roman" w:cs="David"/>
          <w:b/>
          <w:bCs/>
          <w:color w:val="000000"/>
          <w:sz w:val="24"/>
          <w:szCs w:val="24"/>
          <w:rtl/>
        </w:rPr>
        <w:tab/>
      </w:r>
      <w:r w:rsidR="00B85DB3">
        <w:rPr>
          <w:rFonts w:ascii="David,Bold" w:eastAsia="Times New Roman" w:hAnsi="Times New Roman" w:cs="David" w:hint="cs"/>
          <w:b/>
          <w:bCs/>
          <w:color w:val="000000"/>
          <w:sz w:val="24"/>
          <w:szCs w:val="24"/>
          <w:rtl/>
        </w:rPr>
        <w:t xml:space="preserve">                                          </w:t>
      </w:r>
      <w:r w:rsidRPr="007B30B4">
        <w:rPr>
          <w:rFonts w:ascii="David,Bold" w:eastAsia="Times New Roman" w:hAnsi="Times New Roman" w:cs="David" w:hint="cs"/>
          <w:b/>
          <w:bCs/>
          <w:color w:val="000000"/>
          <w:sz w:val="24"/>
          <w:szCs w:val="24"/>
          <w:rtl/>
        </w:rPr>
        <w:t>ראש עיריית עפולה</w:t>
      </w:r>
    </w:p>
    <w:p w:rsidR="007B30B4" w:rsidRDefault="007B30B4"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B85DB3" w:rsidRDefault="00B85DB3"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r w:rsidRPr="00C34206">
        <w:rPr>
          <w:rFonts w:ascii="David,Bold" w:eastAsia="Times New Roman" w:hAnsi="Times New Roman" w:cs="David" w:hint="cs"/>
          <w:b/>
          <w:bCs/>
          <w:color w:val="000000"/>
          <w:sz w:val="40"/>
          <w:szCs w:val="40"/>
          <w:u w:val="single"/>
          <w:rtl/>
        </w:rPr>
        <w:t>תכולת</w:t>
      </w:r>
      <w:r w:rsidRPr="00C34206">
        <w:rPr>
          <w:rFonts w:ascii="David,Bold" w:eastAsia="Times New Roman" w:hAnsi="Times New Roman" w:cs="David"/>
          <w:b/>
          <w:bCs/>
          <w:color w:val="000000"/>
          <w:sz w:val="40"/>
          <w:szCs w:val="40"/>
          <w:u w:val="single"/>
        </w:rPr>
        <w:t xml:space="preserve"> </w:t>
      </w:r>
      <w:r w:rsidRPr="00C34206">
        <w:rPr>
          <w:rFonts w:ascii="David,Bold" w:eastAsia="Times New Roman" w:hAnsi="Times New Roman" w:cs="David" w:hint="cs"/>
          <w:b/>
          <w:bCs/>
          <w:color w:val="000000"/>
          <w:sz w:val="40"/>
          <w:szCs w:val="40"/>
          <w:u w:val="single"/>
          <w:rtl/>
        </w:rPr>
        <w:t>חוברת</w:t>
      </w:r>
      <w:r w:rsidRPr="00C34206">
        <w:rPr>
          <w:rFonts w:ascii="David,Bold" w:eastAsia="Times New Roman" w:hAnsi="Times New Roman" w:cs="David"/>
          <w:b/>
          <w:bCs/>
          <w:color w:val="000000"/>
          <w:sz w:val="40"/>
          <w:szCs w:val="40"/>
          <w:u w:val="single"/>
        </w:rPr>
        <w:t xml:space="preserve"> </w:t>
      </w:r>
      <w:r w:rsidRPr="00C34206">
        <w:rPr>
          <w:rFonts w:ascii="David,Bold" w:eastAsia="Times New Roman" w:hAnsi="Times New Roman" w:cs="David" w:hint="cs"/>
          <w:b/>
          <w:bCs/>
          <w:color w:val="000000"/>
          <w:sz w:val="40"/>
          <w:szCs w:val="40"/>
          <w:u w:val="single"/>
          <w:rtl/>
        </w:rPr>
        <w:t>המכרז</w:t>
      </w:r>
      <w:r w:rsidRPr="00C34206">
        <w:rPr>
          <w:rFonts w:ascii="David,Bold" w:eastAsia="Times New Roman" w:hAnsi="Times New Roman" w:cs="David" w:hint="cs"/>
          <w:b/>
          <w:bCs/>
          <w:color w:val="000000"/>
          <w:sz w:val="40"/>
          <w:szCs w:val="40"/>
          <w:rtl/>
        </w:rPr>
        <w:t>:</w:t>
      </w:r>
    </w:p>
    <w:p w:rsid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tl/>
        </w:rPr>
      </w:pPr>
    </w:p>
    <w:p w:rsidR="007B30B4" w:rsidRPr="007B30B4" w:rsidRDefault="007B30B4" w:rsidP="007B30B4">
      <w:pPr>
        <w:autoSpaceDE w:val="0"/>
        <w:autoSpaceDN w:val="0"/>
        <w:adjustRightInd w:val="0"/>
        <w:spacing w:after="0" w:line="240" w:lineRule="auto"/>
        <w:jc w:val="both"/>
        <w:rPr>
          <w:rFonts w:ascii="David,Bold" w:eastAsia="Times New Roman" w:hAnsi="Times New Roman" w:cs="David"/>
          <w:color w:val="000000"/>
          <w:sz w:val="24"/>
          <w:szCs w:val="24"/>
          <w:rtl/>
        </w:rPr>
      </w:pPr>
      <w:r w:rsidRPr="007B30B4">
        <w:rPr>
          <w:rFonts w:ascii="David,Bold" w:eastAsia="Times New Roman" w:hAnsi="Times New Roman" w:cs="David"/>
          <w:color w:val="000000"/>
          <w:sz w:val="24"/>
          <w:szCs w:val="24"/>
          <w:rtl/>
        </w:rPr>
        <w:t xml:space="preserve">להזמנה זו מצורפים כחלק בלתי נפרד ממנה המסמכים הבאים </w:t>
      </w:r>
      <w:r w:rsidRPr="007B30B4">
        <w:rPr>
          <w:rFonts w:ascii="David,Bold" w:eastAsia="Times New Roman" w:hAnsi="Times New Roman" w:cs="David" w:hint="cs"/>
          <w:color w:val="000000"/>
          <w:sz w:val="24"/>
          <w:szCs w:val="24"/>
          <w:rtl/>
        </w:rPr>
        <w:t>(</w:t>
      </w:r>
      <w:r w:rsidRPr="007B30B4">
        <w:rPr>
          <w:rFonts w:ascii="David,Bold" w:eastAsia="Times New Roman" w:hAnsi="Times New Roman" w:cs="David"/>
          <w:color w:val="000000"/>
          <w:sz w:val="24"/>
          <w:szCs w:val="24"/>
          <w:rtl/>
        </w:rPr>
        <w:t>הזמנה זו והמסמכים המצורפים לה</w:t>
      </w:r>
      <w:r w:rsidRPr="007B30B4">
        <w:rPr>
          <w:rFonts w:ascii="David,Bold" w:eastAsia="Times New Roman" w:hAnsi="Times New Roman" w:cs="David" w:hint="cs"/>
          <w:color w:val="000000"/>
          <w:sz w:val="24"/>
          <w:szCs w:val="24"/>
          <w:rtl/>
        </w:rPr>
        <w:t xml:space="preserve"> </w:t>
      </w:r>
      <w:r w:rsidRPr="007B30B4">
        <w:rPr>
          <w:rFonts w:ascii="David,Bold" w:eastAsia="Times New Roman" w:hAnsi="Times New Roman" w:cs="David"/>
          <w:color w:val="000000"/>
          <w:sz w:val="24"/>
          <w:szCs w:val="24"/>
          <w:rtl/>
        </w:rPr>
        <w:t>יכונו "</w:t>
      </w:r>
      <w:r w:rsidRPr="007B30B4">
        <w:rPr>
          <w:rFonts w:ascii="David,Bold" w:eastAsia="Times New Roman" w:hAnsi="Times New Roman" w:cs="David"/>
          <w:b/>
          <w:bCs/>
          <w:color w:val="000000"/>
          <w:sz w:val="24"/>
          <w:szCs w:val="24"/>
          <w:rtl/>
        </w:rPr>
        <w:t>מסמכי המכרז</w:t>
      </w:r>
      <w:r w:rsidRPr="007B30B4">
        <w:rPr>
          <w:rFonts w:ascii="David,Bold" w:eastAsia="Times New Roman" w:hAnsi="Times New Roman" w:cs="David"/>
          <w:color w:val="000000"/>
          <w:sz w:val="24"/>
          <w:szCs w:val="24"/>
          <w:rtl/>
        </w:rPr>
        <w:t>"</w:t>
      </w:r>
      <w:r w:rsidRPr="007B30B4">
        <w:rPr>
          <w:rFonts w:ascii="David,Bold" w:eastAsia="Times New Roman" w:hAnsi="Times New Roman" w:cs="David" w:hint="cs"/>
          <w:color w:val="000000"/>
          <w:sz w:val="24"/>
          <w:szCs w:val="24"/>
          <w:rtl/>
        </w:rPr>
        <w:t>)</w:t>
      </w:r>
      <w:r w:rsidRPr="007B30B4">
        <w:rPr>
          <w:rFonts w:ascii="David,Bold" w:eastAsia="Times New Roman" w:hAnsi="Times New Roman" w:cs="David"/>
          <w:color w:val="000000"/>
          <w:sz w:val="24"/>
          <w:szCs w:val="24"/>
          <w:rtl/>
        </w:rPr>
        <w:t>:</w:t>
      </w:r>
    </w:p>
    <w:p w:rsidR="007B30B4" w:rsidRPr="007B30B4" w:rsidRDefault="007B30B4" w:rsidP="007B30B4">
      <w:pPr>
        <w:autoSpaceDE w:val="0"/>
        <w:autoSpaceDN w:val="0"/>
        <w:adjustRightInd w:val="0"/>
        <w:spacing w:after="0" w:line="240" w:lineRule="auto"/>
        <w:jc w:val="both"/>
        <w:rPr>
          <w:rFonts w:ascii="David,Bold" w:eastAsia="Times New Roman" w:hAnsi="Times New Roman" w:cs="David"/>
          <w:color w:val="000000"/>
          <w:sz w:val="24"/>
          <w:szCs w:val="24"/>
          <w:u w:val="single"/>
          <w:rtl/>
        </w:rPr>
      </w:pPr>
    </w:p>
    <w:p w:rsidR="007B30B4" w:rsidRPr="007B30B4" w:rsidRDefault="007B30B4" w:rsidP="007B30B4">
      <w:pPr>
        <w:autoSpaceDE w:val="0"/>
        <w:autoSpaceDN w:val="0"/>
        <w:adjustRightInd w:val="0"/>
        <w:spacing w:after="0" w:line="240" w:lineRule="auto"/>
        <w:rPr>
          <w:rFonts w:ascii="David,Bold" w:eastAsia="Times New Roman" w:hAnsi="Times New Roman" w:cs="David"/>
          <w:b/>
          <w:bCs/>
          <w:color w:val="000000"/>
          <w:sz w:val="24"/>
          <w:szCs w:val="24"/>
          <w:u w:val="single"/>
          <w:rtl/>
        </w:rPr>
      </w:pP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7008"/>
      </w:tblGrid>
      <w:tr w:rsidR="00C34206" w:rsidRPr="00C34206" w:rsidTr="00705DFB">
        <w:tc>
          <w:tcPr>
            <w:tcW w:w="2054" w:type="dxa"/>
            <w:shd w:val="clear" w:color="auto" w:fill="BFBFBF"/>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מסמך</w:t>
            </w:r>
          </w:p>
        </w:tc>
        <w:tc>
          <w:tcPr>
            <w:tcW w:w="7008" w:type="dxa"/>
            <w:shd w:val="clear" w:color="auto" w:fill="BFBFBF"/>
          </w:tcPr>
          <w:p w:rsidR="00C34206" w:rsidRPr="00C34206" w:rsidRDefault="00C34206" w:rsidP="00C34206">
            <w:pPr>
              <w:autoSpaceDE w:val="0"/>
              <w:autoSpaceDN w:val="0"/>
              <w:adjustRightInd w:val="0"/>
              <w:spacing w:after="0" w:line="240" w:lineRule="auto"/>
              <w:rPr>
                <w:rFonts w:ascii="David,Bold" w:eastAsia="Times New Roman" w:hAnsi="Times New Roman" w:cs="David"/>
                <w:color w:val="000000"/>
                <w:sz w:val="32"/>
                <w:szCs w:val="32"/>
                <w:rtl/>
              </w:rPr>
            </w:pPr>
          </w:p>
        </w:tc>
      </w:tr>
      <w:tr w:rsidR="007B30B4" w:rsidRPr="00C34206" w:rsidTr="00705DFB">
        <w:tc>
          <w:tcPr>
            <w:tcW w:w="2054" w:type="dxa"/>
          </w:tcPr>
          <w:p w:rsidR="007B30B4" w:rsidRPr="00C34206" w:rsidRDefault="007B30B4" w:rsidP="00C34206">
            <w:pPr>
              <w:autoSpaceDE w:val="0"/>
              <w:autoSpaceDN w:val="0"/>
              <w:adjustRightInd w:val="0"/>
              <w:spacing w:after="0" w:line="240" w:lineRule="auto"/>
              <w:rPr>
                <w:rFonts w:ascii="David,Bold" w:eastAsia="Times New Roman" w:hAnsi="Times New Roman" w:cs="David"/>
                <w:b/>
                <w:bCs/>
                <w:color w:val="000000"/>
                <w:sz w:val="32"/>
                <w:szCs w:val="32"/>
                <w:rtl/>
              </w:rPr>
            </w:pPr>
            <w:r>
              <w:rPr>
                <w:rFonts w:ascii="David,Bold" w:eastAsia="Times New Roman" w:hAnsi="Times New Roman" w:cs="David" w:hint="cs"/>
                <w:b/>
                <w:bCs/>
                <w:color w:val="000000"/>
                <w:sz w:val="32"/>
                <w:szCs w:val="32"/>
                <w:rtl/>
              </w:rPr>
              <w:t>א'</w:t>
            </w:r>
          </w:p>
        </w:tc>
        <w:tc>
          <w:tcPr>
            <w:tcW w:w="7008" w:type="dxa"/>
          </w:tcPr>
          <w:p w:rsidR="007B30B4" w:rsidRPr="00C34206" w:rsidRDefault="002E25D3"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Pr>
                <w:rFonts w:ascii="David,Bold" w:eastAsia="Times New Roman" w:hAnsi="Times New Roman" w:cs="David" w:hint="cs"/>
                <w:color w:val="000000"/>
                <w:sz w:val="32"/>
                <w:szCs w:val="32"/>
                <w:rtl/>
              </w:rPr>
              <w:t>תנאים כלליים</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א'1</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פרטי המציע</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א'2</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הצעת המציע</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א'3</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מידע בדבר ניסיון קודם של המציע</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ב'</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הצהרה  בדבר ניגוד עניינים והעדר קירבה</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ג'</w:t>
            </w:r>
          </w:p>
        </w:tc>
        <w:tc>
          <w:tcPr>
            <w:tcW w:w="7008" w:type="dxa"/>
          </w:tcPr>
          <w:p w:rsidR="00C34206" w:rsidRPr="00C34206" w:rsidRDefault="00C34206" w:rsidP="00C34206">
            <w:pPr>
              <w:autoSpaceDE w:val="0"/>
              <w:autoSpaceDN w:val="0"/>
              <w:adjustRightInd w:val="0"/>
              <w:spacing w:after="0" w:line="240" w:lineRule="auto"/>
              <w:jc w:val="both"/>
              <w:rPr>
                <w:rFonts w:ascii="David" w:eastAsia="Times New Roman" w:hAnsi="Times New Roman" w:cs="David"/>
                <w:color w:val="000000"/>
                <w:sz w:val="32"/>
                <w:szCs w:val="32"/>
                <w:rtl/>
              </w:rPr>
            </w:pPr>
            <w:r w:rsidRPr="00C34206">
              <w:rPr>
                <w:rFonts w:ascii="David" w:eastAsia="Times New Roman" w:hAnsi="Times New Roman" w:cs="David" w:hint="cs"/>
                <w:color w:val="000000"/>
                <w:sz w:val="32"/>
                <w:szCs w:val="32"/>
                <w:rtl/>
              </w:rPr>
              <w:t>הצהרה והתחייבות לשמירת סודיות</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ד'</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תצהיר דבר תשלום שכר מינימום</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ה'</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חוזה</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 xml:space="preserve">ו' </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נוסח ערבות למכרז (ערבות השתתפות)</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ז'</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נוסח ערבות למכרז (ערבות ביצוע)</w:t>
            </w:r>
          </w:p>
        </w:tc>
      </w:tr>
      <w:tr w:rsidR="00C34206" w:rsidRPr="00C34206" w:rsidTr="00705DFB">
        <w:tc>
          <w:tcPr>
            <w:tcW w:w="2054" w:type="dxa"/>
          </w:tcPr>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32"/>
                <w:szCs w:val="32"/>
                <w:rtl/>
              </w:rPr>
            </w:pPr>
            <w:r w:rsidRPr="00C34206">
              <w:rPr>
                <w:rFonts w:ascii="David,Bold" w:eastAsia="Times New Roman" w:hAnsi="Times New Roman" w:cs="David" w:hint="cs"/>
                <w:b/>
                <w:bCs/>
                <w:color w:val="000000"/>
                <w:sz w:val="32"/>
                <w:szCs w:val="32"/>
                <w:rtl/>
              </w:rPr>
              <w:t>ח'</w:t>
            </w:r>
          </w:p>
        </w:tc>
        <w:tc>
          <w:tcPr>
            <w:tcW w:w="7008" w:type="dxa"/>
          </w:tcPr>
          <w:p w:rsidR="00C34206" w:rsidRPr="00C34206" w:rsidRDefault="00C34206" w:rsidP="00C34206">
            <w:pPr>
              <w:autoSpaceDE w:val="0"/>
              <w:autoSpaceDN w:val="0"/>
              <w:adjustRightInd w:val="0"/>
              <w:spacing w:after="0" w:line="240" w:lineRule="auto"/>
              <w:jc w:val="both"/>
              <w:rPr>
                <w:rFonts w:ascii="David,Bold" w:eastAsia="Times New Roman" w:hAnsi="Times New Roman" w:cs="David"/>
                <w:color w:val="000000"/>
                <w:sz w:val="32"/>
                <w:szCs w:val="32"/>
                <w:rtl/>
              </w:rPr>
            </w:pPr>
            <w:r w:rsidRPr="00C34206">
              <w:rPr>
                <w:rFonts w:ascii="David,Bold" w:eastAsia="Times New Roman" w:hAnsi="Times New Roman" w:cs="David" w:hint="cs"/>
                <w:color w:val="000000"/>
                <w:sz w:val="32"/>
                <w:szCs w:val="32"/>
                <w:rtl/>
              </w:rPr>
              <w:t>אישור עריכת ביטוחים</w:t>
            </w:r>
          </w:p>
        </w:tc>
      </w:tr>
    </w:tbl>
    <w:p w:rsidR="00C34206" w:rsidRPr="00C34206" w:rsidRDefault="00C34206" w:rsidP="00C34206">
      <w:pPr>
        <w:autoSpaceDE w:val="0"/>
        <w:autoSpaceDN w:val="0"/>
        <w:adjustRightInd w:val="0"/>
        <w:spacing w:after="0" w:line="240" w:lineRule="auto"/>
        <w:rPr>
          <w:rFonts w:ascii="David,Bold" w:eastAsia="Times New Roman" w:hAnsi="Times New Roman" w:cs="David"/>
          <w:b/>
          <w:bCs/>
          <w:color w:val="000000"/>
          <w:sz w:val="40"/>
          <w:szCs w:val="40"/>
          <w:u w:val="singl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r w:rsidRPr="00C34206">
        <w:rPr>
          <w:rFonts w:ascii="Calibri" w:eastAsia="Times New Roman" w:hAnsi="Calibri" w:cs="David"/>
          <w:b/>
          <w:bCs/>
          <w:sz w:val="28"/>
          <w:szCs w:val="28"/>
          <w:u w:val="single"/>
          <w:rtl/>
          <w:lang w:val="x-none" w:eastAsia="x-none"/>
        </w:rPr>
        <w:t>לוח זמנים למכרז</w:t>
      </w:r>
      <w:r w:rsidRPr="00C34206">
        <w:rPr>
          <w:rFonts w:ascii="Calibri" w:eastAsia="Times New Roman" w:hAnsi="Calibri" w:cs="David" w:hint="cs"/>
          <w:b/>
          <w:bCs/>
          <w:sz w:val="28"/>
          <w:szCs w:val="28"/>
          <w:u w:val="single"/>
          <w:rtl/>
          <w:lang w:val="x-none" w:eastAsia="x-none"/>
        </w:rPr>
        <w:t>:</w:t>
      </w:r>
    </w:p>
    <w:tbl>
      <w:tblPr>
        <w:tblpPr w:leftFromText="180" w:rightFromText="180" w:vertAnchor="text" w:horzAnchor="margin" w:tblpXSpec="center" w:tblpY="1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827"/>
      </w:tblGrid>
      <w:tr w:rsidR="00C34206" w:rsidRPr="00C34206" w:rsidTr="00C34206">
        <w:tc>
          <w:tcPr>
            <w:tcW w:w="3284" w:type="dxa"/>
            <w:tcBorders>
              <w:top w:val="single" w:sz="24" w:space="0" w:color="000000"/>
              <w:left w:val="single" w:sz="24" w:space="0" w:color="000000"/>
              <w:bottom w:val="single" w:sz="6" w:space="0" w:color="000000"/>
              <w:right w:val="single" w:sz="6" w:space="0" w:color="000000"/>
            </w:tcBorders>
            <w:shd w:val="clear" w:color="auto" w:fill="BFBFBF"/>
          </w:tcPr>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r w:rsidRPr="00C34206">
              <w:rPr>
                <w:rFonts w:ascii="Calibri" w:eastAsia="Times New Roman" w:hAnsi="Calibri" w:cs="David"/>
                <w:b/>
                <w:bCs/>
                <w:sz w:val="28"/>
                <w:szCs w:val="28"/>
                <w:u w:val="single"/>
                <w:rtl/>
                <w:lang w:val="x-none" w:eastAsia="x-none"/>
              </w:rPr>
              <w:t>פעילות</w:t>
            </w:r>
          </w:p>
        </w:tc>
        <w:tc>
          <w:tcPr>
            <w:tcW w:w="3827" w:type="dxa"/>
            <w:tcBorders>
              <w:top w:val="single" w:sz="24" w:space="0" w:color="000000"/>
              <w:left w:val="single" w:sz="6" w:space="0" w:color="000000"/>
              <w:bottom w:val="single" w:sz="6" w:space="0" w:color="000000"/>
              <w:right w:val="single" w:sz="24" w:space="0" w:color="000000"/>
            </w:tcBorders>
            <w:shd w:val="clear" w:color="auto" w:fill="BFBFBF"/>
          </w:tcPr>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r w:rsidRPr="00C34206">
              <w:rPr>
                <w:rFonts w:ascii="Calibri" w:eastAsia="Times New Roman" w:hAnsi="Calibri" w:cs="David"/>
                <w:b/>
                <w:bCs/>
                <w:sz w:val="28"/>
                <w:szCs w:val="28"/>
                <w:u w:val="single"/>
                <w:rtl/>
                <w:lang w:val="x-none" w:eastAsia="x-none"/>
              </w:rPr>
              <w:t>מועד</w:t>
            </w:r>
          </w:p>
        </w:tc>
      </w:tr>
      <w:tr w:rsidR="00C34206" w:rsidRPr="002C24FA" w:rsidTr="00C34206">
        <w:tc>
          <w:tcPr>
            <w:tcW w:w="3284" w:type="dxa"/>
            <w:tcBorders>
              <w:top w:val="single" w:sz="6" w:space="0" w:color="000000"/>
              <w:left w:val="single" w:sz="24" w:space="0" w:color="000000"/>
              <w:bottom w:val="single" w:sz="6" w:space="0" w:color="000000"/>
              <w:right w:val="single" w:sz="6" w:space="0" w:color="000000"/>
            </w:tcBorders>
          </w:tcPr>
          <w:p w:rsidR="00C34206" w:rsidRPr="00C34206" w:rsidRDefault="00C34206" w:rsidP="00C34206">
            <w:pPr>
              <w:spacing w:before="120" w:after="120" w:line="276" w:lineRule="auto"/>
              <w:jc w:val="both"/>
              <w:rPr>
                <w:rFonts w:ascii="Calibri" w:eastAsia="Times New Roman" w:hAnsi="Calibri" w:cs="David"/>
                <w:b/>
                <w:bCs/>
                <w:u w:val="single"/>
                <w:rtl/>
                <w:lang w:val="x-none" w:eastAsia="x-none"/>
              </w:rPr>
            </w:pPr>
            <w:r w:rsidRPr="00C34206">
              <w:rPr>
                <w:rFonts w:ascii="Calibri" w:eastAsia="Times New Roman" w:hAnsi="Calibri" w:cs="David"/>
                <w:b/>
                <w:bCs/>
                <w:u w:val="single"/>
                <w:rtl/>
                <w:lang w:val="x-none" w:eastAsia="x-none"/>
              </w:rPr>
              <w:t>מועד אחרון</w:t>
            </w:r>
            <w:r w:rsidRPr="00C34206">
              <w:rPr>
                <w:rFonts w:ascii="Calibri" w:eastAsia="Times New Roman" w:hAnsi="Calibri" w:cs="David" w:hint="cs"/>
                <w:b/>
                <w:bCs/>
                <w:u w:val="single"/>
                <w:rtl/>
                <w:lang w:val="x-none" w:eastAsia="x-none"/>
              </w:rPr>
              <w:t xml:space="preserve"> למשלוח </w:t>
            </w:r>
            <w:r w:rsidRPr="00C34206">
              <w:rPr>
                <w:rFonts w:ascii="Calibri" w:eastAsia="Times New Roman" w:hAnsi="Calibri" w:cs="David"/>
                <w:b/>
                <w:bCs/>
                <w:u w:val="single"/>
                <w:rtl/>
                <w:lang w:val="x-none" w:eastAsia="x-none"/>
              </w:rPr>
              <w:t>שאלות הבהרה</w:t>
            </w:r>
          </w:p>
        </w:tc>
        <w:tc>
          <w:tcPr>
            <w:tcW w:w="3827" w:type="dxa"/>
            <w:tcBorders>
              <w:top w:val="single" w:sz="6" w:space="0" w:color="000000"/>
              <w:left w:val="single" w:sz="6" w:space="0" w:color="000000"/>
              <w:bottom w:val="single" w:sz="6" w:space="0" w:color="000000"/>
              <w:right w:val="single" w:sz="24" w:space="0" w:color="000000"/>
            </w:tcBorders>
          </w:tcPr>
          <w:p w:rsidR="00C34206" w:rsidRPr="002C24FA" w:rsidRDefault="00421138" w:rsidP="00C34206">
            <w:pPr>
              <w:spacing w:before="120" w:after="120" w:line="276" w:lineRule="auto"/>
              <w:jc w:val="center"/>
              <w:rPr>
                <w:rFonts w:ascii="Calibri" w:eastAsia="Times New Roman" w:hAnsi="Calibri" w:cs="David"/>
                <w:sz w:val="24"/>
                <w:szCs w:val="24"/>
                <w:rtl/>
                <w:lang w:val="x-none" w:eastAsia="x-none"/>
              </w:rPr>
            </w:pPr>
            <w:r>
              <w:rPr>
                <w:rFonts w:ascii="Calibri" w:eastAsia="Times New Roman" w:hAnsi="Calibri" w:cs="David" w:hint="cs"/>
                <w:sz w:val="24"/>
                <w:szCs w:val="24"/>
                <w:rtl/>
                <w:lang w:val="x-none" w:eastAsia="x-none"/>
              </w:rPr>
              <w:t xml:space="preserve">30.5.24 </w:t>
            </w:r>
            <w:r w:rsidR="00C34206" w:rsidRPr="002C24FA">
              <w:rPr>
                <w:rFonts w:ascii="Calibri" w:eastAsia="Times New Roman" w:hAnsi="Calibri" w:cs="David" w:hint="cs"/>
                <w:sz w:val="24"/>
                <w:szCs w:val="24"/>
                <w:rtl/>
                <w:lang w:val="x-none" w:eastAsia="x-none"/>
              </w:rPr>
              <w:t>עד השעה 12:00</w:t>
            </w:r>
          </w:p>
        </w:tc>
      </w:tr>
      <w:tr w:rsidR="00C34206" w:rsidRPr="002C24FA" w:rsidTr="00C34206">
        <w:trPr>
          <w:trHeight w:val="55"/>
        </w:trPr>
        <w:tc>
          <w:tcPr>
            <w:tcW w:w="3284" w:type="dxa"/>
            <w:tcBorders>
              <w:top w:val="single" w:sz="6" w:space="0" w:color="000000"/>
              <w:left w:val="single" w:sz="24" w:space="0" w:color="000000"/>
              <w:bottom w:val="single" w:sz="6" w:space="0" w:color="000000"/>
              <w:right w:val="single" w:sz="6" w:space="0" w:color="000000"/>
            </w:tcBorders>
          </w:tcPr>
          <w:p w:rsidR="00C34206" w:rsidRPr="00C34206" w:rsidRDefault="00C34206" w:rsidP="00C34206">
            <w:pPr>
              <w:spacing w:before="120" w:after="120" w:line="276" w:lineRule="auto"/>
              <w:jc w:val="both"/>
              <w:rPr>
                <w:rFonts w:ascii="Calibri" w:eastAsia="Times New Roman" w:hAnsi="Calibri" w:cs="David"/>
                <w:b/>
                <w:bCs/>
                <w:u w:val="single"/>
                <w:rtl/>
                <w:lang w:val="x-none" w:eastAsia="x-none"/>
              </w:rPr>
            </w:pPr>
            <w:r w:rsidRPr="00C34206">
              <w:rPr>
                <w:rFonts w:ascii="Calibri" w:eastAsia="Times New Roman" w:hAnsi="Calibri" w:cs="David" w:hint="cs"/>
                <w:b/>
                <w:bCs/>
                <w:u w:val="single"/>
                <w:rtl/>
                <w:lang w:val="x-none" w:eastAsia="x-none"/>
              </w:rPr>
              <w:t xml:space="preserve">מועד אחרון למענה על שאלות הבהרה </w:t>
            </w:r>
          </w:p>
        </w:tc>
        <w:tc>
          <w:tcPr>
            <w:tcW w:w="3827" w:type="dxa"/>
            <w:tcBorders>
              <w:top w:val="single" w:sz="6" w:space="0" w:color="000000"/>
              <w:left w:val="single" w:sz="6" w:space="0" w:color="000000"/>
              <w:bottom w:val="single" w:sz="6" w:space="0" w:color="000000"/>
              <w:right w:val="single" w:sz="24" w:space="0" w:color="000000"/>
            </w:tcBorders>
          </w:tcPr>
          <w:p w:rsidR="00C34206" w:rsidRPr="002C24FA" w:rsidRDefault="00421138" w:rsidP="00C34206">
            <w:pPr>
              <w:spacing w:before="120" w:after="120" w:line="276" w:lineRule="auto"/>
              <w:jc w:val="center"/>
              <w:rPr>
                <w:rFonts w:ascii="Calibri" w:eastAsia="Times New Roman" w:hAnsi="Calibri" w:cs="David"/>
                <w:b/>
                <w:bCs/>
                <w:color w:val="FF0000"/>
                <w:sz w:val="24"/>
                <w:szCs w:val="24"/>
                <w:rtl/>
                <w:lang w:val="x-none" w:eastAsia="x-none"/>
              </w:rPr>
            </w:pPr>
            <w:r>
              <w:rPr>
                <w:rFonts w:ascii="Calibri" w:eastAsia="Times New Roman" w:hAnsi="Calibri" w:cs="David" w:hint="cs"/>
                <w:sz w:val="24"/>
                <w:szCs w:val="24"/>
                <w:rtl/>
                <w:lang w:val="x-none" w:eastAsia="x-none"/>
              </w:rPr>
              <w:t xml:space="preserve">6.6.24 </w:t>
            </w:r>
            <w:r w:rsidR="00C34206" w:rsidRPr="002C24FA">
              <w:rPr>
                <w:rFonts w:ascii="Calibri" w:eastAsia="Times New Roman" w:hAnsi="Calibri" w:cs="David" w:hint="cs"/>
                <w:sz w:val="24"/>
                <w:szCs w:val="24"/>
                <w:rtl/>
                <w:lang w:val="x-none" w:eastAsia="x-none"/>
              </w:rPr>
              <w:t xml:space="preserve"> עד השעה 12:00</w:t>
            </w:r>
          </w:p>
        </w:tc>
      </w:tr>
      <w:tr w:rsidR="00C34206" w:rsidRPr="002C24FA" w:rsidTr="00C34206">
        <w:tc>
          <w:tcPr>
            <w:tcW w:w="3284" w:type="dxa"/>
            <w:tcBorders>
              <w:top w:val="single" w:sz="6" w:space="0" w:color="000000"/>
              <w:left w:val="single" w:sz="24" w:space="0" w:color="000000"/>
              <w:bottom w:val="single" w:sz="6" w:space="0" w:color="000000"/>
              <w:right w:val="single" w:sz="6" w:space="0" w:color="000000"/>
            </w:tcBorders>
          </w:tcPr>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r w:rsidRPr="00C34206">
              <w:rPr>
                <w:rFonts w:ascii="Calibri" w:eastAsia="Times New Roman" w:hAnsi="Calibri" w:cs="David"/>
                <w:b/>
                <w:bCs/>
                <w:u w:val="single"/>
                <w:rtl/>
                <w:lang w:val="x-none" w:eastAsia="x-none"/>
              </w:rPr>
              <w:t>מועד אחרון להגשת הצעות</w:t>
            </w:r>
          </w:p>
        </w:tc>
        <w:tc>
          <w:tcPr>
            <w:tcW w:w="3827" w:type="dxa"/>
            <w:tcBorders>
              <w:top w:val="single" w:sz="6" w:space="0" w:color="000000"/>
              <w:left w:val="single" w:sz="6" w:space="0" w:color="000000"/>
              <w:bottom w:val="single" w:sz="6" w:space="0" w:color="000000"/>
              <w:right w:val="single" w:sz="24" w:space="0" w:color="000000"/>
            </w:tcBorders>
          </w:tcPr>
          <w:p w:rsidR="00C34206" w:rsidRPr="002C24FA" w:rsidRDefault="00421138" w:rsidP="00C34206">
            <w:pPr>
              <w:spacing w:before="120" w:after="120" w:line="276" w:lineRule="auto"/>
              <w:jc w:val="center"/>
              <w:rPr>
                <w:rFonts w:ascii="Calibri" w:eastAsia="Times New Roman" w:hAnsi="Calibri" w:cs="David"/>
                <w:b/>
                <w:bCs/>
                <w:sz w:val="24"/>
                <w:szCs w:val="24"/>
                <w:u w:val="single"/>
                <w:rtl/>
                <w:lang w:val="x-none" w:eastAsia="x-none"/>
              </w:rPr>
            </w:pPr>
            <w:r>
              <w:rPr>
                <w:rFonts w:ascii="Calibri" w:eastAsia="Times New Roman" w:hAnsi="Calibri" w:cs="David" w:hint="cs"/>
                <w:sz w:val="24"/>
                <w:szCs w:val="24"/>
                <w:rtl/>
                <w:lang w:val="x-none" w:eastAsia="x-none"/>
              </w:rPr>
              <w:t xml:space="preserve">20.6.24 </w:t>
            </w:r>
            <w:r w:rsidR="00C34206" w:rsidRPr="002C24FA">
              <w:rPr>
                <w:rFonts w:ascii="Calibri" w:eastAsia="Times New Roman" w:hAnsi="Calibri" w:cs="David" w:hint="cs"/>
                <w:sz w:val="24"/>
                <w:szCs w:val="24"/>
                <w:rtl/>
                <w:lang w:val="x-none" w:eastAsia="x-none"/>
              </w:rPr>
              <w:t>עד השעה 12:00</w:t>
            </w:r>
          </w:p>
        </w:tc>
      </w:tr>
      <w:tr w:rsidR="00C34206" w:rsidRPr="002C24FA" w:rsidTr="00C34206">
        <w:tc>
          <w:tcPr>
            <w:tcW w:w="3284" w:type="dxa"/>
            <w:tcBorders>
              <w:top w:val="single" w:sz="6" w:space="0" w:color="000000"/>
              <w:left w:val="single" w:sz="24" w:space="0" w:color="000000"/>
              <w:bottom w:val="single" w:sz="24" w:space="0" w:color="000000"/>
              <w:right w:val="single" w:sz="6" w:space="0" w:color="000000"/>
            </w:tcBorders>
          </w:tcPr>
          <w:p w:rsidR="00C34206" w:rsidRPr="00C34206" w:rsidRDefault="00C34206" w:rsidP="00C34206">
            <w:pPr>
              <w:spacing w:before="120" w:after="120" w:line="276" w:lineRule="auto"/>
              <w:jc w:val="both"/>
              <w:rPr>
                <w:rFonts w:ascii="Calibri" w:eastAsia="Times New Roman" w:hAnsi="Calibri" w:cs="David"/>
                <w:b/>
                <w:bCs/>
                <w:u w:val="single"/>
                <w:rtl/>
                <w:lang w:val="x-none" w:eastAsia="x-none"/>
              </w:rPr>
            </w:pPr>
            <w:r w:rsidRPr="00C34206">
              <w:rPr>
                <w:rFonts w:ascii="Calibri" w:eastAsia="Times New Roman" w:hAnsi="Calibri" w:cs="David"/>
                <w:b/>
                <w:bCs/>
                <w:u w:val="single"/>
                <w:rtl/>
                <w:lang w:val="x-none" w:eastAsia="x-none"/>
              </w:rPr>
              <w:t>תוקף ערבות הגשה למכרז</w:t>
            </w:r>
          </w:p>
        </w:tc>
        <w:tc>
          <w:tcPr>
            <w:tcW w:w="3827" w:type="dxa"/>
            <w:tcBorders>
              <w:top w:val="single" w:sz="6" w:space="0" w:color="000000"/>
              <w:left w:val="single" w:sz="6" w:space="0" w:color="000000"/>
              <w:bottom w:val="single" w:sz="24" w:space="0" w:color="000000"/>
              <w:right w:val="single" w:sz="24" w:space="0" w:color="000000"/>
            </w:tcBorders>
          </w:tcPr>
          <w:p w:rsidR="00C34206" w:rsidRPr="002C24FA" w:rsidRDefault="00421138" w:rsidP="00C34206">
            <w:pPr>
              <w:spacing w:before="120" w:after="120" w:line="276" w:lineRule="auto"/>
              <w:jc w:val="center"/>
              <w:rPr>
                <w:rFonts w:ascii="Calibri" w:eastAsia="Times New Roman" w:hAnsi="Calibri" w:cs="David"/>
                <w:sz w:val="24"/>
                <w:szCs w:val="24"/>
                <w:rtl/>
                <w:lang w:val="x-none" w:eastAsia="x-none"/>
              </w:rPr>
            </w:pPr>
            <w:r>
              <w:rPr>
                <w:rFonts w:ascii="Calibri" w:eastAsia="Times New Roman" w:hAnsi="Calibri" w:cs="David" w:hint="cs"/>
                <w:sz w:val="24"/>
                <w:szCs w:val="24"/>
                <w:rtl/>
                <w:lang w:val="x-none" w:eastAsia="x-none"/>
              </w:rPr>
              <w:t>20.9.24</w:t>
            </w:r>
          </w:p>
        </w:tc>
      </w:tr>
    </w:tbl>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jc w:val="both"/>
        <w:rPr>
          <w:rFonts w:ascii="Calibri" w:eastAsia="Times New Roman" w:hAnsi="Calibri" w:cs="David"/>
          <w:b/>
          <w:bCs/>
          <w:sz w:val="28"/>
          <w:szCs w:val="28"/>
          <w:u w:val="single"/>
          <w:rtl/>
          <w:lang w:val="x-none" w:eastAsia="x-none"/>
        </w:rPr>
      </w:pPr>
    </w:p>
    <w:p w:rsidR="00C34206" w:rsidRPr="00C34206" w:rsidRDefault="00C34206" w:rsidP="00C34206">
      <w:pPr>
        <w:spacing w:before="120" w:after="120" w:line="276" w:lineRule="auto"/>
        <w:ind w:left="643"/>
        <w:jc w:val="both"/>
        <w:rPr>
          <w:rFonts w:ascii="Calibri" w:eastAsia="Times New Roman" w:hAnsi="Calibri" w:cs="David"/>
          <w:sz w:val="28"/>
          <w:szCs w:val="28"/>
          <w:lang w:eastAsia="x-none"/>
        </w:rPr>
      </w:pPr>
      <w:r w:rsidRPr="00C34206">
        <w:rPr>
          <w:rFonts w:ascii="Calibri" w:eastAsia="Times New Roman" w:hAnsi="Calibri" w:cs="David" w:hint="cs"/>
          <w:sz w:val="28"/>
          <w:szCs w:val="28"/>
          <w:rtl/>
          <w:lang w:eastAsia="x-none"/>
        </w:rPr>
        <w:t xml:space="preserve"> </w:t>
      </w:r>
    </w:p>
    <w:p w:rsidR="0004527F" w:rsidRPr="0004527F" w:rsidRDefault="0004527F" w:rsidP="0004527F">
      <w:pPr>
        <w:spacing w:before="120" w:after="120" w:line="276" w:lineRule="auto"/>
        <w:ind w:left="360"/>
        <w:jc w:val="both"/>
        <w:rPr>
          <w:rFonts w:ascii="Calibri" w:eastAsia="Times New Roman" w:hAnsi="Calibri" w:cs="David"/>
          <w:sz w:val="24"/>
          <w:szCs w:val="24"/>
          <w:lang w:eastAsia="x-none"/>
        </w:rPr>
      </w:pPr>
    </w:p>
    <w:p w:rsidR="00C34206" w:rsidRPr="00C34206" w:rsidRDefault="00C34206" w:rsidP="00431198">
      <w:pPr>
        <w:numPr>
          <w:ilvl w:val="0"/>
          <w:numId w:val="27"/>
        </w:numPr>
        <w:spacing w:after="0" w:line="360" w:lineRule="auto"/>
        <w:ind w:left="357" w:hanging="357"/>
        <w:jc w:val="both"/>
        <w:rPr>
          <w:rFonts w:ascii="Calibri" w:eastAsia="Times New Roman" w:hAnsi="Calibri" w:cs="David"/>
          <w:sz w:val="24"/>
          <w:szCs w:val="24"/>
          <w:lang w:eastAsia="x-none"/>
        </w:rPr>
      </w:pPr>
      <w:r w:rsidRPr="00C34206">
        <w:rPr>
          <w:rFonts w:ascii="Calibri" w:eastAsia="Times New Roman" w:hAnsi="Calibri" w:cs="David" w:hint="cs"/>
          <w:sz w:val="24"/>
          <w:szCs w:val="24"/>
          <w:rtl/>
          <w:lang w:val="x-none" w:eastAsia="x-none"/>
        </w:rPr>
        <w:t xml:space="preserve">מובהר בזאת, כי </w:t>
      </w:r>
      <w:r w:rsidRPr="00C34206">
        <w:rPr>
          <w:rFonts w:ascii="Calibri" w:eastAsia="Times New Roman" w:hAnsi="Calibri" w:cs="David"/>
          <w:sz w:val="24"/>
          <w:szCs w:val="24"/>
          <w:rtl/>
          <w:lang w:val="x-none" w:eastAsia="x-none"/>
        </w:rPr>
        <w:t>העירייה</w:t>
      </w:r>
      <w:r w:rsidRPr="00C34206">
        <w:rPr>
          <w:rFonts w:ascii="Calibri" w:eastAsia="Times New Roman" w:hAnsi="Calibri" w:cs="David"/>
          <w:sz w:val="24"/>
          <w:szCs w:val="24"/>
          <w:lang w:eastAsia="x-none"/>
        </w:rPr>
        <w:t xml:space="preserve"> </w:t>
      </w:r>
      <w:r w:rsidRPr="00C34206">
        <w:rPr>
          <w:rFonts w:ascii="Calibri" w:eastAsia="Times New Roman" w:hAnsi="Calibri" w:cs="David" w:hint="cs"/>
          <w:sz w:val="24"/>
          <w:szCs w:val="24"/>
          <w:rtl/>
          <w:lang w:val="x-none" w:eastAsia="x-none"/>
        </w:rPr>
        <w:t>תהא רשאית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לערוך</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שינויים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והתאמות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במועדים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השונים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שנקבעו</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במכרז</w:t>
      </w:r>
      <w:r w:rsidRPr="00C34206">
        <w:rPr>
          <w:rFonts w:ascii="Calibri" w:eastAsia="Times New Roman" w:hAnsi="Calibri" w:cs="David" w:hint="cs"/>
          <w:sz w:val="24"/>
          <w:szCs w:val="24"/>
          <w:rtl/>
          <w:lang w:val="x-none" w:eastAsia="x-none"/>
        </w:rPr>
        <w:t xml:space="preserve">, </w:t>
      </w:r>
      <w:r w:rsidRPr="00C34206">
        <w:rPr>
          <w:rFonts w:ascii="Calibri" w:eastAsia="Times New Roman" w:hAnsi="Calibri" w:cs="David"/>
          <w:sz w:val="24"/>
          <w:szCs w:val="24"/>
          <w:rtl/>
          <w:lang w:val="x-none" w:eastAsia="x-none"/>
        </w:rPr>
        <w:t>וכן</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לדחות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את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המועד</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האחרון</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להגשת</w:t>
      </w:r>
      <w:r w:rsidRPr="00C34206">
        <w:rPr>
          <w:rFonts w:ascii="Calibri" w:eastAsia="Times New Roman" w:hAnsi="Calibri" w:cs="David" w:hint="cs"/>
          <w:sz w:val="24"/>
          <w:szCs w:val="24"/>
          <w:rtl/>
          <w:lang w:val="x-none" w:eastAsia="x-none"/>
        </w:rPr>
        <w:t xml:space="preserve"> ההצעות - </w:t>
      </w:r>
      <w:r w:rsidRPr="00C34206">
        <w:rPr>
          <w:rFonts w:ascii="Calibri" w:eastAsia="Times New Roman" w:hAnsi="Calibri" w:cs="David"/>
          <w:sz w:val="24"/>
          <w:szCs w:val="24"/>
          <w:rtl/>
          <w:lang w:val="x-none" w:eastAsia="x-none"/>
        </w:rPr>
        <w:t>כל</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עוד</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לא</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חלף</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מועד</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זה</w:t>
      </w:r>
      <w:r w:rsidRPr="00C34206">
        <w:rPr>
          <w:rFonts w:ascii="Calibri" w:eastAsia="Times New Roman" w:hAnsi="Calibri" w:cs="David"/>
          <w:sz w:val="24"/>
          <w:szCs w:val="24"/>
          <w:lang w:eastAsia="x-none"/>
        </w:rPr>
        <w:t>.</w:t>
      </w:r>
      <w:r w:rsidRPr="00C34206">
        <w:rPr>
          <w:rFonts w:ascii="Calibri" w:eastAsia="Times New Roman" w:hAnsi="Calibri" w:cs="David"/>
          <w:sz w:val="24"/>
          <w:szCs w:val="24"/>
          <w:rtl/>
          <w:lang w:val="x-none" w:eastAsia="x-none"/>
        </w:rPr>
        <w:t xml:space="preserve"> הודעה</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בדבר</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דחייה</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כאמור</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תימסר</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למשתתפים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במכרז</w:t>
      </w:r>
      <w:r w:rsidRPr="00C34206">
        <w:rPr>
          <w:rFonts w:ascii="Calibri" w:eastAsia="Times New Roman" w:hAnsi="Calibri" w:cs="David" w:hint="cs"/>
          <w:sz w:val="24"/>
          <w:szCs w:val="24"/>
          <w:rtl/>
          <w:lang w:val="x-none" w:eastAsia="x-none"/>
        </w:rPr>
        <w:t xml:space="preserve">, </w:t>
      </w:r>
      <w:r w:rsidRPr="00C34206">
        <w:rPr>
          <w:rFonts w:ascii="Calibri" w:eastAsia="Times New Roman" w:hAnsi="Calibri" w:cs="David"/>
          <w:sz w:val="24"/>
          <w:szCs w:val="24"/>
          <w:rtl/>
          <w:lang w:val="x-none" w:eastAsia="x-none"/>
        </w:rPr>
        <w:t>בהתאם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לפרטים</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שמסרו בעת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רכישת</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מסמכי</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המכרז</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וכן</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באמצעי</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בו</w:t>
      </w:r>
      <w:r w:rsidRPr="00C34206">
        <w:rPr>
          <w:rFonts w:ascii="Calibri" w:eastAsia="Times New Roman" w:hAnsi="Calibri" w:cs="David"/>
          <w:sz w:val="24"/>
          <w:szCs w:val="24"/>
          <w:lang w:eastAsia="x-none"/>
        </w:rPr>
        <w:t xml:space="preserve"> </w:t>
      </w:r>
      <w:r w:rsidRPr="00C34206">
        <w:rPr>
          <w:rFonts w:ascii="Calibri" w:eastAsia="Times New Roman" w:hAnsi="Calibri" w:cs="David"/>
          <w:sz w:val="24"/>
          <w:szCs w:val="24"/>
          <w:rtl/>
          <w:lang w:val="x-none" w:eastAsia="x-none"/>
        </w:rPr>
        <w:t>פורסם</w:t>
      </w:r>
      <w:r w:rsidRPr="00C34206">
        <w:rPr>
          <w:rFonts w:ascii="Calibri" w:eastAsia="Times New Roman" w:hAnsi="Calibri" w:cs="David"/>
          <w:sz w:val="24"/>
          <w:szCs w:val="24"/>
          <w:lang w:eastAsia="x-none"/>
        </w:rPr>
        <w:t xml:space="preserve"> </w:t>
      </w:r>
      <w:r w:rsidRPr="00C34206">
        <w:rPr>
          <w:rFonts w:ascii="Calibri" w:eastAsia="Times New Roman" w:hAnsi="Calibri" w:cs="David" w:hint="cs"/>
          <w:sz w:val="24"/>
          <w:szCs w:val="24"/>
          <w:rtl/>
          <w:lang w:val="x-none" w:eastAsia="x-none"/>
        </w:rPr>
        <w:t>המכרז.</w:t>
      </w:r>
    </w:p>
    <w:p w:rsidR="00C34206" w:rsidRPr="00C34206" w:rsidRDefault="00C34206" w:rsidP="00431198">
      <w:pPr>
        <w:numPr>
          <w:ilvl w:val="0"/>
          <w:numId w:val="1"/>
        </w:numPr>
        <w:spacing w:before="120" w:after="120" w:line="276" w:lineRule="auto"/>
        <w:jc w:val="center"/>
        <w:rPr>
          <w:rFonts w:ascii="Calibri" w:eastAsia="Times New Roman" w:hAnsi="Calibri" w:cs="David"/>
          <w:b/>
          <w:bCs/>
          <w:sz w:val="28"/>
          <w:szCs w:val="28"/>
          <w:u w:val="single"/>
          <w:rtl/>
          <w:lang w:val="x-none" w:eastAsia="x-none"/>
        </w:rPr>
      </w:pPr>
      <w:r w:rsidRPr="00C34206">
        <w:rPr>
          <w:rFonts w:ascii="Calibri" w:eastAsia="Times New Roman" w:hAnsi="Calibri" w:cs="David"/>
          <w:b/>
          <w:bCs/>
          <w:sz w:val="28"/>
          <w:szCs w:val="28"/>
          <w:u w:val="single"/>
          <w:rtl/>
          <w:lang w:val="x-none" w:eastAsia="x-none"/>
        </w:rPr>
        <w:br w:type="page"/>
      </w:r>
      <w:r w:rsidR="002E25D3">
        <w:rPr>
          <w:rFonts w:ascii="Calibri" w:eastAsia="Times New Roman" w:hAnsi="Calibri" w:cs="David" w:hint="cs"/>
          <w:b/>
          <w:bCs/>
          <w:sz w:val="28"/>
          <w:szCs w:val="28"/>
          <w:u w:val="single"/>
          <w:rtl/>
          <w:lang w:val="x-none" w:eastAsia="x-none"/>
        </w:rPr>
        <w:t>תנאים כלליים</w:t>
      </w:r>
      <w:r w:rsidRPr="00C34206">
        <w:rPr>
          <w:rFonts w:ascii="Calibri" w:eastAsia="Times New Roman" w:hAnsi="Calibri" w:cs="David" w:hint="cs"/>
          <w:b/>
          <w:bCs/>
          <w:sz w:val="28"/>
          <w:szCs w:val="28"/>
          <w:u w:val="single"/>
          <w:rtl/>
          <w:lang w:val="x-none" w:eastAsia="x-none"/>
        </w:rPr>
        <w:t xml:space="preserve"> </w:t>
      </w:r>
    </w:p>
    <w:p w:rsidR="00C34206" w:rsidRPr="001D5AE7" w:rsidRDefault="00C34206" w:rsidP="00431198">
      <w:pPr>
        <w:pStyle w:val="ac"/>
        <w:numPr>
          <w:ilvl w:val="0"/>
          <w:numId w:val="37"/>
        </w:numPr>
        <w:spacing w:line="360" w:lineRule="auto"/>
        <w:jc w:val="both"/>
        <w:rPr>
          <w:rFonts w:ascii="Arial" w:hAnsi="Arial" w:cs="David"/>
          <w:b/>
          <w:bCs/>
          <w:color w:val="000000"/>
          <w:sz w:val="28"/>
          <w:szCs w:val="28"/>
          <w:u w:val="single"/>
          <w:rtl/>
        </w:rPr>
      </w:pPr>
      <w:r w:rsidRPr="001D5AE7">
        <w:rPr>
          <w:rFonts w:ascii="Arial" w:hAnsi="Arial" w:cs="David" w:hint="cs"/>
          <w:b/>
          <w:bCs/>
          <w:color w:val="000000"/>
          <w:sz w:val="28"/>
          <w:szCs w:val="28"/>
          <w:u w:val="single"/>
          <w:rtl/>
        </w:rPr>
        <w:t>הוראות כלליות</w:t>
      </w:r>
    </w:p>
    <w:p w:rsidR="00C34206" w:rsidRDefault="00C34206" w:rsidP="00431198">
      <w:pPr>
        <w:widowControl w:val="0"/>
        <w:numPr>
          <w:ilvl w:val="0"/>
          <w:numId w:val="22"/>
        </w:numPr>
        <w:spacing w:after="0" w:line="360" w:lineRule="auto"/>
        <w:jc w:val="both"/>
        <w:rPr>
          <w:rFonts w:ascii="Arial" w:eastAsia="Times New Roman" w:hAnsi="Arial" w:cs="David"/>
          <w:sz w:val="24"/>
          <w:szCs w:val="24"/>
        </w:rPr>
      </w:pPr>
      <w:r w:rsidRPr="00C34206">
        <w:rPr>
          <w:rFonts w:ascii="Arial" w:eastAsia="Times New Roman" w:hAnsi="Arial" w:cs="David" w:hint="cs"/>
          <w:color w:val="000000"/>
          <w:sz w:val="24"/>
          <w:szCs w:val="24"/>
          <w:rtl/>
        </w:rPr>
        <w:t xml:space="preserve">עיריית עפולה (להלן: </w:t>
      </w:r>
      <w:r w:rsidRPr="00C34206">
        <w:rPr>
          <w:rFonts w:ascii="Arial" w:eastAsia="Times New Roman" w:hAnsi="Arial" w:cs="David" w:hint="cs"/>
          <w:b/>
          <w:bCs/>
          <w:color w:val="000000"/>
          <w:sz w:val="24"/>
          <w:szCs w:val="24"/>
          <w:rtl/>
        </w:rPr>
        <w:t>"העירייה"</w:t>
      </w:r>
      <w:r w:rsidRPr="00C34206">
        <w:rPr>
          <w:rFonts w:ascii="Arial" w:eastAsia="Times New Roman" w:hAnsi="Arial" w:cs="David" w:hint="cs"/>
          <w:color w:val="000000"/>
          <w:sz w:val="24"/>
          <w:szCs w:val="24"/>
          <w:rtl/>
        </w:rPr>
        <w:t>) מזמינה בזאת הצעות</w:t>
      </w:r>
      <w:r w:rsidR="00441040">
        <w:rPr>
          <w:rFonts w:ascii="Arial" w:eastAsia="Times New Roman" w:hAnsi="Arial" w:cs="David" w:hint="cs"/>
          <w:color w:val="000000"/>
          <w:sz w:val="24"/>
          <w:szCs w:val="24"/>
          <w:rtl/>
        </w:rPr>
        <w:t xml:space="preserve"> ל</w:t>
      </w:r>
      <w:r w:rsidR="002E25D3">
        <w:rPr>
          <w:rFonts w:ascii="Arial" w:eastAsia="Times New Roman" w:hAnsi="Arial" w:cs="David" w:hint="cs"/>
          <w:color w:val="000000"/>
          <w:sz w:val="24"/>
          <w:szCs w:val="24"/>
          <w:rtl/>
        </w:rPr>
        <w:t xml:space="preserve">מתן שירותי תכנון לצורך </w:t>
      </w:r>
      <w:r w:rsidR="00441040">
        <w:rPr>
          <w:rFonts w:ascii="Arial" w:eastAsia="Times New Roman" w:hAnsi="Arial" w:cs="David" w:hint="cs"/>
          <w:color w:val="000000"/>
          <w:sz w:val="24"/>
          <w:szCs w:val="24"/>
          <w:rtl/>
        </w:rPr>
        <w:t>הכנת תכנית איחוד וחלוקה</w:t>
      </w:r>
      <w:r w:rsidR="002E25D3">
        <w:rPr>
          <w:rFonts w:ascii="Arial" w:eastAsia="Times New Roman" w:hAnsi="Arial" w:cs="David" w:hint="cs"/>
          <w:color w:val="000000"/>
          <w:sz w:val="24"/>
          <w:szCs w:val="24"/>
          <w:rtl/>
        </w:rPr>
        <w:t xml:space="preserve"> בהסכמה/ללא הסכמה</w:t>
      </w:r>
      <w:r w:rsidR="00441040">
        <w:rPr>
          <w:rFonts w:ascii="Arial" w:eastAsia="Times New Roman" w:hAnsi="Arial" w:cs="David" w:hint="cs"/>
          <w:color w:val="000000"/>
          <w:sz w:val="24"/>
          <w:szCs w:val="24"/>
          <w:rtl/>
        </w:rPr>
        <w:t>,</w:t>
      </w:r>
      <w:r w:rsidR="004415F0">
        <w:rPr>
          <w:rFonts w:ascii="Arial" w:eastAsia="Times New Roman" w:hAnsi="Arial" w:cs="David" w:hint="cs"/>
          <w:color w:val="000000"/>
          <w:sz w:val="24"/>
          <w:szCs w:val="24"/>
          <w:rtl/>
        </w:rPr>
        <w:t xml:space="preserve"> רישו</w:t>
      </w:r>
      <w:r w:rsidR="00441040">
        <w:rPr>
          <w:rFonts w:ascii="Arial" w:eastAsia="Times New Roman" w:hAnsi="Arial" w:cs="David" w:hint="cs"/>
          <w:color w:val="000000"/>
          <w:sz w:val="24"/>
          <w:szCs w:val="24"/>
          <w:rtl/>
        </w:rPr>
        <w:t>ם</w:t>
      </w:r>
      <w:r w:rsidR="004415F0">
        <w:rPr>
          <w:rFonts w:ascii="Arial" w:eastAsia="Times New Roman" w:hAnsi="Arial" w:cs="David" w:hint="cs"/>
          <w:color w:val="000000"/>
          <w:sz w:val="24"/>
          <w:szCs w:val="24"/>
          <w:rtl/>
        </w:rPr>
        <w:t xml:space="preserve"> תצ"ר</w:t>
      </w:r>
      <w:r w:rsidR="002E25D3">
        <w:rPr>
          <w:rFonts w:ascii="Arial" w:eastAsia="Times New Roman" w:hAnsi="Arial" w:cs="David" w:hint="cs"/>
          <w:color w:val="000000"/>
          <w:sz w:val="24"/>
          <w:szCs w:val="24"/>
          <w:rtl/>
        </w:rPr>
        <w:t xml:space="preserve"> (תכנית לצרכי רישום) בהתאם לתכנית 215-0995910</w:t>
      </w:r>
      <w:r w:rsidR="004415F0">
        <w:rPr>
          <w:rFonts w:ascii="Arial" w:eastAsia="Times New Roman" w:hAnsi="Arial" w:cs="David" w:hint="cs"/>
          <w:color w:val="000000"/>
          <w:sz w:val="24"/>
          <w:szCs w:val="24"/>
          <w:rtl/>
        </w:rPr>
        <w:t xml:space="preserve"> </w:t>
      </w:r>
      <w:r w:rsidR="002E25D3">
        <w:rPr>
          <w:rFonts w:ascii="Arial" w:eastAsia="Times New Roman" w:hAnsi="Arial" w:cs="David" w:hint="cs"/>
          <w:color w:val="000000"/>
          <w:sz w:val="24"/>
          <w:szCs w:val="24"/>
          <w:rtl/>
        </w:rPr>
        <w:t>(מתחמי</w:t>
      </w:r>
      <w:r w:rsidR="004415F0">
        <w:rPr>
          <w:rFonts w:ascii="Arial" w:eastAsia="Times New Roman" w:hAnsi="Arial" w:cs="David" w:hint="cs"/>
          <w:color w:val="000000"/>
          <w:sz w:val="24"/>
          <w:szCs w:val="24"/>
          <w:rtl/>
        </w:rPr>
        <w:t xml:space="preserve">  </w:t>
      </w:r>
      <w:r w:rsidR="002E25D3">
        <w:rPr>
          <w:rFonts w:ascii="Calibri" w:eastAsia="Times New Roman" w:hAnsi="Calibri" w:cs="David"/>
          <w:szCs w:val="24"/>
        </w:rPr>
        <w:t>(</w:t>
      </w:r>
      <w:r>
        <w:rPr>
          <w:rFonts w:ascii="Calibri" w:eastAsia="Times New Roman" w:hAnsi="Calibri" w:cs="David"/>
          <w:szCs w:val="24"/>
        </w:rPr>
        <w:t>B1+B2</w:t>
      </w:r>
      <w:r>
        <w:rPr>
          <w:rFonts w:ascii="Arial" w:eastAsia="Times New Roman" w:hAnsi="Arial" w:cs="David" w:hint="cs"/>
          <w:color w:val="000000"/>
          <w:sz w:val="24"/>
          <w:szCs w:val="24"/>
          <w:rtl/>
        </w:rPr>
        <w:t xml:space="preserve"> </w:t>
      </w:r>
      <w:r w:rsidRPr="00C34206">
        <w:rPr>
          <w:rFonts w:ascii="Arial" w:eastAsia="Times New Roman" w:hAnsi="Arial" w:cs="David" w:hint="cs"/>
          <w:color w:val="000000"/>
          <w:sz w:val="24"/>
          <w:szCs w:val="24"/>
          <w:rtl/>
        </w:rPr>
        <w:t xml:space="preserve">(להלן: </w:t>
      </w:r>
      <w:r w:rsidRPr="00C34206">
        <w:rPr>
          <w:rFonts w:ascii="Arial" w:eastAsia="Times New Roman" w:hAnsi="Arial" w:cs="David" w:hint="cs"/>
          <w:b/>
          <w:bCs/>
          <w:color w:val="000000"/>
          <w:sz w:val="24"/>
          <w:szCs w:val="24"/>
          <w:rtl/>
        </w:rPr>
        <w:t>"השירותים"</w:t>
      </w:r>
      <w:r w:rsidR="002E25D3">
        <w:rPr>
          <w:rFonts w:ascii="Arial" w:eastAsia="Times New Roman" w:hAnsi="Arial" w:cs="David" w:hint="cs"/>
          <w:color w:val="000000"/>
          <w:sz w:val="24"/>
          <w:szCs w:val="24"/>
          <w:rtl/>
        </w:rPr>
        <w:t>)</w:t>
      </w:r>
    </w:p>
    <w:p w:rsidR="002E25D3" w:rsidRPr="002E25D3" w:rsidRDefault="002E25D3" w:rsidP="00431198">
      <w:pPr>
        <w:pStyle w:val="ac"/>
        <w:numPr>
          <w:ilvl w:val="1"/>
          <w:numId w:val="22"/>
        </w:numPr>
        <w:tabs>
          <w:tab w:val="left" w:pos="423"/>
        </w:tabs>
        <w:spacing w:after="240" w:line="240" w:lineRule="auto"/>
        <w:jc w:val="both"/>
        <w:rPr>
          <w:rFonts w:cs="David"/>
          <w:szCs w:val="24"/>
        </w:rPr>
      </w:pPr>
      <w:r w:rsidRPr="002E25D3">
        <w:rPr>
          <w:rFonts w:cs="David" w:hint="cs"/>
          <w:szCs w:val="24"/>
          <w:rtl/>
        </w:rPr>
        <w:t>השירותים יכללו את העבודות הבאות:</w:t>
      </w:r>
    </w:p>
    <w:p w:rsidR="002E25D3" w:rsidRDefault="00BE5AF7" w:rsidP="00431198">
      <w:pPr>
        <w:pStyle w:val="ac"/>
        <w:numPr>
          <w:ilvl w:val="2"/>
          <w:numId w:val="35"/>
        </w:numPr>
        <w:tabs>
          <w:tab w:val="left" w:pos="423"/>
        </w:tabs>
        <w:spacing w:after="240" w:line="240" w:lineRule="auto"/>
        <w:ind w:left="1415" w:hanging="695"/>
        <w:jc w:val="both"/>
        <w:rPr>
          <w:rFonts w:cs="David"/>
          <w:szCs w:val="24"/>
        </w:rPr>
      </w:pPr>
      <w:r w:rsidRPr="002E25D3">
        <w:rPr>
          <w:rFonts w:cs="David" w:hint="cs"/>
          <w:szCs w:val="24"/>
          <w:rtl/>
        </w:rPr>
        <w:t xml:space="preserve">הכנת הצעת חלוקה תואמת </w:t>
      </w:r>
      <w:r w:rsidR="002E25D3">
        <w:rPr>
          <w:rFonts w:cs="David" w:hint="cs"/>
          <w:szCs w:val="24"/>
          <w:rtl/>
        </w:rPr>
        <w:t>לתכנית</w:t>
      </w:r>
      <w:r w:rsidRPr="002E25D3">
        <w:rPr>
          <w:rFonts w:cs="David" w:hint="cs"/>
          <w:szCs w:val="24"/>
          <w:rtl/>
        </w:rPr>
        <w:t xml:space="preserve"> 215-0995910 עם רקע חלקות וגושים אנליטיים</w:t>
      </w:r>
      <w:r w:rsidR="002E25D3">
        <w:rPr>
          <w:rFonts w:cs="David" w:hint="cs"/>
          <w:szCs w:val="24"/>
          <w:rtl/>
        </w:rPr>
        <w:t>.</w:t>
      </w:r>
    </w:p>
    <w:p w:rsidR="00BE5AF7" w:rsidRPr="002E25D3" w:rsidRDefault="00BE5AF7" w:rsidP="00431198">
      <w:pPr>
        <w:pStyle w:val="ac"/>
        <w:numPr>
          <w:ilvl w:val="2"/>
          <w:numId w:val="35"/>
        </w:numPr>
        <w:tabs>
          <w:tab w:val="left" w:pos="423"/>
        </w:tabs>
        <w:spacing w:after="240" w:line="240" w:lineRule="auto"/>
        <w:ind w:left="1415" w:hanging="695"/>
        <w:jc w:val="both"/>
        <w:rPr>
          <w:rFonts w:cs="David"/>
          <w:szCs w:val="24"/>
        </w:rPr>
      </w:pPr>
      <w:r w:rsidRPr="002E25D3">
        <w:rPr>
          <w:rFonts w:cs="David" w:hint="cs"/>
          <w:szCs w:val="24"/>
          <w:rtl/>
        </w:rPr>
        <w:t xml:space="preserve"> ליווי השמאי בקביעת מגרשים סופיים.</w:t>
      </w:r>
    </w:p>
    <w:p w:rsidR="002E25D3" w:rsidRDefault="00BE5AF7" w:rsidP="00431198">
      <w:pPr>
        <w:pStyle w:val="ac"/>
        <w:numPr>
          <w:ilvl w:val="2"/>
          <w:numId w:val="35"/>
        </w:numPr>
        <w:tabs>
          <w:tab w:val="left" w:pos="423"/>
        </w:tabs>
        <w:spacing w:after="240" w:line="240" w:lineRule="auto"/>
        <w:ind w:left="1415" w:hanging="695"/>
        <w:jc w:val="both"/>
        <w:rPr>
          <w:rFonts w:cs="David"/>
          <w:szCs w:val="24"/>
        </w:rPr>
      </w:pPr>
      <w:r w:rsidRPr="002E25D3">
        <w:rPr>
          <w:rFonts w:cs="David" w:hint="cs"/>
          <w:szCs w:val="24"/>
          <w:rtl/>
        </w:rPr>
        <w:t xml:space="preserve">ליווי התכנית עד למתן תוקף </w:t>
      </w:r>
      <w:r w:rsidR="002E25D3">
        <w:rPr>
          <w:rFonts w:cs="David" w:hint="cs"/>
          <w:szCs w:val="24"/>
          <w:rtl/>
        </w:rPr>
        <w:t>.</w:t>
      </w:r>
    </w:p>
    <w:p w:rsidR="00BE5AF7" w:rsidRPr="002E25D3" w:rsidRDefault="002E25D3" w:rsidP="00431198">
      <w:pPr>
        <w:pStyle w:val="ac"/>
        <w:numPr>
          <w:ilvl w:val="2"/>
          <w:numId w:val="35"/>
        </w:numPr>
        <w:tabs>
          <w:tab w:val="left" w:pos="423"/>
        </w:tabs>
        <w:spacing w:after="240" w:line="240" w:lineRule="auto"/>
        <w:ind w:left="1415" w:hanging="695"/>
        <w:jc w:val="both"/>
        <w:rPr>
          <w:rFonts w:cs="David"/>
          <w:szCs w:val="24"/>
        </w:rPr>
      </w:pPr>
      <w:r>
        <w:rPr>
          <w:rFonts w:cs="David" w:hint="cs"/>
          <w:szCs w:val="24"/>
          <w:rtl/>
        </w:rPr>
        <w:t>מתן</w:t>
      </w:r>
      <w:r w:rsidR="00BE5AF7" w:rsidRPr="002E25D3">
        <w:rPr>
          <w:rFonts w:cs="David" w:hint="cs"/>
          <w:szCs w:val="24"/>
          <w:rtl/>
        </w:rPr>
        <w:t xml:space="preserve"> עדכונים</w:t>
      </w:r>
      <w:r>
        <w:rPr>
          <w:rFonts w:cs="David" w:hint="cs"/>
          <w:szCs w:val="24"/>
          <w:rtl/>
        </w:rPr>
        <w:t xml:space="preserve"> שוטפים בכל הליכי התכנון.</w:t>
      </w:r>
    </w:p>
    <w:p w:rsidR="00441040" w:rsidRPr="002E25D3" w:rsidRDefault="00BE5AF7" w:rsidP="00431198">
      <w:pPr>
        <w:pStyle w:val="ac"/>
        <w:numPr>
          <w:ilvl w:val="2"/>
          <w:numId w:val="35"/>
        </w:numPr>
        <w:tabs>
          <w:tab w:val="left" w:pos="423"/>
        </w:tabs>
        <w:spacing w:after="240" w:line="240" w:lineRule="auto"/>
        <w:ind w:left="1415" w:hanging="695"/>
        <w:jc w:val="both"/>
        <w:rPr>
          <w:rFonts w:cs="David"/>
          <w:szCs w:val="24"/>
        </w:rPr>
      </w:pPr>
      <w:r w:rsidRPr="002E25D3">
        <w:rPr>
          <w:rFonts w:cs="David" w:hint="cs"/>
          <w:szCs w:val="24"/>
          <w:rtl/>
        </w:rPr>
        <w:t>הכנת תצ"ר לפי תקנות המדידה ואישור</w:t>
      </w:r>
      <w:r w:rsidR="002E25D3">
        <w:rPr>
          <w:rFonts w:cs="David" w:hint="cs"/>
          <w:szCs w:val="24"/>
          <w:rtl/>
        </w:rPr>
        <w:t>ה</w:t>
      </w:r>
      <w:r w:rsidRPr="002E25D3">
        <w:rPr>
          <w:rFonts w:cs="David" w:hint="cs"/>
          <w:szCs w:val="24"/>
          <w:rtl/>
        </w:rPr>
        <w:t xml:space="preserve"> </w:t>
      </w:r>
      <w:r w:rsidR="002E25D3">
        <w:rPr>
          <w:rFonts w:cs="David" w:hint="cs"/>
          <w:szCs w:val="24"/>
          <w:rtl/>
        </w:rPr>
        <w:t>בפני רשויות התכנון</w:t>
      </w:r>
      <w:r w:rsidRPr="002E25D3">
        <w:rPr>
          <w:rFonts w:cs="David" w:hint="cs"/>
          <w:szCs w:val="24"/>
          <w:rtl/>
        </w:rPr>
        <w:t xml:space="preserve"> </w:t>
      </w:r>
      <w:r w:rsidR="00441040" w:rsidRPr="002E25D3">
        <w:rPr>
          <w:rFonts w:cs="David" w:hint="cs"/>
          <w:szCs w:val="24"/>
          <w:rtl/>
        </w:rPr>
        <w:t>ו</w:t>
      </w:r>
      <w:r w:rsidRPr="002E25D3">
        <w:rPr>
          <w:rFonts w:cs="David" w:hint="cs"/>
          <w:szCs w:val="24"/>
          <w:rtl/>
        </w:rPr>
        <w:t>אצל מודד / מבקר מפ"י.</w:t>
      </w:r>
    </w:p>
    <w:p w:rsidR="00441040" w:rsidRPr="002E25D3" w:rsidRDefault="00BE5AF7" w:rsidP="00431198">
      <w:pPr>
        <w:pStyle w:val="ac"/>
        <w:numPr>
          <w:ilvl w:val="2"/>
          <w:numId w:val="35"/>
        </w:numPr>
        <w:tabs>
          <w:tab w:val="left" w:pos="423"/>
        </w:tabs>
        <w:spacing w:after="240" w:line="240" w:lineRule="auto"/>
        <w:ind w:left="1415" w:hanging="695"/>
        <w:jc w:val="both"/>
        <w:rPr>
          <w:rFonts w:cs="David"/>
          <w:szCs w:val="24"/>
        </w:rPr>
      </w:pPr>
      <w:r w:rsidRPr="002E25D3">
        <w:rPr>
          <w:rFonts w:cs="David" w:hint="cs"/>
          <w:szCs w:val="24"/>
          <w:rtl/>
        </w:rPr>
        <w:t>קבלת תכנית "כשרה לרישום</w:t>
      </w:r>
      <w:r w:rsidR="00441040" w:rsidRPr="002E25D3">
        <w:rPr>
          <w:rFonts w:cs="David" w:hint="cs"/>
          <w:szCs w:val="24"/>
          <w:rtl/>
        </w:rPr>
        <w:t>".</w:t>
      </w:r>
      <w:r w:rsidRPr="002E25D3">
        <w:rPr>
          <w:rFonts w:cs="David" w:hint="cs"/>
          <w:szCs w:val="24"/>
          <w:rtl/>
        </w:rPr>
        <w:t xml:space="preserve"> </w:t>
      </w:r>
    </w:p>
    <w:p w:rsidR="00BE5AF7" w:rsidRPr="002E25D3" w:rsidRDefault="00BE5AF7" w:rsidP="00431198">
      <w:pPr>
        <w:pStyle w:val="ac"/>
        <w:numPr>
          <w:ilvl w:val="2"/>
          <w:numId w:val="35"/>
        </w:numPr>
        <w:tabs>
          <w:tab w:val="left" w:pos="423"/>
        </w:tabs>
        <w:spacing w:after="240" w:line="240" w:lineRule="auto"/>
        <w:jc w:val="both"/>
        <w:rPr>
          <w:rFonts w:cs="David"/>
          <w:szCs w:val="24"/>
        </w:rPr>
      </w:pPr>
      <w:r w:rsidRPr="002E25D3">
        <w:rPr>
          <w:rFonts w:cs="David" w:hint="cs"/>
          <w:szCs w:val="24"/>
          <w:rtl/>
        </w:rPr>
        <w:t>טיפול ורישום תכנית מספר 215-0995910 בלשכה לרישום מקרקעין</w:t>
      </w:r>
      <w:r w:rsidR="00441040" w:rsidRPr="002E25D3">
        <w:rPr>
          <w:rFonts w:cs="David" w:hint="cs"/>
          <w:szCs w:val="24"/>
          <w:rtl/>
        </w:rPr>
        <w:t>.</w:t>
      </w:r>
    </w:p>
    <w:p w:rsidR="00C34206" w:rsidRDefault="00C34206" w:rsidP="00431198">
      <w:pPr>
        <w:widowControl w:val="0"/>
        <w:numPr>
          <w:ilvl w:val="0"/>
          <w:numId w:val="2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מכרז זה הנו מכרז זוטא. בהתאם לכך, הזמנה למתן הצעות במסגרת מכרז זה, תישלח על-ידי העירייה למציעים הנכללים ברשימת הספקים של </w:t>
      </w:r>
      <w:r w:rsidR="002E25D3">
        <w:rPr>
          <w:rFonts w:ascii="Arial" w:eastAsia="Times New Roman" w:hAnsi="Arial" w:cs="David"/>
          <w:sz w:val="24"/>
          <w:szCs w:val="24"/>
          <w:rtl/>
        </w:rPr>
        <w:t>העירייה בתחום העיסוק של מכרז זה</w:t>
      </w:r>
      <w:r w:rsidR="002E25D3">
        <w:rPr>
          <w:rFonts w:ascii="Arial" w:eastAsia="Times New Roman" w:hAnsi="Arial" w:cs="David" w:hint="cs"/>
          <w:sz w:val="24"/>
          <w:szCs w:val="24"/>
          <w:rtl/>
        </w:rPr>
        <w:t xml:space="preserve">, </w:t>
      </w:r>
      <w:r w:rsidR="002E25D3" w:rsidRPr="002E25D3">
        <w:rPr>
          <w:rFonts w:ascii="Arial" w:eastAsia="Times New Roman" w:hAnsi="Arial" w:cs="David" w:hint="cs"/>
          <w:sz w:val="24"/>
          <w:szCs w:val="24"/>
          <w:u w:val="single"/>
          <w:rtl/>
        </w:rPr>
        <w:t>בלבד</w:t>
      </w:r>
      <w:r w:rsidR="002E25D3">
        <w:rPr>
          <w:rFonts w:ascii="Arial" w:eastAsia="Times New Roman" w:hAnsi="Arial" w:cs="David" w:hint="cs"/>
          <w:sz w:val="24"/>
          <w:szCs w:val="24"/>
          <w:rtl/>
        </w:rPr>
        <w:t>.</w:t>
      </w:r>
    </w:p>
    <w:p w:rsidR="002E25D3" w:rsidRPr="00C34206" w:rsidRDefault="002E25D3" w:rsidP="00A3235B">
      <w:pPr>
        <w:widowControl w:val="0"/>
        <w:spacing w:after="0" w:line="240" w:lineRule="auto"/>
        <w:ind w:left="788"/>
        <w:jc w:val="both"/>
        <w:rPr>
          <w:rFonts w:ascii="Arial" w:eastAsia="Times New Roman" w:hAnsi="Arial" w:cs="David"/>
          <w:sz w:val="24"/>
          <w:szCs w:val="24"/>
          <w:rtl/>
        </w:rPr>
      </w:pPr>
    </w:p>
    <w:p w:rsidR="00C34206" w:rsidRDefault="00C34206" w:rsidP="00431198">
      <w:pPr>
        <w:widowControl w:val="0"/>
        <w:numPr>
          <w:ilvl w:val="0"/>
          <w:numId w:val="22"/>
        </w:numPr>
        <w:spacing w:after="0" w:line="360" w:lineRule="auto"/>
        <w:jc w:val="both"/>
        <w:rPr>
          <w:rFonts w:ascii="Arial" w:eastAsia="Times New Roman" w:hAnsi="Arial" w:cs="David"/>
          <w:b/>
          <w:bCs/>
          <w:sz w:val="24"/>
          <w:szCs w:val="24"/>
        </w:rPr>
      </w:pPr>
      <w:r w:rsidRPr="00C34206">
        <w:rPr>
          <w:rFonts w:ascii="Arial" w:eastAsia="Times New Roman" w:hAnsi="Arial" w:cs="David"/>
          <w:sz w:val="24"/>
          <w:szCs w:val="24"/>
          <w:rtl/>
        </w:rPr>
        <w:t>תנאי להשתתפות במכרז הנו רכישת מסמכי המכרז, אותם ניתן לרכוש</w:t>
      </w:r>
      <w:r w:rsidRPr="00C34206">
        <w:rPr>
          <w:rFonts w:ascii="Arial" w:eastAsia="Times New Roman" w:hAnsi="Arial" w:cs="David" w:hint="cs"/>
          <w:sz w:val="24"/>
          <w:szCs w:val="24"/>
          <w:rtl/>
        </w:rPr>
        <w:t xml:space="preserve"> בקופת העירייה בבניין ביתן בן </w:t>
      </w:r>
      <w:r w:rsidR="002E25D3">
        <w:rPr>
          <w:rFonts w:ascii="Arial" w:eastAsia="Times New Roman" w:hAnsi="Arial" w:cs="David" w:hint="cs"/>
          <w:sz w:val="24"/>
          <w:szCs w:val="24"/>
          <w:rtl/>
        </w:rPr>
        <w:t xml:space="preserve">עמי בכיכר העצמאות 3 קומה רביעית, בשעות קבלת קהל, </w:t>
      </w:r>
      <w:r w:rsidRPr="00C34206">
        <w:rPr>
          <w:rFonts w:ascii="Arial" w:eastAsia="Times New Roman" w:hAnsi="Arial" w:cs="David"/>
          <w:sz w:val="24"/>
          <w:szCs w:val="24"/>
          <w:rtl/>
        </w:rPr>
        <w:t xml:space="preserve">תמורת סך של 500 ש"ח (אשר לא יוחזרו </w:t>
      </w:r>
      <w:r w:rsidR="002E25D3">
        <w:rPr>
          <w:rFonts w:ascii="Arial" w:eastAsia="Times New Roman" w:hAnsi="Arial" w:cs="David" w:hint="cs"/>
          <w:sz w:val="24"/>
          <w:szCs w:val="24"/>
          <w:rtl/>
        </w:rPr>
        <w:t xml:space="preserve">למשלם </w:t>
      </w:r>
      <w:r w:rsidRPr="00C34206">
        <w:rPr>
          <w:rFonts w:ascii="Arial" w:eastAsia="Times New Roman" w:hAnsi="Arial" w:cs="David"/>
          <w:sz w:val="24"/>
          <w:szCs w:val="24"/>
          <w:rtl/>
        </w:rPr>
        <w:t xml:space="preserve">בשום מקרה). </w:t>
      </w:r>
      <w:r w:rsidR="002E25D3" w:rsidRPr="002E25D3">
        <w:rPr>
          <w:rFonts w:ascii="Arial" w:eastAsia="Times New Roman" w:hAnsi="Arial" w:cs="David" w:hint="cs"/>
          <w:b/>
          <w:bCs/>
          <w:sz w:val="24"/>
          <w:szCs w:val="24"/>
          <w:rtl/>
        </w:rPr>
        <w:t>מציע</w:t>
      </w:r>
      <w:r w:rsidR="002E25D3">
        <w:rPr>
          <w:rFonts w:ascii="Arial" w:eastAsia="Times New Roman" w:hAnsi="Arial" w:cs="David" w:hint="cs"/>
          <w:b/>
          <w:bCs/>
          <w:sz w:val="24"/>
          <w:szCs w:val="24"/>
          <w:rtl/>
        </w:rPr>
        <w:t xml:space="preserve"> שלא ירכוש את מסמכי המכרז כמפורט לעיל, הצעתו תיפסל על הסף ולא תידון בפני ועדת מכרזים.</w:t>
      </w:r>
    </w:p>
    <w:p w:rsidR="00A3235B" w:rsidRDefault="00A3235B" w:rsidP="00A3235B">
      <w:pPr>
        <w:widowControl w:val="0"/>
        <w:spacing w:after="0" w:line="360" w:lineRule="auto"/>
        <w:ind w:left="786"/>
        <w:jc w:val="both"/>
        <w:rPr>
          <w:rFonts w:ascii="Arial" w:eastAsia="Times New Roman" w:hAnsi="Arial" w:cs="David"/>
          <w:sz w:val="24"/>
          <w:szCs w:val="24"/>
          <w:rtl/>
        </w:rPr>
      </w:pPr>
      <w:r w:rsidRPr="00A3235B">
        <w:rPr>
          <w:rFonts w:ascii="Arial" w:eastAsia="Times New Roman" w:hAnsi="Arial" w:cs="David"/>
          <w:sz w:val="24"/>
          <w:szCs w:val="24"/>
          <w:rtl/>
        </w:rPr>
        <w:t>על המציע לצרף להצעתו העתק אישור על ביצוע התשלום עבור ההשתתפות במכרז</w:t>
      </w:r>
      <w:r>
        <w:rPr>
          <w:rFonts w:ascii="Arial" w:eastAsia="Times New Roman" w:hAnsi="Arial" w:cs="David" w:hint="cs"/>
          <w:sz w:val="24"/>
          <w:szCs w:val="24"/>
          <w:rtl/>
        </w:rPr>
        <w:t>.</w:t>
      </w:r>
    </w:p>
    <w:p w:rsidR="00A3235B" w:rsidRDefault="00A3235B" w:rsidP="00A3235B">
      <w:pPr>
        <w:widowControl w:val="0"/>
        <w:spacing w:after="0" w:line="240" w:lineRule="auto"/>
        <w:ind w:left="788"/>
        <w:jc w:val="both"/>
        <w:rPr>
          <w:rFonts w:ascii="Arial" w:eastAsia="Times New Roman" w:hAnsi="Arial" w:cs="David"/>
          <w:sz w:val="24"/>
          <w:szCs w:val="24"/>
          <w:rtl/>
        </w:rPr>
      </w:pPr>
    </w:p>
    <w:p w:rsidR="00A3235B" w:rsidRDefault="00A3235B" w:rsidP="00431198">
      <w:pPr>
        <w:widowControl w:val="0"/>
        <w:numPr>
          <w:ilvl w:val="0"/>
          <w:numId w:val="22"/>
        </w:numPr>
        <w:spacing w:after="0" w:line="360" w:lineRule="auto"/>
        <w:jc w:val="both"/>
        <w:rPr>
          <w:rFonts w:ascii="Arial" w:eastAsia="Times New Roman" w:hAnsi="Arial" w:cs="David"/>
          <w:sz w:val="24"/>
          <w:szCs w:val="24"/>
        </w:rPr>
      </w:pPr>
      <w:r w:rsidRPr="00A3235B">
        <w:rPr>
          <w:rFonts w:ascii="Arial" w:eastAsia="Times New Roman" w:hAnsi="Arial" w:cs="David"/>
          <w:sz w:val="24"/>
          <w:szCs w:val="24"/>
          <w:rtl/>
        </w:rPr>
        <w:t>הקבלה על רכישת מסמכי המכרז תהיה רשומה על שם המציע בלבד. רכישת מסמכי</w:t>
      </w:r>
      <w:r w:rsidRPr="00A3235B">
        <w:rPr>
          <w:rFonts w:ascii="Arial" w:eastAsia="Times New Roman" w:hAnsi="Arial" w:cs="David" w:hint="cs"/>
          <w:sz w:val="24"/>
          <w:szCs w:val="24"/>
          <w:rtl/>
        </w:rPr>
        <w:t xml:space="preserve"> </w:t>
      </w:r>
      <w:r w:rsidRPr="00A3235B">
        <w:rPr>
          <w:rFonts w:ascii="Arial" w:eastAsia="Times New Roman" w:hAnsi="Arial" w:cs="David"/>
          <w:sz w:val="24"/>
          <w:szCs w:val="24"/>
          <w:rtl/>
        </w:rPr>
        <w:t>המכרז באמצעות גורם או גוף שאינו המציע במכרז, תביא לפסילת הצעה.</w:t>
      </w:r>
    </w:p>
    <w:p w:rsidR="00A3235B" w:rsidRPr="00A3235B" w:rsidRDefault="00A3235B" w:rsidP="00A3235B">
      <w:pPr>
        <w:widowControl w:val="0"/>
        <w:spacing w:after="0" w:line="240" w:lineRule="auto"/>
        <w:ind w:left="788"/>
        <w:jc w:val="both"/>
        <w:rPr>
          <w:rFonts w:ascii="Arial" w:eastAsia="Times New Roman" w:hAnsi="Arial" w:cs="David"/>
          <w:sz w:val="24"/>
          <w:szCs w:val="24"/>
        </w:rPr>
      </w:pPr>
    </w:p>
    <w:p w:rsidR="00C34206" w:rsidRDefault="00C34206" w:rsidP="00431198">
      <w:pPr>
        <w:widowControl w:val="0"/>
        <w:numPr>
          <w:ilvl w:val="0"/>
          <w:numId w:val="2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העירייה אינה מתחייבת לקבל את ההצעה </w:t>
      </w:r>
      <w:r w:rsidR="002E25D3">
        <w:rPr>
          <w:rFonts w:ascii="Arial" w:eastAsia="Times New Roman" w:hAnsi="Arial" w:cs="David" w:hint="cs"/>
          <w:sz w:val="24"/>
          <w:szCs w:val="24"/>
          <w:rtl/>
        </w:rPr>
        <w:t>הזולה</w:t>
      </w:r>
      <w:r w:rsidRPr="00C34206">
        <w:rPr>
          <w:rFonts w:ascii="Arial" w:eastAsia="Times New Roman" w:hAnsi="Arial" w:cs="David"/>
          <w:sz w:val="24"/>
          <w:szCs w:val="24"/>
          <w:rtl/>
        </w:rPr>
        <w:t xml:space="preserve"> ביותר או כל הצעה שהיא. </w:t>
      </w:r>
    </w:p>
    <w:p w:rsidR="00A3235B" w:rsidRPr="00C34206" w:rsidRDefault="00A3235B" w:rsidP="00A3235B">
      <w:pPr>
        <w:widowControl w:val="0"/>
        <w:spacing w:after="0" w:line="240" w:lineRule="auto"/>
        <w:ind w:left="788"/>
        <w:jc w:val="both"/>
        <w:rPr>
          <w:rFonts w:ascii="Arial" w:eastAsia="Times New Roman" w:hAnsi="Arial" w:cs="David"/>
          <w:sz w:val="24"/>
          <w:szCs w:val="24"/>
          <w:rtl/>
        </w:rPr>
      </w:pPr>
    </w:p>
    <w:p w:rsidR="00C34206" w:rsidRDefault="00C34206" w:rsidP="00431198">
      <w:pPr>
        <w:widowControl w:val="0"/>
        <w:numPr>
          <w:ilvl w:val="0"/>
          <w:numId w:val="2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העירייה תהא רשאית לחלק את השירותים בין הזוכים או לבצע התקשרות נוספת בכל דרך חוקית אחרת לצורך ביצוע השירותים, והכל על פי צרכיה ושיקול דעתה הבלעדי. לזוכה לא תהא כל טענה או תביעה או זכות פיצוי בגין אי מסירת או מסירת חלק מהשירותים בלבד לביצוע, והנו מתחייב לבצע את השירותים בהתאם לדרישות העירייה ולמחירים שהתחייב בהצעתו.</w:t>
      </w:r>
    </w:p>
    <w:p w:rsidR="00A3235B" w:rsidRPr="00C34206" w:rsidRDefault="00A3235B" w:rsidP="00A3235B">
      <w:pPr>
        <w:widowControl w:val="0"/>
        <w:spacing w:after="0" w:line="240" w:lineRule="auto"/>
        <w:ind w:left="788"/>
        <w:jc w:val="both"/>
        <w:rPr>
          <w:rFonts w:ascii="Arial" w:eastAsia="Times New Roman" w:hAnsi="Arial" w:cs="David"/>
          <w:sz w:val="24"/>
          <w:szCs w:val="24"/>
          <w:rtl/>
        </w:rPr>
      </w:pPr>
    </w:p>
    <w:p w:rsidR="00C34206" w:rsidRPr="00C34206" w:rsidRDefault="00C34206" w:rsidP="00431198">
      <w:pPr>
        <w:widowControl w:val="0"/>
        <w:numPr>
          <w:ilvl w:val="0"/>
          <w:numId w:val="2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העירייה רשאית בכל עת, קודם למועד האחרון להגשת ההצעות למכרז, להכניס שינויים ו/או תיקונים במסמכי המכרז, ביוזמתה או במסגרת תשובות לשאלות הבהרה של המשתתפים. השינויים והתיקונים כאמור יהוו חלק בלתי נפרד ממסמכי המכרז ויובאו, בכתב, לידיעתם של רוכשי המכרז. </w:t>
      </w:r>
    </w:p>
    <w:p w:rsidR="00C34206" w:rsidRPr="00C34206" w:rsidRDefault="00C34206" w:rsidP="00C34206">
      <w:pPr>
        <w:widowControl w:val="0"/>
        <w:spacing w:after="0" w:line="360" w:lineRule="auto"/>
        <w:ind w:left="360"/>
        <w:jc w:val="both"/>
        <w:rPr>
          <w:rFonts w:ascii="Arial" w:eastAsia="Times New Roman" w:hAnsi="Arial" w:cs="David"/>
          <w:sz w:val="24"/>
          <w:szCs w:val="24"/>
          <w:rtl/>
        </w:rPr>
      </w:pPr>
    </w:p>
    <w:p w:rsidR="00BE5AF7" w:rsidRPr="00BE5AF7" w:rsidRDefault="00BE5AF7" w:rsidP="00431198">
      <w:pPr>
        <w:pStyle w:val="ac"/>
        <w:keepNext/>
        <w:widowControl w:val="0"/>
        <w:numPr>
          <w:ilvl w:val="0"/>
          <w:numId w:val="1"/>
        </w:numPr>
        <w:tabs>
          <w:tab w:val="left" w:pos="-2"/>
        </w:tabs>
        <w:spacing w:after="240" w:line="240" w:lineRule="auto"/>
        <w:jc w:val="both"/>
        <w:rPr>
          <w:rFonts w:cs="David"/>
          <w:b/>
          <w:bCs/>
          <w:sz w:val="32"/>
          <w:szCs w:val="32"/>
          <w:u w:val="single"/>
          <w:rtl/>
        </w:rPr>
      </w:pPr>
      <w:r w:rsidRPr="00BE5AF7">
        <w:rPr>
          <w:rFonts w:cs="David"/>
          <w:b/>
          <w:bCs/>
          <w:sz w:val="32"/>
          <w:szCs w:val="32"/>
          <w:u w:val="single"/>
          <w:rtl/>
        </w:rPr>
        <w:t xml:space="preserve">תנאים להשתתפות במכרז </w:t>
      </w:r>
      <w:r w:rsidRPr="00BE5AF7">
        <w:rPr>
          <w:rFonts w:cs="David"/>
          <w:sz w:val="32"/>
          <w:szCs w:val="32"/>
          <w:u w:val="single"/>
          <w:rtl/>
        </w:rPr>
        <w:t>(תנאי סף)</w:t>
      </w:r>
    </w:p>
    <w:p w:rsidR="00BE5AF7" w:rsidRPr="00BE5AF7" w:rsidRDefault="00BE5AF7" w:rsidP="00BE5AF7">
      <w:pPr>
        <w:numPr>
          <w:ilvl w:val="1"/>
          <w:numId w:val="0"/>
        </w:numPr>
        <w:tabs>
          <w:tab w:val="left" w:pos="423"/>
        </w:tabs>
        <w:spacing w:after="240" w:line="240" w:lineRule="auto"/>
        <w:ind w:left="992" w:hanging="992"/>
        <w:jc w:val="both"/>
        <w:rPr>
          <w:rFonts w:ascii="Calibri" w:eastAsia="Times New Roman" w:hAnsi="Calibri" w:cs="David"/>
          <w:b/>
          <w:bCs/>
          <w:sz w:val="24"/>
          <w:szCs w:val="24"/>
          <w:u w:val="single"/>
          <w:rtl/>
        </w:rPr>
      </w:pPr>
      <w:r w:rsidRPr="00BE5AF7">
        <w:rPr>
          <w:rFonts w:ascii="Calibri" w:eastAsia="Times New Roman" w:hAnsi="Calibri" w:cs="David"/>
          <w:b/>
          <w:bCs/>
          <w:sz w:val="24"/>
          <w:szCs w:val="24"/>
          <w:u w:val="single"/>
          <w:rtl/>
        </w:rPr>
        <w:t>כללי</w:t>
      </w:r>
    </w:p>
    <w:p w:rsidR="00BE5AF7" w:rsidRPr="00BE5AF7" w:rsidRDefault="00BE5AF7" w:rsidP="00A3235B">
      <w:pPr>
        <w:numPr>
          <w:ilvl w:val="2"/>
          <w:numId w:val="0"/>
        </w:numPr>
        <w:spacing w:after="240" w:line="240" w:lineRule="auto"/>
        <w:ind w:left="706" w:hanging="281"/>
        <w:jc w:val="both"/>
        <w:rPr>
          <w:rFonts w:ascii="Calibri" w:eastAsia="Times New Roman" w:hAnsi="Calibri" w:cs="David"/>
          <w:szCs w:val="24"/>
        </w:rPr>
      </w:pPr>
      <w:r>
        <w:rPr>
          <w:rFonts w:ascii="Calibri" w:eastAsia="Times New Roman" w:hAnsi="Calibri" w:cs="David" w:hint="cs"/>
          <w:szCs w:val="24"/>
          <w:rtl/>
        </w:rPr>
        <w:t xml:space="preserve">      </w:t>
      </w:r>
      <w:r w:rsidRPr="00BE5AF7">
        <w:rPr>
          <w:rFonts w:ascii="Calibri" w:eastAsia="Times New Roman" w:hAnsi="Calibri" w:cs="David"/>
          <w:szCs w:val="24"/>
          <w:rtl/>
        </w:rPr>
        <w:t xml:space="preserve">במכרז רשאים להשתתף רק מציעים העונים במועד הגשת ההצעה על </w:t>
      </w:r>
      <w:r w:rsidRPr="00BE5AF7">
        <w:rPr>
          <w:rFonts w:ascii="Calibri" w:eastAsia="Times New Roman" w:hAnsi="Calibri" w:cs="David"/>
          <w:b/>
          <w:bCs/>
          <w:szCs w:val="24"/>
          <w:u w:val="single"/>
          <w:rtl/>
        </w:rPr>
        <w:t>כל</w:t>
      </w:r>
      <w:r w:rsidRPr="00BE5AF7">
        <w:rPr>
          <w:rFonts w:ascii="Calibri" w:eastAsia="Times New Roman" w:hAnsi="Calibri" w:cs="David"/>
          <w:szCs w:val="24"/>
          <w:rtl/>
        </w:rPr>
        <w:t xml:space="preserve"> התנאים המפורטים בפרק זה להלן</w:t>
      </w:r>
      <w:r w:rsidR="00A3235B">
        <w:rPr>
          <w:rFonts w:ascii="Calibri" w:eastAsia="Times New Roman" w:hAnsi="Calibri" w:cs="David" w:hint="cs"/>
          <w:szCs w:val="24"/>
          <w:rtl/>
        </w:rPr>
        <w:t xml:space="preserve"> במצטבר</w:t>
      </w:r>
      <w:r w:rsidRPr="00BE5AF7">
        <w:rPr>
          <w:rFonts w:ascii="Calibri" w:eastAsia="Times New Roman" w:hAnsi="Calibri" w:cs="David"/>
          <w:szCs w:val="24"/>
          <w:rtl/>
        </w:rPr>
        <w:t xml:space="preserve">. </w:t>
      </w:r>
      <w:r w:rsidRPr="00BE5AF7">
        <w:rPr>
          <w:rFonts w:ascii="Calibri" w:eastAsia="Times New Roman" w:hAnsi="Calibri" w:cs="David"/>
          <w:b/>
          <w:bCs/>
          <w:szCs w:val="24"/>
          <w:u w:val="single"/>
          <w:rtl/>
        </w:rPr>
        <w:t>הצעות שלא תעמודנה בתנאי הסף במכרז זה תיפסלנה</w:t>
      </w:r>
      <w:r w:rsidRPr="00BE5AF7">
        <w:rPr>
          <w:rFonts w:ascii="Calibri" w:eastAsia="Times New Roman" w:hAnsi="Calibri" w:cs="David"/>
          <w:szCs w:val="24"/>
          <w:rtl/>
        </w:rPr>
        <w:t>.</w:t>
      </w:r>
    </w:p>
    <w:p w:rsidR="00BE5AF7" w:rsidRPr="00BE5AF7" w:rsidRDefault="00BE5AF7" w:rsidP="00BE5AF7">
      <w:pPr>
        <w:spacing w:after="240" w:line="240" w:lineRule="auto"/>
        <w:ind w:left="720"/>
        <w:jc w:val="both"/>
        <w:rPr>
          <w:rFonts w:ascii="David" w:eastAsia="Times New Roman" w:hAnsi="David" w:cs="David"/>
          <w:sz w:val="24"/>
          <w:szCs w:val="24"/>
        </w:rPr>
      </w:pPr>
      <w:r w:rsidRPr="00BE5AF7">
        <w:rPr>
          <w:rFonts w:ascii="David" w:eastAsia="Times New Roman" w:hAnsi="David" w:cs="David"/>
          <w:sz w:val="24"/>
          <w:szCs w:val="24"/>
          <w:rtl/>
        </w:rPr>
        <w:t xml:space="preserve">תנאי סף </w:t>
      </w:r>
      <w:r w:rsidRPr="00BE5AF7">
        <w:rPr>
          <w:rFonts w:ascii="David" w:eastAsia="Times New Roman" w:hAnsi="David" w:cs="David"/>
          <w:szCs w:val="24"/>
          <w:rtl/>
        </w:rPr>
        <w:t>המתייחסים</w:t>
      </w:r>
      <w:r w:rsidRPr="00BE5AF7">
        <w:rPr>
          <w:rFonts w:ascii="David" w:eastAsia="Times New Roman" w:hAnsi="David" w:cs="David"/>
          <w:sz w:val="24"/>
          <w:szCs w:val="24"/>
          <w:rtl/>
        </w:rPr>
        <w:t xml:space="preserve"> למציע ולניסיונו צריכים להתקיים </w:t>
      </w:r>
      <w:r w:rsidRPr="00BE5AF7">
        <w:rPr>
          <w:rFonts w:ascii="David" w:eastAsia="Times New Roman" w:hAnsi="David" w:cs="David"/>
          <w:sz w:val="24"/>
          <w:szCs w:val="24"/>
          <w:u w:val="single"/>
          <w:rtl/>
        </w:rPr>
        <w:t>במציע עצמו</w:t>
      </w:r>
      <w:r w:rsidRPr="00BE5AF7">
        <w:rPr>
          <w:rFonts w:ascii="David" w:eastAsia="Times New Roman" w:hAnsi="David" w:cs="David"/>
          <w:sz w:val="24"/>
          <w:szCs w:val="24"/>
          <w:rtl/>
        </w:rPr>
        <w:t xml:space="preserve">. </w:t>
      </w:r>
      <w:r w:rsidRPr="00BE5AF7">
        <w:rPr>
          <w:rFonts w:ascii="David" w:eastAsia="Times New Roman" w:hAnsi="David" w:cs="David"/>
          <w:szCs w:val="24"/>
          <w:rtl/>
        </w:rPr>
        <w:t xml:space="preserve">אין להגיש הצעה המשותפת למספר מציעים, </w:t>
      </w:r>
      <w:r w:rsidRPr="00BE5AF7">
        <w:rPr>
          <w:rFonts w:ascii="David" w:eastAsia="Times New Roman" w:hAnsi="David" w:cs="David"/>
          <w:sz w:val="24"/>
          <w:szCs w:val="24"/>
          <w:rtl/>
        </w:rPr>
        <w:t>קיום תנאי סף בתאגיד קשור, באורגן של המציע, בבעל מניות או בכל גורם אחר לא ייחשב כעמידה בתנאי הסף.</w:t>
      </w:r>
    </w:p>
    <w:p w:rsidR="00BE5AF7" w:rsidRPr="00BE5AF7" w:rsidRDefault="00BE5AF7" w:rsidP="00BE5AF7">
      <w:pPr>
        <w:numPr>
          <w:ilvl w:val="1"/>
          <w:numId w:val="0"/>
        </w:numPr>
        <w:tabs>
          <w:tab w:val="left" w:pos="423"/>
        </w:tabs>
        <w:spacing w:after="240" w:line="240" w:lineRule="auto"/>
        <w:ind w:left="992" w:hanging="992"/>
        <w:jc w:val="both"/>
        <w:rPr>
          <w:rFonts w:ascii="Calibri" w:eastAsia="Times New Roman" w:hAnsi="Calibri" w:cs="David"/>
          <w:b/>
          <w:bCs/>
          <w:sz w:val="24"/>
          <w:szCs w:val="24"/>
          <w:u w:val="single"/>
        </w:rPr>
      </w:pPr>
      <w:r w:rsidRPr="00BE5AF7">
        <w:rPr>
          <w:rFonts w:ascii="Calibri" w:eastAsia="Times New Roman" w:hAnsi="Calibri" w:cs="David"/>
          <w:b/>
          <w:bCs/>
          <w:sz w:val="24"/>
          <w:szCs w:val="24"/>
          <w:u w:val="single"/>
          <w:rtl/>
        </w:rPr>
        <w:t>ניסיון</w:t>
      </w:r>
      <w:r w:rsidRPr="00BE5AF7">
        <w:rPr>
          <w:rFonts w:ascii="Calibri" w:eastAsia="Times New Roman" w:hAnsi="Calibri" w:cs="David"/>
          <w:b/>
          <w:bCs/>
          <w:sz w:val="24"/>
          <w:szCs w:val="24"/>
          <w:u w:val="single"/>
        </w:rPr>
        <w:t xml:space="preserve"> </w:t>
      </w:r>
      <w:r w:rsidRPr="00BE5AF7">
        <w:rPr>
          <w:rFonts w:ascii="Calibri" w:eastAsia="Times New Roman" w:hAnsi="Calibri" w:cs="David" w:hint="cs"/>
          <w:b/>
          <w:bCs/>
          <w:sz w:val="24"/>
          <w:szCs w:val="24"/>
          <w:u w:val="single"/>
          <w:rtl/>
        </w:rPr>
        <w:t xml:space="preserve">והכשרת </w:t>
      </w:r>
      <w:r w:rsidRPr="00BE5AF7">
        <w:rPr>
          <w:rFonts w:ascii="Calibri" w:eastAsia="Times New Roman" w:hAnsi="Calibri" w:cs="David"/>
          <w:b/>
          <w:bCs/>
          <w:sz w:val="24"/>
          <w:szCs w:val="24"/>
          <w:u w:val="single"/>
          <w:rtl/>
        </w:rPr>
        <w:t>המציע</w:t>
      </w:r>
    </w:p>
    <w:p w:rsidR="00BE5AF7" w:rsidRPr="00DF0BF8" w:rsidRDefault="00BE5AF7" w:rsidP="00BE5AF7">
      <w:pPr>
        <w:tabs>
          <w:tab w:val="left" w:pos="1466"/>
        </w:tabs>
        <w:autoSpaceDE w:val="0"/>
        <w:autoSpaceDN w:val="0"/>
        <w:adjustRightInd w:val="0"/>
        <w:spacing w:after="240" w:line="240" w:lineRule="auto"/>
        <w:ind w:left="1468" w:hanging="1043"/>
        <w:jc w:val="both"/>
        <w:rPr>
          <w:rFonts w:ascii="David" w:eastAsia="Times New Roman" w:hAnsi="David" w:cs="David"/>
          <w:szCs w:val="24"/>
          <w:u w:val="single"/>
        </w:rPr>
      </w:pPr>
      <w:r w:rsidRPr="00DF0BF8">
        <w:rPr>
          <w:rFonts w:ascii="David" w:eastAsia="Times New Roman" w:hAnsi="David" w:cs="David"/>
          <w:szCs w:val="24"/>
          <w:u w:val="single"/>
          <w:rtl/>
        </w:rPr>
        <w:t>כתנאי</w:t>
      </w:r>
      <w:r w:rsidRPr="00DF0BF8">
        <w:rPr>
          <w:rFonts w:ascii="David" w:eastAsia="Times New Roman" w:hAnsi="David" w:cs="David"/>
          <w:szCs w:val="24"/>
          <w:u w:val="single"/>
        </w:rPr>
        <w:t xml:space="preserve"> </w:t>
      </w:r>
      <w:r w:rsidRPr="00DF0BF8">
        <w:rPr>
          <w:rFonts w:ascii="David" w:eastAsia="Times New Roman" w:hAnsi="David" w:cs="David"/>
          <w:szCs w:val="24"/>
          <w:u w:val="single"/>
          <w:rtl/>
        </w:rPr>
        <w:t>מוקדם</w:t>
      </w:r>
      <w:r w:rsidRPr="00DF0BF8">
        <w:rPr>
          <w:rFonts w:ascii="David" w:eastAsia="Times New Roman" w:hAnsi="David" w:cs="David"/>
          <w:szCs w:val="24"/>
          <w:u w:val="single"/>
        </w:rPr>
        <w:t xml:space="preserve"> </w:t>
      </w:r>
      <w:r w:rsidRPr="00DF0BF8">
        <w:rPr>
          <w:rFonts w:ascii="David" w:eastAsia="Times New Roman" w:hAnsi="David" w:cs="David"/>
          <w:szCs w:val="24"/>
          <w:u w:val="single"/>
          <w:rtl/>
        </w:rPr>
        <w:t>להשתתפות</w:t>
      </w:r>
      <w:r w:rsidRPr="00DF0BF8">
        <w:rPr>
          <w:rFonts w:ascii="David" w:eastAsia="Times New Roman" w:hAnsi="David" w:cs="David"/>
          <w:szCs w:val="24"/>
          <w:u w:val="single"/>
        </w:rPr>
        <w:t xml:space="preserve"> </w:t>
      </w:r>
      <w:r w:rsidRPr="00DF0BF8">
        <w:rPr>
          <w:rFonts w:ascii="David" w:eastAsia="Times New Roman" w:hAnsi="David" w:cs="David"/>
          <w:szCs w:val="24"/>
          <w:u w:val="single"/>
          <w:rtl/>
        </w:rPr>
        <w:t xml:space="preserve">במכרז, על המציע לעמוד </w:t>
      </w:r>
      <w:r w:rsidRPr="00DF0BF8">
        <w:rPr>
          <w:rFonts w:ascii="David" w:eastAsia="Times New Roman" w:hAnsi="David" w:cs="David"/>
          <w:b/>
          <w:bCs/>
          <w:szCs w:val="24"/>
          <w:u w:val="single"/>
          <w:rtl/>
        </w:rPr>
        <w:t>בתנאים המצטברים</w:t>
      </w:r>
      <w:r w:rsidRPr="00DF0BF8">
        <w:rPr>
          <w:rFonts w:ascii="David" w:eastAsia="Times New Roman" w:hAnsi="David" w:cs="David"/>
          <w:szCs w:val="24"/>
          <w:u w:val="single"/>
          <w:rtl/>
        </w:rPr>
        <w:t xml:space="preserve"> הבאים</w:t>
      </w:r>
      <w:r w:rsidRPr="00DF0BF8">
        <w:rPr>
          <w:rFonts w:ascii="David" w:eastAsia="Times New Roman" w:hAnsi="David" w:cs="David"/>
          <w:szCs w:val="24"/>
          <w:u w:val="single"/>
        </w:rPr>
        <w:t xml:space="preserve"> </w:t>
      </w:r>
      <w:r w:rsidRPr="00DF0BF8">
        <w:rPr>
          <w:rFonts w:ascii="David" w:eastAsia="Times New Roman" w:hAnsi="David" w:cs="David"/>
          <w:szCs w:val="24"/>
          <w:u w:val="single"/>
          <w:rtl/>
        </w:rPr>
        <w:t>כדלקמן:</w:t>
      </w:r>
    </w:p>
    <w:p w:rsidR="00A3235B" w:rsidRDefault="00A3235B" w:rsidP="00431198">
      <w:pPr>
        <w:pStyle w:val="ac"/>
        <w:numPr>
          <w:ilvl w:val="0"/>
          <w:numId w:val="34"/>
        </w:numPr>
        <w:spacing w:after="0" w:line="360" w:lineRule="auto"/>
        <w:ind w:left="924" w:hanging="357"/>
        <w:jc w:val="both"/>
        <w:rPr>
          <w:rFonts w:ascii="David" w:hAnsi="David" w:cs="David"/>
          <w:szCs w:val="24"/>
        </w:rPr>
      </w:pPr>
      <w:r w:rsidRPr="002C24FA">
        <w:rPr>
          <w:rFonts w:ascii="David" w:hAnsi="David" w:cs="David" w:hint="cs"/>
          <w:szCs w:val="24"/>
          <w:rtl/>
        </w:rPr>
        <w:t>מודד מוסמך רשום ורשוי כדין לפחות ב-6 (שש) השנים שקדמו לפרסום המכרז  ו/או בעל תואר שני בתכנון ערים</w:t>
      </w:r>
      <w:r w:rsidR="00D02E8D">
        <w:rPr>
          <w:rFonts w:ascii="David" w:hAnsi="David" w:cs="David" w:hint="cs"/>
          <w:szCs w:val="24"/>
          <w:rtl/>
        </w:rPr>
        <w:t>.</w:t>
      </w:r>
      <w:r w:rsidRPr="002C24FA">
        <w:rPr>
          <w:rFonts w:ascii="David" w:hAnsi="David" w:cs="David" w:hint="cs"/>
          <w:szCs w:val="24"/>
          <w:rtl/>
        </w:rPr>
        <w:t xml:space="preserve"> </w:t>
      </w:r>
      <w:r w:rsidR="002C24FA" w:rsidRPr="002C24FA">
        <w:rPr>
          <w:rFonts w:ascii="David" w:hAnsi="David" w:cs="David"/>
          <w:szCs w:val="24"/>
          <w:rtl/>
        </w:rPr>
        <w:t xml:space="preserve">ככל והמציע הנו תאגיד או שותפות, נדרש שלפחות אחד מבעלי המניות המחזיק בלפחות 25% מהון המניות של התאגיד או אחד ממנהליה או שותפיה, יהא מודד מוסמך </w:t>
      </w:r>
      <w:r w:rsidR="002C24FA" w:rsidRPr="002C24FA">
        <w:rPr>
          <w:rFonts w:ascii="David" w:hAnsi="David" w:cs="David" w:hint="cs"/>
          <w:szCs w:val="24"/>
          <w:rtl/>
        </w:rPr>
        <w:t>ב-6 (שש) השנים שקדמו לפרסום המכרז.</w:t>
      </w:r>
      <w:r w:rsidRPr="002C24FA">
        <w:rPr>
          <w:rFonts w:ascii="David" w:hAnsi="David" w:cs="David" w:hint="cs"/>
          <w:szCs w:val="24"/>
          <w:rtl/>
        </w:rPr>
        <w:t xml:space="preserve"> </w:t>
      </w:r>
    </w:p>
    <w:p w:rsidR="002C24FA" w:rsidRPr="002C24FA" w:rsidRDefault="002C24FA" w:rsidP="002C24FA">
      <w:pPr>
        <w:pStyle w:val="ac"/>
        <w:spacing w:after="0" w:line="240" w:lineRule="auto"/>
        <w:ind w:left="924"/>
        <w:jc w:val="both"/>
        <w:rPr>
          <w:rFonts w:ascii="David" w:hAnsi="David" w:cs="David"/>
          <w:szCs w:val="24"/>
        </w:rPr>
      </w:pPr>
    </w:p>
    <w:p w:rsidR="00BE5AF7" w:rsidRPr="00DF0BF8" w:rsidRDefault="00BE5AF7" w:rsidP="00431198">
      <w:pPr>
        <w:pStyle w:val="ac"/>
        <w:numPr>
          <w:ilvl w:val="0"/>
          <w:numId w:val="34"/>
        </w:numPr>
        <w:spacing w:after="0" w:line="360" w:lineRule="auto"/>
        <w:ind w:left="924" w:hanging="357"/>
        <w:jc w:val="both"/>
        <w:rPr>
          <w:rFonts w:ascii="David" w:hAnsi="David" w:cs="David"/>
          <w:szCs w:val="24"/>
        </w:rPr>
      </w:pPr>
      <w:r w:rsidRPr="00DF0BF8">
        <w:rPr>
          <w:rFonts w:ascii="David" w:hAnsi="David" w:cs="David"/>
          <w:szCs w:val="24"/>
          <w:rtl/>
        </w:rPr>
        <w:t xml:space="preserve">בעל </w:t>
      </w:r>
      <w:r w:rsidRPr="00DF0BF8">
        <w:rPr>
          <w:rFonts w:ascii="David" w:hAnsi="David" w:cs="David"/>
          <w:b/>
          <w:bCs/>
          <w:szCs w:val="24"/>
          <w:rtl/>
        </w:rPr>
        <w:t>ניסיון</w:t>
      </w:r>
      <w:r w:rsidRPr="00DF0BF8">
        <w:rPr>
          <w:rFonts w:ascii="David" w:hAnsi="David" w:cs="David"/>
          <w:szCs w:val="24"/>
          <w:rtl/>
        </w:rPr>
        <w:t xml:space="preserve"> של לפחות </w:t>
      </w:r>
      <w:r w:rsidRPr="00DF0BF8">
        <w:rPr>
          <w:rFonts w:ascii="David" w:hAnsi="David" w:cs="David" w:hint="cs"/>
          <w:b/>
          <w:bCs/>
          <w:szCs w:val="24"/>
          <w:rtl/>
        </w:rPr>
        <w:t>4 שנים</w:t>
      </w:r>
      <w:r w:rsidRPr="00DF0BF8">
        <w:rPr>
          <w:rFonts w:ascii="David" w:hAnsi="David" w:cs="David"/>
          <w:b/>
          <w:bCs/>
          <w:szCs w:val="24"/>
          <w:rtl/>
        </w:rPr>
        <w:t xml:space="preserve"> רצופות</w:t>
      </w:r>
      <w:r w:rsidRPr="00DF0BF8">
        <w:rPr>
          <w:rFonts w:ascii="David" w:hAnsi="David" w:cs="David"/>
          <w:szCs w:val="24"/>
          <w:rtl/>
        </w:rPr>
        <w:t xml:space="preserve"> </w:t>
      </w:r>
      <w:r w:rsidRPr="00DF0BF8">
        <w:rPr>
          <w:rFonts w:ascii="David" w:hAnsi="David" w:cs="David" w:hint="cs"/>
          <w:szCs w:val="24"/>
          <w:rtl/>
        </w:rPr>
        <w:t>במתן שירותי מדידה</w:t>
      </w:r>
      <w:r w:rsidRPr="00DF0BF8">
        <w:rPr>
          <w:rFonts w:ascii="David" w:hAnsi="David" w:cs="David"/>
          <w:szCs w:val="24"/>
          <w:rtl/>
        </w:rPr>
        <w:t xml:space="preserve"> לרשויות מקומיות או </w:t>
      </w:r>
      <w:r w:rsidRPr="00DF0BF8">
        <w:rPr>
          <w:rFonts w:ascii="David" w:hAnsi="David" w:cs="David" w:hint="cs"/>
          <w:szCs w:val="24"/>
          <w:rtl/>
        </w:rPr>
        <w:t>ל</w:t>
      </w:r>
      <w:r w:rsidRPr="00DF0BF8">
        <w:rPr>
          <w:rFonts w:ascii="David" w:hAnsi="David" w:cs="David"/>
          <w:szCs w:val="24"/>
          <w:rtl/>
        </w:rPr>
        <w:t>גופים ציבוריים</w:t>
      </w:r>
      <w:r w:rsidRPr="00DF0BF8">
        <w:rPr>
          <w:rFonts w:ascii="David" w:hAnsi="David" w:cs="David" w:hint="cs"/>
          <w:szCs w:val="24"/>
          <w:rtl/>
        </w:rPr>
        <w:t>,</w:t>
      </w:r>
      <w:r w:rsidRPr="00DF0BF8">
        <w:rPr>
          <w:rFonts w:ascii="David" w:hAnsi="David" w:cs="David"/>
          <w:szCs w:val="24"/>
          <w:rtl/>
        </w:rPr>
        <w:t xml:space="preserve"> </w:t>
      </w:r>
      <w:r w:rsidRPr="00DF0BF8">
        <w:rPr>
          <w:rFonts w:ascii="David" w:hAnsi="David" w:cs="David"/>
          <w:b/>
          <w:bCs/>
          <w:szCs w:val="24"/>
          <w:u w:val="single"/>
          <w:rtl/>
        </w:rPr>
        <w:t xml:space="preserve">בהיקף </w:t>
      </w:r>
      <w:r w:rsidR="002C24FA">
        <w:rPr>
          <w:rFonts w:ascii="David" w:hAnsi="David" w:cs="David" w:hint="cs"/>
          <w:b/>
          <w:bCs/>
          <w:szCs w:val="24"/>
          <w:u w:val="single"/>
          <w:rtl/>
        </w:rPr>
        <w:t xml:space="preserve">כספי </w:t>
      </w:r>
      <w:r w:rsidRPr="00DF0BF8">
        <w:rPr>
          <w:rFonts w:ascii="David" w:hAnsi="David" w:cs="David"/>
          <w:b/>
          <w:bCs/>
          <w:szCs w:val="24"/>
          <w:u w:val="single"/>
          <w:rtl/>
        </w:rPr>
        <w:t xml:space="preserve">של </w:t>
      </w:r>
      <w:r w:rsidRPr="00DF0BF8">
        <w:rPr>
          <w:rFonts w:ascii="David" w:hAnsi="David" w:cs="David" w:hint="cs"/>
          <w:b/>
          <w:bCs/>
          <w:szCs w:val="24"/>
          <w:u w:val="single"/>
          <w:rtl/>
        </w:rPr>
        <w:t>300</w:t>
      </w:r>
      <w:r w:rsidRPr="00DF0BF8">
        <w:rPr>
          <w:rFonts w:ascii="David" w:hAnsi="David" w:cs="David"/>
          <w:b/>
          <w:bCs/>
          <w:szCs w:val="24"/>
          <w:u w:val="single"/>
          <w:rtl/>
        </w:rPr>
        <w:t>,000 ₪</w:t>
      </w:r>
      <w:r w:rsidRPr="00DF0BF8">
        <w:rPr>
          <w:rFonts w:ascii="David" w:hAnsi="David" w:cs="David"/>
          <w:szCs w:val="24"/>
          <w:rtl/>
        </w:rPr>
        <w:t xml:space="preserve"> </w:t>
      </w:r>
      <w:r w:rsidRPr="00DF0BF8">
        <w:rPr>
          <w:rFonts w:ascii="David" w:hAnsi="David" w:cs="David" w:hint="cs"/>
          <w:szCs w:val="24"/>
          <w:rtl/>
        </w:rPr>
        <w:t>ל</w:t>
      </w:r>
      <w:r w:rsidRPr="00DF0BF8">
        <w:rPr>
          <w:rFonts w:ascii="David" w:hAnsi="David" w:cs="David"/>
          <w:szCs w:val="24"/>
          <w:rtl/>
        </w:rPr>
        <w:t>שנה לפחות</w:t>
      </w:r>
      <w:r w:rsidRPr="00DF0BF8">
        <w:rPr>
          <w:rFonts w:ascii="David" w:hAnsi="David" w:cs="David" w:hint="cs"/>
          <w:szCs w:val="24"/>
          <w:rtl/>
        </w:rPr>
        <w:t>,</w:t>
      </w:r>
      <w:r w:rsidRPr="00DF0BF8">
        <w:rPr>
          <w:rFonts w:ascii="David" w:hAnsi="David" w:cs="David"/>
          <w:szCs w:val="24"/>
          <w:rtl/>
        </w:rPr>
        <w:t xml:space="preserve"> במהלך </w:t>
      </w:r>
      <w:r w:rsidRPr="00DF0BF8">
        <w:rPr>
          <w:rFonts w:ascii="David" w:hAnsi="David" w:cs="David" w:hint="cs"/>
          <w:szCs w:val="24"/>
          <w:rtl/>
        </w:rPr>
        <w:t xml:space="preserve">4 </w:t>
      </w:r>
      <w:r w:rsidRPr="00DF0BF8">
        <w:rPr>
          <w:rFonts w:ascii="David" w:hAnsi="David" w:cs="David"/>
          <w:szCs w:val="24"/>
          <w:rtl/>
        </w:rPr>
        <w:t xml:space="preserve">השנים שקדמו לפרסום </w:t>
      </w:r>
      <w:r w:rsidRPr="00DF0BF8">
        <w:rPr>
          <w:rFonts w:ascii="David" w:hAnsi="David" w:cs="David" w:hint="cs"/>
          <w:szCs w:val="24"/>
          <w:rtl/>
        </w:rPr>
        <w:t>ה</w:t>
      </w:r>
      <w:r w:rsidRPr="00DF0BF8">
        <w:rPr>
          <w:rFonts w:ascii="David" w:hAnsi="David" w:cs="David"/>
          <w:szCs w:val="24"/>
          <w:rtl/>
        </w:rPr>
        <w:t>מכרז.</w:t>
      </w:r>
      <w:r w:rsidR="00441040" w:rsidRPr="00DF0BF8">
        <w:rPr>
          <w:rFonts w:ascii="David" w:hAnsi="David" w:cs="David" w:hint="cs"/>
          <w:szCs w:val="24"/>
          <w:rtl/>
        </w:rPr>
        <w:t xml:space="preserve"> על המציע להוכיח ביצוע של לפחות 3  תוכניות איחוד וחלוקה במהלך 4 שנים אלו.</w:t>
      </w:r>
      <w:r w:rsidRPr="00DF0BF8">
        <w:rPr>
          <w:rFonts w:ascii="David" w:hAnsi="David" w:cs="David" w:hint="cs"/>
          <w:szCs w:val="24"/>
          <w:rtl/>
        </w:rPr>
        <w:t xml:space="preserve"> להוכחת עמידה בתנאי זה, נדרש המציע לצרף - מידע בדבר ניסיון קודם (</w:t>
      </w:r>
      <w:r w:rsidRPr="00DF0BF8">
        <w:rPr>
          <w:rFonts w:ascii="David" w:hAnsi="David" w:cs="David" w:hint="cs"/>
          <w:b/>
          <w:bCs/>
          <w:szCs w:val="24"/>
          <w:rtl/>
        </w:rPr>
        <w:t>נספח א'2</w:t>
      </w:r>
      <w:r w:rsidRPr="00DF0BF8">
        <w:rPr>
          <w:rFonts w:ascii="David" w:hAnsi="David" w:cs="David" w:hint="cs"/>
          <w:szCs w:val="24"/>
          <w:rtl/>
        </w:rPr>
        <w:t>), לרבות העתקים של הסכמי התקשרות, וכן אישור רואה חשבון (</w:t>
      </w:r>
      <w:r w:rsidRPr="00DF0BF8">
        <w:rPr>
          <w:rFonts w:ascii="David" w:hAnsi="David" w:cs="David" w:hint="cs"/>
          <w:b/>
          <w:bCs/>
          <w:szCs w:val="24"/>
          <w:rtl/>
        </w:rPr>
        <w:t>נספח א'3</w:t>
      </w:r>
      <w:r w:rsidRPr="00DF0BF8">
        <w:rPr>
          <w:rFonts w:ascii="David" w:hAnsi="David" w:cs="David" w:hint="cs"/>
          <w:szCs w:val="24"/>
          <w:rtl/>
        </w:rPr>
        <w:t>).</w:t>
      </w:r>
    </w:p>
    <w:p w:rsidR="00BE5AF7" w:rsidRDefault="00BE5AF7" w:rsidP="00431198">
      <w:pPr>
        <w:pStyle w:val="41"/>
        <w:numPr>
          <w:ilvl w:val="0"/>
          <w:numId w:val="34"/>
        </w:numPr>
        <w:spacing w:after="0"/>
        <w:ind w:left="924" w:hanging="357"/>
      </w:pPr>
      <w:r w:rsidRPr="00DF0BF8">
        <w:rPr>
          <w:rFonts w:hint="cs"/>
          <w:b/>
          <w:bCs/>
          <w:rtl/>
        </w:rPr>
        <w:t xml:space="preserve">בעל ניסיון </w:t>
      </w:r>
      <w:r w:rsidR="002C24FA">
        <w:rPr>
          <w:rFonts w:hint="cs"/>
          <w:b/>
          <w:bCs/>
          <w:rtl/>
        </w:rPr>
        <w:t xml:space="preserve">מוכח </w:t>
      </w:r>
      <w:r w:rsidRPr="00DF0BF8">
        <w:rPr>
          <w:rFonts w:hint="cs"/>
          <w:b/>
          <w:bCs/>
          <w:rtl/>
        </w:rPr>
        <w:t>בעריכת מפות מדידה על פי נוהל מבא"ת</w:t>
      </w:r>
      <w:r w:rsidRPr="00DF0BF8">
        <w:rPr>
          <w:rFonts w:hint="cs"/>
          <w:rtl/>
        </w:rPr>
        <w:t xml:space="preserve">, של לפחות 5 תכניות בניין עיר שהופקדו, החל משנת 2016 ואילך. להוכחת עמידתו בתנאי הסף, יפרט המשתתף </w:t>
      </w:r>
      <w:r w:rsidRPr="00DF0BF8">
        <w:rPr>
          <w:rFonts w:hint="cs"/>
          <w:b/>
          <w:bCs/>
          <w:u w:val="single"/>
          <w:rtl/>
        </w:rPr>
        <w:t>בנספח א'2</w:t>
      </w:r>
      <w:r w:rsidRPr="00DF0BF8">
        <w:rPr>
          <w:rFonts w:hint="cs"/>
          <w:rtl/>
        </w:rPr>
        <w:t xml:space="preserve"> (מידע בדבר ניסיון קודם) - על 5 תכניות לפחות בהן בוצעה מדידה על-ידו ואשר הופקדו, וכן יצרף קישור (</w:t>
      </w:r>
      <w:r w:rsidRPr="00DF0BF8">
        <w:t>Link</w:t>
      </w:r>
      <w:r w:rsidRPr="00DF0BF8">
        <w:rPr>
          <w:rFonts w:hint="cs"/>
          <w:rtl/>
        </w:rPr>
        <w:t xml:space="preserve">), לאתר מנהל התכנון </w:t>
      </w:r>
      <w:r w:rsidRPr="00DF0BF8">
        <w:rPr>
          <w:rtl/>
        </w:rPr>
        <w:t>–</w:t>
      </w:r>
      <w:r w:rsidRPr="00DF0BF8">
        <w:rPr>
          <w:rFonts w:hint="cs"/>
          <w:rtl/>
        </w:rPr>
        <w:t xml:space="preserve"> תכנון זמין של משרד האוצר ביחס לכל תכנית. </w:t>
      </w:r>
    </w:p>
    <w:p w:rsidR="00D02E8D" w:rsidRDefault="00D02E8D" w:rsidP="00D02E8D">
      <w:pPr>
        <w:pStyle w:val="41"/>
        <w:numPr>
          <w:ilvl w:val="0"/>
          <w:numId w:val="0"/>
        </w:numPr>
        <w:spacing w:before="0" w:after="0"/>
        <w:ind w:left="924"/>
      </w:pPr>
    </w:p>
    <w:p w:rsidR="00C34206" w:rsidRPr="00BE5AF7" w:rsidRDefault="00C34206" w:rsidP="00431198">
      <w:pPr>
        <w:pStyle w:val="ac"/>
        <w:widowControl w:val="0"/>
        <w:numPr>
          <w:ilvl w:val="0"/>
          <w:numId w:val="34"/>
        </w:numPr>
        <w:spacing w:after="0" w:line="360" w:lineRule="auto"/>
        <w:jc w:val="both"/>
        <w:rPr>
          <w:rFonts w:ascii="Arial" w:hAnsi="Arial" w:cs="David"/>
          <w:sz w:val="24"/>
          <w:szCs w:val="24"/>
        </w:rPr>
      </w:pPr>
      <w:r w:rsidRPr="00BE5AF7">
        <w:rPr>
          <w:rFonts w:ascii="Arial" w:hAnsi="Arial" w:cs="David" w:hint="cs"/>
          <w:sz w:val="24"/>
          <w:szCs w:val="24"/>
          <w:rtl/>
        </w:rPr>
        <w:t xml:space="preserve">המשתתף הינו עוסק מורשה לצורך מע"מ, ומנהל ספרי חשבונות כחוק לפי חוק עסקאות גופים ציבוריים, אכיפת ניהול חשבונות ותשלום חובות מס התשל"ו –1977. </w:t>
      </w:r>
    </w:p>
    <w:p w:rsidR="00C34206" w:rsidRDefault="00BE5AF7" w:rsidP="00D02E8D">
      <w:pPr>
        <w:widowControl w:val="0"/>
        <w:spacing w:after="0" w:line="360" w:lineRule="auto"/>
        <w:ind w:left="927" w:hanging="360"/>
        <w:jc w:val="both"/>
        <w:rPr>
          <w:rFonts w:ascii="Arial" w:eastAsia="Times New Roman" w:hAnsi="Arial" w:cs="David"/>
          <w:sz w:val="24"/>
          <w:szCs w:val="24"/>
          <w:rtl/>
        </w:rPr>
      </w:pPr>
      <w:r>
        <w:rPr>
          <w:rFonts w:ascii="Arial" w:eastAsia="Times New Roman" w:hAnsi="Arial" w:cs="David" w:hint="cs"/>
          <w:sz w:val="24"/>
          <w:szCs w:val="24"/>
          <w:rtl/>
        </w:rPr>
        <w:t xml:space="preserve">       </w:t>
      </w:r>
      <w:r w:rsidR="00C34206" w:rsidRPr="00C34206">
        <w:rPr>
          <w:rFonts w:ascii="Arial" w:eastAsia="Times New Roman" w:hAnsi="Arial" w:cs="David" w:hint="cs"/>
          <w:sz w:val="24"/>
          <w:szCs w:val="24"/>
          <w:rtl/>
        </w:rPr>
        <w:t xml:space="preserve">על המשתתף לצרף אישור רו"ח/פקיד שומה על ניהול ספרים, ואישור על שיעור ניכוי מס במקור, </w:t>
      </w:r>
      <w:r>
        <w:rPr>
          <w:rFonts w:ascii="Arial" w:eastAsia="Times New Roman" w:hAnsi="Arial" w:cs="David" w:hint="cs"/>
          <w:sz w:val="24"/>
          <w:szCs w:val="24"/>
          <w:rtl/>
        </w:rPr>
        <w:t xml:space="preserve">      </w:t>
      </w:r>
      <w:r w:rsidR="00C34206" w:rsidRPr="00C34206">
        <w:rPr>
          <w:rFonts w:ascii="Arial" w:eastAsia="Times New Roman" w:hAnsi="Arial" w:cs="David" w:hint="cs"/>
          <w:sz w:val="24"/>
          <w:szCs w:val="24"/>
          <w:rtl/>
        </w:rPr>
        <w:t>וכן תעודת עוסק מורשה לענ</w:t>
      </w:r>
      <w:r w:rsidR="00D02E8D">
        <w:rPr>
          <w:rFonts w:ascii="Arial" w:eastAsia="Times New Roman" w:hAnsi="Arial" w:cs="David" w:hint="cs"/>
          <w:sz w:val="24"/>
          <w:szCs w:val="24"/>
          <w:rtl/>
        </w:rPr>
        <w:t>י</w:t>
      </w:r>
      <w:r w:rsidR="00C34206" w:rsidRPr="00C34206">
        <w:rPr>
          <w:rFonts w:ascii="Arial" w:eastAsia="Times New Roman" w:hAnsi="Arial" w:cs="David" w:hint="cs"/>
          <w:sz w:val="24"/>
          <w:szCs w:val="24"/>
          <w:rtl/>
        </w:rPr>
        <w:t>ין מע"מ.</w:t>
      </w:r>
    </w:p>
    <w:p w:rsidR="00D02E8D" w:rsidRPr="00C34206" w:rsidRDefault="00D02E8D" w:rsidP="00D02E8D">
      <w:pPr>
        <w:widowControl w:val="0"/>
        <w:spacing w:after="0" w:line="240" w:lineRule="auto"/>
        <w:ind w:left="924" w:hanging="357"/>
        <w:contextualSpacing/>
        <w:jc w:val="both"/>
        <w:rPr>
          <w:rFonts w:ascii="Arial" w:eastAsia="Times New Roman" w:hAnsi="Arial" w:cs="David"/>
          <w:sz w:val="24"/>
          <w:szCs w:val="24"/>
        </w:rPr>
      </w:pPr>
    </w:p>
    <w:p w:rsidR="00C34206" w:rsidRDefault="00C34206" w:rsidP="00431198">
      <w:pPr>
        <w:pStyle w:val="ac"/>
        <w:widowControl w:val="0"/>
        <w:numPr>
          <w:ilvl w:val="0"/>
          <w:numId w:val="34"/>
        </w:numPr>
        <w:spacing w:after="0" w:line="360" w:lineRule="auto"/>
        <w:jc w:val="both"/>
        <w:rPr>
          <w:rFonts w:ascii="Arial" w:hAnsi="Arial" w:cs="David"/>
          <w:sz w:val="24"/>
          <w:szCs w:val="24"/>
        </w:rPr>
      </w:pPr>
      <w:r w:rsidRPr="00BE5AF7">
        <w:rPr>
          <w:rFonts w:ascii="Arial" w:hAnsi="Arial" w:cs="David" w:hint="cs"/>
          <w:sz w:val="24"/>
          <w:szCs w:val="24"/>
          <w:rtl/>
        </w:rPr>
        <w:t xml:space="preserve">משתתף אשר התקשרות עם העיריה עלולה להעמידו במצב של ניגוד עניינים - אינו רשאי להשתתף בהליך. לעניין זה "ניגוד עניינים" יחשב גם ניגוד עניינים כהגדרתו בחוזר מנכ"ל משרד הפנים מס' 2/2014, וכן כל מצב של קרבת משפחה לעובד </w:t>
      </w:r>
      <w:r w:rsidR="00D02E8D">
        <w:rPr>
          <w:rFonts w:ascii="Arial" w:hAnsi="Arial" w:cs="David" w:hint="cs"/>
          <w:sz w:val="24"/>
          <w:szCs w:val="24"/>
          <w:rtl/>
        </w:rPr>
        <w:t xml:space="preserve"> ה</w:t>
      </w:r>
      <w:r w:rsidRPr="00BE5AF7">
        <w:rPr>
          <w:rFonts w:ascii="Arial" w:hAnsi="Arial" w:cs="David" w:hint="cs"/>
          <w:sz w:val="24"/>
          <w:szCs w:val="24"/>
          <w:rtl/>
        </w:rPr>
        <w:t>עירי</w:t>
      </w:r>
      <w:r w:rsidR="00D02E8D">
        <w:rPr>
          <w:rFonts w:ascii="Arial" w:hAnsi="Arial" w:cs="David" w:hint="cs"/>
          <w:sz w:val="24"/>
          <w:szCs w:val="24"/>
          <w:rtl/>
        </w:rPr>
        <w:t>י</w:t>
      </w:r>
      <w:r w:rsidRPr="00BE5AF7">
        <w:rPr>
          <w:rFonts w:ascii="Arial" w:hAnsi="Arial" w:cs="David" w:hint="cs"/>
          <w:sz w:val="24"/>
          <w:szCs w:val="24"/>
          <w:rtl/>
        </w:rPr>
        <w:t>ה</w:t>
      </w:r>
      <w:r w:rsidR="00D02E8D">
        <w:rPr>
          <w:rFonts w:ascii="Arial" w:hAnsi="Arial" w:cs="David" w:hint="cs"/>
          <w:sz w:val="24"/>
          <w:szCs w:val="24"/>
          <w:rtl/>
        </w:rPr>
        <w:t xml:space="preserve"> </w:t>
      </w:r>
      <w:r w:rsidRPr="00BE5AF7">
        <w:rPr>
          <w:rFonts w:ascii="Arial" w:hAnsi="Arial" w:cs="David" w:hint="cs"/>
          <w:sz w:val="24"/>
          <w:szCs w:val="24"/>
          <w:rtl/>
        </w:rPr>
        <w:t xml:space="preserve">ו/או לחבר מועצת העיר. על המשתתף לחתום על הצהרה להוכחת עמידתו בתנאי זה בנוסח המצורף </w:t>
      </w:r>
      <w:r w:rsidRPr="00D02E8D">
        <w:rPr>
          <w:rFonts w:ascii="Arial" w:hAnsi="Arial" w:cs="David" w:hint="cs"/>
          <w:b/>
          <w:bCs/>
          <w:sz w:val="24"/>
          <w:szCs w:val="24"/>
          <w:rtl/>
        </w:rPr>
        <w:t>כנספח ב'.</w:t>
      </w:r>
    </w:p>
    <w:p w:rsidR="00D02E8D" w:rsidRPr="00BE5AF7" w:rsidRDefault="00D02E8D" w:rsidP="00D02E8D">
      <w:pPr>
        <w:pStyle w:val="ac"/>
        <w:widowControl w:val="0"/>
        <w:spacing w:after="0" w:line="360" w:lineRule="auto"/>
        <w:ind w:left="927"/>
        <w:jc w:val="both"/>
        <w:rPr>
          <w:rFonts w:ascii="Arial" w:hAnsi="Arial" w:cs="David"/>
          <w:sz w:val="24"/>
          <w:szCs w:val="24"/>
        </w:rPr>
      </w:pPr>
    </w:p>
    <w:p w:rsidR="00C34206" w:rsidRPr="00BE5AF7" w:rsidRDefault="00C34206" w:rsidP="00431198">
      <w:pPr>
        <w:pStyle w:val="ac"/>
        <w:widowControl w:val="0"/>
        <w:numPr>
          <w:ilvl w:val="0"/>
          <w:numId w:val="34"/>
        </w:numPr>
        <w:spacing w:after="0" w:line="360" w:lineRule="auto"/>
        <w:jc w:val="both"/>
        <w:rPr>
          <w:rFonts w:ascii="Arial" w:hAnsi="Arial" w:cs="David"/>
          <w:sz w:val="24"/>
          <w:szCs w:val="24"/>
        </w:rPr>
      </w:pPr>
      <w:r w:rsidRPr="00BE5AF7">
        <w:rPr>
          <w:rFonts w:ascii="Arial" w:hAnsi="Arial" w:cs="David" w:hint="cs"/>
          <w:sz w:val="24"/>
          <w:szCs w:val="24"/>
          <w:rtl/>
        </w:rPr>
        <w:t>מובהר כי  בכוונת העיריה לחלק את העבודה  בין מספר מציעים על פי שיקול דעתה הבלעדי.</w:t>
      </w:r>
    </w:p>
    <w:p w:rsidR="00C34206" w:rsidRPr="00C34206" w:rsidRDefault="00C34206" w:rsidP="00C34206">
      <w:pPr>
        <w:widowControl w:val="0"/>
        <w:spacing w:after="0" w:line="360" w:lineRule="auto"/>
        <w:jc w:val="both"/>
        <w:rPr>
          <w:rFonts w:ascii="Arial" w:eastAsia="Times New Roman" w:hAnsi="Arial" w:cs="David"/>
          <w:sz w:val="24"/>
          <w:szCs w:val="24"/>
        </w:rPr>
      </w:pPr>
    </w:p>
    <w:p w:rsidR="00D02E8D" w:rsidRPr="001D5AE7" w:rsidRDefault="00D02E8D" w:rsidP="00431198">
      <w:pPr>
        <w:pStyle w:val="ac"/>
        <w:numPr>
          <w:ilvl w:val="0"/>
          <w:numId w:val="1"/>
        </w:numPr>
        <w:spacing w:after="0" w:line="360" w:lineRule="auto"/>
        <w:jc w:val="both"/>
        <w:rPr>
          <w:rFonts w:ascii="Arial" w:hAnsi="Arial" w:cs="David"/>
          <w:b/>
          <w:bCs/>
          <w:color w:val="000000"/>
          <w:sz w:val="28"/>
          <w:szCs w:val="28"/>
          <w:u w:val="single"/>
          <w:rtl/>
        </w:rPr>
      </w:pPr>
      <w:r w:rsidRPr="001D5AE7">
        <w:rPr>
          <w:rFonts w:ascii="Arial" w:hAnsi="Arial" w:cs="David"/>
          <w:b/>
          <w:bCs/>
          <w:color w:val="000000"/>
          <w:sz w:val="28"/>
          <w:szCs w:val="28"/>
          <w:u w:val="single"/>
          <w:rtl/>
        </w:rPr>
        <w:t>תקופת ההתקשרות</w:t>
      </w:r>
    </w:p>
    <w:p w:rsidR="00D02E8D" w:rsidRDefault="00D02E8D" w:rsidP="00431198">
      <w:pPr>
        <w:widowControl w:val="0"/>
        <w:numPr>
          <w:ilvl w:val="0"/>
          <w:numId w:val="36"/>
        </w:numPr>
        <w:spacing w:after="0" w:line="360" w:lineRule="auto"/>
        <w:jc w:val="both"/>
        <w:rPr>
          <w:rFonts w:ascii="Arial" w:eastAsia="Times New Roman" w:hAnsi="Arial" w:cs="David"/>
          <w:color w:val="000000"/>
          <w:sz w:val="24"/>
          <w:szCs w:val="24"/>
        </w:rPr>
      </w:pPr>
      <w:r w:rsidRPr="00C34206">
        <w:rPr>
          <w:rFonts w:ascii="Arial" w:eastAsia="Times New Roman" w:hAnsi="Arial" w:cs="David"/>
          <w:color w:val="000000"/>
          <w:sz w:val="24"/>
          <w:szCs w:val="24"/>
          <w:rtl/>
        </w:rPr>
        <w:t xml:space="preserve">תקופת ההתקשרות </w:t>
      </w:r>
      <w:r w:rsidRPr="00C34206">
        <w:rPr>
          <w:rFonts w:ascii="Arial" w:eastAsia="Times New Roman" w:hAnsi="Arial" w:cs="David" w:hint="cs"/>
          <w:color w:val="000000"/>
          <w:sz w:val="24"/>
          <w:szCs w:val="24"/>
          <w:rtl/>
        </w:rPr>
        <w:t xml:space="preserve">מתחילה </w:t>
      </w:r>
      <w:r>
        <w:rPr>
          <w:rFonts w:ascii="Arial" w:eastAsia="Times New Roman" w:hAnsi="Arial" w:cs="David" w:hint="cs"/>
          <w:color w:val="000000"/>
          <w:sz w:val="24"/>
          <w:szCs w:val="24"/>
          <w:rtl/>
        </w:rPr>
        <w:t xml:space="preserve"> מיום חתימת החוזה עם </w:t>
      </w:r>
      <w:r w:rsidR="007A66EB">
        <w:rPr>
          <w:rFonts w:ascii="Arial" w:eastAsia="Times New Roman" w:hAnsi="Arial" w:cs="David" w:hint="cs"/>
          <w:color w:val="000000"/>
          <w:sz w:val="24"/>
          <w:szCs w:val="24"/>
          <w:rtl/>
        </w:rPr>
        <w:t>הזוכה במכרז (להלן: "</w:t>
      </w:r>
      <w:r w:rsidR="007A66EB" w:rsidRPr="007A66EB">
        <w:rPr>
          <w:rFonts w:ascii="Arial" w:eastAsia="Times New Roman" w:hAnsi="Arial" w:cs="David" w:hint="cs"/>
          <w:b/>
          <w:bCs/>
          <w:color w:val="000000"/>
          <w:sz w:val="24"/>
          <w:szCs w:val="24"/>
          <w:rtl/>
        </w:rPr>
        <w:t>הזוכה</w:t>
      </w:r>
      <w:r w:rsidR="007A66EB">
        <w:rPr>
          <w:rFonts w:ascii="Arial" w:eastAsia="Times New Roman" w:hAnsi="Arial" w:cs="David" w:hint="cs"/>
          <w:color w:val="000000"/>
          <w:sz w:val="24"/>
          <w:szCs w:val="24"/>
          <w:rtl/>
        </w:rPr>
        <w:t>" או "</w:t>
      </w:r>
      <w:r w:rsidR="007A66EB" w:rsidRPr="007A66EB">
        <w:rPr>
          <w:rFonts w:ascii="Arial" w:eastAsia="Times New Roman" w:hAnsi="Arial" w:cs="David" w:hint="cs"/>
          <w:b/>
          <w:bCs/>
          <w:color w:val="000000"/>
          <w:sz w:val="24"/>
          <w:szCs w:val="24"/>
          <w:rtl/>
        </w:rPr>
        <w:t>נותן השירות</w:t>
      </w:r>
      <w:r w:rsidR="007A66EB">
        <w:rPr>
          <w:rFonts w:ascii="Arial" w:eastAsia="Times New Roman" w:hAnsi="Arial" w:cs="David" w:hint="cs"/>
          <w:color w:val="000000"/>
          <w:sz w:val="24"/>
          <w:szCs w:val="24"/>
          <w:rtl/>
        </w:rPr>
        <w:t>"</w:t>
      </w:r>
      <w:r w:rsidR="001D5AE7">
        <w:rPr>
          <w:rFonts w:ascii="Arial" w:eastAsia="Times New Roman" w:hAnsi="Arial" w:cs="David" w:hint="cs"/>
          <w:color w:val="000000"/>
          <w:sz w:val="24"/>
          <w:szCs w:val="24"/>
          <w:rtl/>
        </w:rPr>
        <w:t xml:space="preserve"> או "</w:t>
      </w:r>
      <w:r w:rsidR="001D5AE7" w:rsidRPr="001D5AE7">
        <w:rPr>
          <w:rFonts w:ascii="Arial" w:eastAsia="Times New Roman" w:hAnsi="Arial" w:cs="David" w:hint="cs"/>
          <w:b/>
          <w:bCs/>
          <w:color w:val="000000"/>
          <w:sz w:val="24"/>
          <w:szCs w:val="24"/>
          <w:rtl/>
        </w:rPr>
        <w:t>היועץ</w:t>
      </w:r>
      <w:r w:rsidR="001D5AE7">
        <w:rPr>
          <w:rFonts w:ascii="Arial" w:eastAsia="Times New Roman" w:hAnsi="Arial" w:cs="David" w:hint="cs"/>
          <w:color w:val="000000"/>
          <w:sz w:val="24"/>
          <w:szCs w:val="24"/>
          <w:rtl/>
        </w:rPr>
        <w:t>")</w:t>
      </w:r>
      <w:r>
        <w:rPr>
          <w:rFonts w:ascii="Arial" w:eastAsia="Times New Roman" w:hAnsi="Arial" w:cs="David" w:hint="cs"/>
          <w:color w:val="000000"/>
          <w:sz w:val="24"/>
          <w:szCs w:val="24"/>
          <w:rtl/>
        </w:rPr>
        <w:t xml:space="preserve"> שיזכה במכרז ועד לאישור התכנית בכל מוסדות התכנון הרלוונטיים ופרסומה למתן תוקף</w:t>
      </w:r>
      <w:r w:rsidR="007A66EB">
        <w:rPr>
          <w:rFonts w:ascii="Arial" w:eastAsia="Times New Roman" w:hAnsi="Arial" w:cs="David" w:hint="cs"/>
          <w:color w:val="000000"/>
          <w:sz w:val="24"/>
          <w:szCs w:val="24"/>
          <w:rtl/>
        </w:rPr>
        <w:t xml:space="preserve"> והשלמת כל התחייבויותיו על פי מסמך זה וכמפורט בסעיף ב' לעיל</w:t>
      </w:r>
      <w:r>
        <w:rPr>
          <w:rFonts w:ascii="Arial" w:eastAsia="Times New Roman" w:hAnsi="Arial" w:cs="David" w:hint="cs"/>
          <w:color w:val="000000"/>
          <w:sz w:val="24"/>
          <w:szCs w:val="24"/>
          <w:rtl/>
        </w:rPr>
        <w:t>. לוחות הזמנים יקבעו עם מתן צו התחלה על ידי  מהנדס העיר או מי שימונה מטעמו/ה ובהתאם לשלבי ביצוע ותקציב.</w:t>
      </w:r>
    </w:p>
    <w:p w:rsidR="00D02E8D" w:rsidRDefault="00D02E8D" w:rsidP="00D02E8D">
      <w:pPr>
        <w:widowControl w:val="0"/>
        <w:spacing w:after="0" w:line="240" w:lineRule="auto"/>
        <w:ind w:left="924"/>
        <w:jc w:val="both"/>
        <w:rPr>
          <w:rFonts w:ascii="Arial" w:eastAsia="Times New Roman" w:hAnsi="Arial" w:cs="David"/>
          <w:color w:val="000000"/>
          <w:sz w:val="24"/>
          <w:szCs w:val="24"/>
        </w:rPr>
      </w:pPr>
    </w:p>
    <w:p w:rsidR="00D02E8D" w:rsidRDefault="00D02E8D" w:rsidP="00431198">
      <w:pPr>
        <w:widowControl w:val="0"/>
        <w:numPr>
          <w:ilvl w:val="0"/>
          <w:numId w:val="36"/>
        </w:numPr>
        <w:spacing w:after="0" w:line="360" w:lineRule="auto"/>
        <w:jc w:val="both"/>
        <w:rPr>
          <w:rFonts w:ascii="Arial" w:eastAsia="Times New Roman" w:hAnsi="Arial" w:cs="David"/>
          <w:sz w:val="24"/>
          <w:szCs w:val="24"/>
        </w:rPr>
      </w:pPr>
      <w:r w:rsidRPr="00C34206">
        <w:rPr>
          <w:rFonts w:ascii="Arial" w:eastAsia="Times New Roman" w:hAnsi="Arial" w:cs="David" w:hint="cs"/>
          <w:color w:val="000000"/>
          <w:sz w:val="24"/>
          <w:szCs w:val="24"/>
          <w:rtl/>
        </w:rPr>
        <w:t xml:space="preserve">על אף האמור, </w:t>
      </w:r>
      <w:r w:rsidRPr="00C34206">
        <w:rPr>
          <w:rFonts w:ascii="Arial" w:eastAsia="Times New Roman" w:hAnsi="Arial" w:cs="David"/>
          <w:color w:val="000000"/>
          <w:sz w:val="24"/>
          <w:szCs w:val="24"/>
          <w:rtl/>
        </w:rPr>
        <w:t xml:space="preserve">העירייה רשאית בכל עת ולפי שיקול דעתה הבלעדי, </w:t>
      </w:r>
      <w:r w:rsidR="007A66EB">
        <w:rPr>
          <w:rFonts w:ascii="Arial" w:eastAsia="Times New Roman" w:hAnsi="Arial" w:cs="David" w:hint="cs"/>
          <w:color w:val="000000"/>
          <w:sz w:val="24"/>
          <w:szCs w:val="24"/>
          <w:rtl/>
        </w:rPr>
        <w:t xml:space="preserve">ומלי שתידרש לנמק, </w:t>
      </w:r>
      <w:r w:rsidRPr="00C34206">
        <w:rPr>
          <w:rFonts w:ascii="Arial" w:eastAsia="Times New Roman" w:hAnsi="Arial" w:cs="David"/>
          <w:color w:val="000000"/>
          <w:sz w:val="24"/>
          <w:szCs w:val="24"/>
          <w:rtl/>
        </w:rPr>
        <w:t>להפסיק את ההתקשרות</w:t>
      </w:r>
      <w:r w:rsidRPr="00C34206">
        <w:rPr>
          <w:rFonts w:ascii="Arial" w:eastAsia="Times New Roman" w:hAnsi="Arial" w:cs="David"/>
          <w:sz w:val="24"/>
          <w:szCs w:val="24"/>
          <w:rtl/>
        </w:rPr>
        <w:t xml:space="preserve"> על פי הסכם זה,</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בהודעה מוקדמת של </w:t>
      </w:r>
      <w:r w:rsidRPr="00C34206">
        <w:rPr>
          <w:rFonts w:ascii="Arial" w:eastAsia="Times New Roman" w:hAnsi="Arial" w:cs="David" w:hint="cs"/>
          <w:sz w:val="24"/>
          <w:szCs w:val="24"/>
          <w:rtl/>
        </w:rPr>
        <w:t>30</w:t>
      </w:r>
      <w:r w:rsidRPr="00C34206">
        <w:rPr>
          <w:rFonts w:ascii="Arial" w:eastAsia="Times New Roman" w:hAnsi="Arial" w:cs="David"/>
          <w:sz w:val="24"/>
          <w:szCs w:val="24"/>
          <w:rtl/>
        </w:rPr>
        <w:t xml:space="preserve"> יום בכתב ל</w:t>
      </w:r>
      <w:r w:rsidRPr="00C34206">
        <w:rPr>
          <w:rFonts w:ascii="Arial" w:eastAsia="Times New Roman" w:hAnsi="Arial" w:cs="David" w:hint="cs"/>
          <w:sz w:val="24"/>
          <w:szCs w:val="24"/>
          <w:rtl/>
        </w:rPr>
        <w:t>מציע</w:t>
      </w:r>
      <w:r w:rsidRPr="00C34206">
        <w:rPr>
          <w:rFonts w:ascii="Arial" w:eastAsia="Times New Roman" w:hAnsi="Arial" w:cs="David"/>
          <w:sz w:val="24"/>
          <w:szCs w:val="24"/>
          <w:rtl/>
        </w:rPr>
        <w:t xml:space="preserve">, </w:t>
      </w:r>
      <w:r w:rsidR="007A66EB">
        <w:rPr>
          <w:rFonts w:ascii="Arial" w:eastAsia="Times New Roman" w:hAnsi="Arial" w:cs="David" w:hint="cs"/>
          <w:sz w:val="24"/>
          <w:szCs w:val="24"/>
          <w:rtl/>
        </w:rPr>
        <w:t xml:space="preserve">כמפורט בהסכם  ולנותן השירות </w:t>
      </w:r>
      <w:r w:rsidRPr="00C34206">
        <w:rPr>
          <w:rFonts w:ascii="Arial" w:eastAsia="Times New Roman" w:hAnsi="Arial" w:cs="David"/>
          <w:sz w:val="24"/>
          <w:szCs w:val="24"/>
          <w:rtl/>
        </w:rPr>
        <w:t>לא תהיינה כל תביעות ו</w:t>
      </w:r>
      <w:r w:rsidRPr="00C34206">
        <w:rPr>
          <w:rFonts w:ascii="Arial" w:eastAsia="Times New Roman" w:hAnsi="Arial" w:cs="David" w:hint="cs"/>
          <w:sz w:val="24"/>
          <w:szCs w:val="24"/>
          <w:rtl/>
        </w:rPr>
        <w:t>/</w:t>
      </w:r>
      <w:r w:rsidRPr="00C34206">
        <w:rPr>
          <w:rFonts w:ascii="Arial" w:eastAsia="Times New Roman" w:hAnsi="Arial" w:cs="David"/>
          <w:sz w:val="24"/>
          <w:szCs w:val="24"/>
          <w:rtl/>
        </w:rPr>
        <w:t>או</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טענות, כספיות או אחרות, למעט זכותו לקבלת התמורה </w:t>
      </w:r>
      <w:r w:rsidRPr="00C34206">
        <w:rPr>
          <w:rFonts w:ascii="Arial" w:eastAsia="Times New Roman" w:hAnsi="Arial" w:cs="David" w:hint="cs"/>
          <w:sz w:val="24"/>
          <w:szCs w:val="24"/>
          <w:rtl/>
        </w:rPr>
        <w:t xml:space="preserve">היחסית </w:t>
      </w:r>
      <w:r w:rsidRPr="00C34206">
        <w:rPr>
          <w:rFonts w:ascii="Arial" w:eastAsia="Times New Roman" w:hAnsi="Arial" w:cs="David"/>
          <w:sz w:val="24"/>
          <w:szCs w:val="24"/>
          <w:rtl/>
        </w:rPr>
        <w:t xml:space="preserve">המגיעה לו </w:t>
      </w:r>
      <w:r w:rsidRPr="00C34206">
        <w:rPr>
          <w:rFonts w:ascii="Arial" w:eastAsia="Times New Roman" w:hAnsi="Arial" w:cs="David" w:hint="cs"/>
          <w:sz w:val="24"/>
          <w:szCs w:val="24"/>
          <w:rtl/>
        </w:rPr>
        <w:t xml:space="preserve">עפ"י מסמך זה </w:t>
      </w:r>
      <w:r w:rsidRPr="00C34206">
        <w:rPr>
          <w:rFonts w:ascii="Arial" w:eastAsia="Times New Roman" w:hAnsi="Arial" w:cs="David"/>
          <w:sz w:val="24"/>
          <w:szCs w:val="24"/>
          <w:rtl/>
        </w:rPr>
        <w:t>בגין השירותים שניתנו על</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ידו בפועל, אם ניתנו, עד ל</w:t>
      </w:r>
      <w:r w:rsidR="007A66EB">
        <w:rPr>
          <w:rFonts w:ascii="Arial" w:eastAsia="Times New Roman" w:hAnsi="Arial" w:cs="David"/>
          <w:sz w:val="24"/>
          <w:szCs w:val="24"/>
          <w:rtl/>
        </w:rPr>
        <w:t>מועד היכנס הפסקת ההתקשרות לתוקף</w:t>
      </w:r>
      <w:r w:rsidR="007A66EB">
        <w:rPr>
          <w:rFonts w:ascii="Arial" w:eastAsia="Times New Roman" w:hAnsi="Arial" w:cs="David" w:hint="cs"/>
          <w:sz w:val="24"/>
          <w:szCs w:val="24"/>
          <w:rtl/>
        </w:rPr>
        <w:t>, וזאת בהתאם לאמור בהסכם ההתקשרות בין הצדדים.</w:t>
      </w:r>
    </w:p>
    <w:p w:rsidR="007A66EB" w:rsidRPr="00C34206" w:rsidRDefault="007A66EB" w:rsidP="007A66EB">
      <w:pPr>
        <w:widowControl w:val="0"/>
        <w:spacing w:after="0" w:line="240" w:lineRule="auto"/>
        <w:ind w:left="924"/>
        <w:jc w:val="both"/>
        <w:rPr>
          <w:rFonts w:ascii="Arial" w:eastAsia="Times New Roman" w:hAnsi="Arial" w:cs="David"/>
          <w:sz w:val="24"/>
          <w:szCs w:val="24"/>
        </w:rPr>
      </w:pPr>
    </w:p>
    <w:p w:rsidR="00D02E8D" w:rsidRPr="007A66EB" w:rsidRDefault="00D02E8D" w:rsidP="00431198">
      <w:pPr>
        <w:widowControl w:val="0"/>
        <w:numPr>
          <w:ilvl w:val="0"/>
          <w:numId w:val="36"/>
        </w:numPr>
        <w:spacing w:after="0" w:line="360" w:lineRule="auto"/>
        <w:jc w:val="both"/>
        <w:rPr>
          <w:rFonts w:ascii="Arial" w:eastAsia="Times New Roman" w:hAnsi="Arial" w:cs="David"/>
          <w:sz w:val="24"/>
          <w:szCs w:val="24"/>
        </w:rPr>
      </w:pPr>
      <w:r w:rsidRPr="007A66EB">
        <w:rPr>
          <w:rFonts w:ascii="Arial" w:eastAsia="Times New Roman" w:hAnsi="Arial" w:cs="David" w:hint="cs"/>
          <w:sz w:val="24"/>
          <w:szCs w:val="24"/>
          <w:rtl/>
        </w:rPr>
        <w:t>כמו-כן: על אף האמור</w:t>
      </w:r>
      <w:r w:rsidRPr="007A66EB">
        <w:rPr>
          <w:rFonts w:ascii="Arial" w:eastAsia="Times New Roman" w:hAnsi="Arial" w:cs="David"/>
          <w:sz w:val="24"/>
          <w:szCs w:val="24"/>
          <w:rtl/>
        </w:rPr>
        <w:t>, אם ה</w:t>
      </w:r>
      <w:r w:rsidRPr="007A66EB">
        <w:rPr>
          <w:rFonts w:ascii="Arial" w:eastAsia="Times New Roman" w:hAnsi="Arial" w:cs="David" w:hint="cs"/>
          <w:sz w:val="24"/>
          <w:szCs w:val="24"/>
          <w:rtl/>
        </w:rPr>
        <w:t>מציע</w:t>
      </w:r>
      <w:r w:rsidRPr="007A66EB">
        <w:rPr>
          <w:rFonts w:ascii="Arial" w:eastAsia="Times New Roman" w:hAnsi="Arial" w:cs="David"/>
          <w:sz w:val="24"/>
          <w:szCs w:val="24"/>
          <w:rtl/>
        </w:rPr>
        <w:t xml:space="preserve"> לא מילא אחת או יותר מהתחייבויותיו על פי מסמכי </w:t>
      </w:r>
      <w:r w:rsidRPr="007A66EB">
        <w:rPr>
          <w:rFonts w:ascii="Arial" w:eastAsia="Times New Roman" w:hAnsi="Arial" w:cs="David" w:hint="cs"/>
          <w:sz w:val="24"/>
          <w:szCs w:val="24"/>
          <w:rtl/>
        </w:rPr>
        <w:t xml:space="preserve">ההצעה ו/או </w:t>
      </w:r>
      <w:r w:rsidRPr="007A66EB">
        <w:rPr>
          <w:rFonts w:ascii="Arial" w:eastAsia="Times New Roman" w:hAnsi="Arial" w:cs="David"/>
          <w:sz w:val="24"/>
          <w:szCs w:val="24"/>
          <w:rtl/>
        </w:rPr>
        <w:t>ההסכם, העירייה תהא רשאית להפסיק את ההתקשרות לאלתר, וללא הודעה מראש ל</w:t>
      </w:r>
      <w:r w:rsidRPr="007A66EB">
        <w:rPr>
          <w:rFonts w:ascii="Arial" w:eastAsia="Times New Roman" w:hAnsi="Arial" w:cs="David" w:hint="cs"/>
          <w:sz w:val="24"/>
          <w:szCs w:val="24"/>
          <w:rtl/>
        </w:rPr>
        <w:t>מציע</w:t>
      </w:r>
      <w:r w:rsidRPr="007A66EB">
        <w:rPr>
          <w:rFonts w:ascii="Arial" w:eastAsia="Times New Roman" w:hAnsi="Arial" w:cs="David"/>
          <w:sz w:val="24"/>
          <w:szCs w:val="24"/>
          <w:rtl/>
        </w:rPr>
        <w:t>.</w:t>
      </w:r>
      <w:r w:rsidRPr="007A66EB">
        <w:rPr>
          <w:rFonts w:ascii="Arial" w:eastAsia="Times New Roman" w:hAnsi="Arial" w:cs="David" w:hint="cs"/>
          <w:sz w:val="24"/>
          <w:szCs w:val="24"/>
          <w:rtl/>
        </w:rPr>
        <w:t xml:space="preserve"> </w:t>
      </w:r>
      <w:r w:rsidR="007A66EB" w:rsidRPr="007A66EB">
        <w:rPr>
          <w:rFonts w:ascii="Arial" w:eastAsia="Times New Roman" w:hAnsi="Arial" w:cs="David"/>
          <w:sz w:val="24"/>
          <w:szCs w:val="24"/>
          <w:rtl/>
        </w:rPr>
        <w:t xml:space="preserve">יובהר, כי </w:t>
      </w:r>
      <w:r w:rsidR="007A66EB" w:rsidRPr="007A66EB">
        <w:rPr>
          <w:rFonts w:ascii="Arial" w:eastAsia="Times New Roman" w:hAnsi="Arial" w:cs="David" w:hint="cs"/>
          <w:sz w:val="24"/>
          <w:szCs w:val="24"/>
          <w:rtl/>
        </w:rPr>
        <w:t>לעירייה</w:t>
      </w:r>
      <w:r w:rsidR="007A66EB" w:rsidRPr="007A66EB">
        <w:rPr>
          <w:rFonts w:ascii="Arial" w:eastAsia="Times New Roman" w:hAnsi="Arial" w:cs="David"/>
          <w:sz w:val="24"/>
          <w:szCs w:val="24"/>
          <w:rtl/>
        </w:rPr>
        <w:t xml:space="preserve"> שמורה הזכות, לשיקול דעתה הבלעדי, להקציב לזוכה זמן מוגדר לתיקון</w:t>
      </w:r>
      <w:r w:rsidR="007A66EB" w:rsidRPr="007A66EB">
        <w:rPr>
          <w:rFonts w:ascii="Arial" w:eastAsia="Times New Roman" w:hAnsi="Arial" w:cs="David" w:hint="cs"/>
          <w:sz w:val="24"/>
          <w:szCs w:val="24"/>
          <w:rtl/>
        </w:rPr>
        <w:t xml:space="preserve"> </w:t>
      </w:r>
      <w:r w:rsidR="007A66EB" w:rsidRPr="007A66EB">
        <w:rPr>
          <w:rFonts w:ascii="Arial" w:eastAsia="Times New Roman" w:hAnsi="Arial" w:cs="David"/>
          <w:sz w:val="24"/>
          <w:szCs w:val="24"/>
          <w:rtl/>
        </w:rPr>
        <w:t>ההפרה.</w:t>
      </w:r>
    </w:p>
    <w:p w:rsidR="007A66EB" w:rsidRPr="007A66EB" w:rsidRDefault="007A66EB" w:rsidP="007A66EB">
      <w:pPr>
        <w:pStyle w:val="ac"/>
        <w:spacing w:after="0" w:line="240" w:lineRule="auto"/>
        <w:rPr>
          <w:rFonts w:ascii="Arial" w:hAnsi="Arial" w:cs="David"/>
          <w:sz w:val="24"/>
          <w:szCs w:val="24"/>
          <w:rtl/>
        </w:rPr>
      </w:pPr>
    </w:p>
    <w:p w:rsidR="007A66EB" w:rsidRPr="007A66EB" w:rsidRDefault="007A66EB" w:rsidP="00431198">
      <w:pPr>
        <w:widowControl w:val="0"/>
        <w:numPr>
          <w:ilvl w:val="0"/>
          <w:numId w:val="36"/>
        </w:numPr>
        <w:spacing w:after="0" w:line="360" w:lineRule="auto"/>
        <w:jc w:val="both"/>
        <w:rPr>
          <w:rFonts w:ascii="Arial" w:eastAsia="Times New Roman" w:hAnsi="Arial" w:cs="David"/>
          <w:sz w:val="24"/>
          <w:szCs w:val="24"/>
        </w:rPr>
      </w:pPr>
      <w:r w:rsidRPr="007A66EB">
        <w:rPr>
          <w:rFonts w:ascii="Arial" w:eastAsia="Times New Roman" w:hAnsi="Arial" w:cs="David"/>
          <w:sz w:val="24"/>
          <w:szCs w:val="24"/>
          <w:rtl/>
        </w:rPr>
        <w:t xml:space="preserve">הופסקה ההתקשרות בין הצדדים מתחייב הזוכה להשיב </w:t>
      </w:r>
      <w:r w:rsidRPr="007A66EB">
        <w:rPr>
          <w:rFonts w:ascii="Arial" w:eastAsia="Times New Roman" w:hAnsi="Arial" w:cs="David" w:hint="cs"/>
          <w:sz w:val="24"/>
          <w:szCs w:val="24"/>
          <w:rtl/>
        </w:rPr>
        <w:t xml:space="preserve">לעירייה </w:t>
      </w:r>
      <w:r w:rsidRPr="007A66EB">
        <w:rPr>
          <w:rFonts w:ascii="Arial" w:eastAsia="Times New Roman" w:hAnsi="Arial" w:cs="David"/>
          <w:sz w:val="24"/>
          <w:szCs w:val="24"/>
          <w:rtl/>
        </w:rPr>
        <w:t>כל מידע או מסמך המצוי</w:t>
      </w:r>
      <w:r w:rsidRPr="007A66EB">
        <w:rPr>
          <w:rFonts w:ascii="Arial" w:eastAsia="Times New Roman" w:hAnsi="Arial" w:cs="David" w:hint="cs"/>
          <w:sz w:val="24"/>
          <w:szCs w:val="24"/>
          <w:rtl/>
        </w:rPr>
        <w:t xml:space="preserve"> </w:t>
      </w:r>
      <w:r w:rsidRPr="007A66EB">
        <w:rPr>
          <w:rFonts w:ascii="Arial" w:eastAsia="Times New Roman" w:hAnsi="Arial" w:cs="David"/>
          <w:sz w:val="24"/>
          <w:szCs w:val="24"/>
          <w:rtl/>
        </w:rPr>
        <w:t>ברשותו והשייך ל</w:t>
      </w:r>
      <w:r w:rsidRPr="007A66EB">
        <w:rPr>
          <w:rFonts w:ascii="Arial" w:eastAsia="Times New Roman" w:hAnsi="Arial" w:cs="David" w:hint="cs"/>
          <w:sz w:val="24"/>
          <w:szCs w:val="24"/>
          <w:rtl/>
        </w:rPr>
        <w:t>עירייה</w:t>
      </w:r>
      <w:r w:rsidRPr="007A66EB">
        <w:rPr>
          <w:rFonts w:ascii="Arial" w:eastAsia="Times New Roman" w:hAnsi="Arial" w:cs="David"/>
          <w:sz w:val="24"/>
          <w:szCs w:val="24"/>
          <w:rtl/>
        </w:rPr>
        <w:t xml:space="preserve"> או בקשר עימה. כמו כן מתחייב הזוכה</w:t>
      </w:r>
      <w:r w:rsidRPr="007A66EB">
        <w:rPr>
          <w:rFonts w:ascii="Arial" w:eastAsia="Times New Roman" w:hAnsi="Arial" w:cs="David" w:hint="cs"/>
          <w:sz w:val="24"/>
          <w:szCs w:val="24"/>
          <w:rtl/>
        </w:rPr>
        <w:t xml:space="preserve"> </w:t>
      </w:r>
      <w:r w:rsidRPr="007A66EB">
        <w:rPr>
          <w:rFonts w:ascii="Arial" w:eastAsia="Times New Roman" w:hAnsi="Arial" w:cs="David"/>
          <w:sz w:val="24"/>
          <w:szCs w:val="24"/>
          <w:rtl/>
        </w:rPr>
        <w:t>לבצע העברה מסודרת של החומר לכל גוף שיחליף אותו.</w:t>
      </w:r>
    </w:p>
    <w:p w:rsidR="00D02E8D" w:rsidRPr="00D02E8D" w:rsidRDefault="00D02E8D" w:rsidP="00C34206">
      <w:pPr>
        <w:spacing w:after="0" w:line="360" w:lineRule="auto"/>
        <w:ind w:left="-1"/>
        <w:jc w:val="both"/>
        <w:rPr>
          <w:rFonts w:ascii="Arial" w:eastAsia="Times New Roman" w:hAnsi="Arial" w:cs="David"/>
          <w:b/>
          <w:bCs/>
          <w:sz w:val="28"/>
          <w:szCs w:val="28"/>
          <w:u w:val="single"/>
          <w:rtl/>
        </w:rPr>
      </w:pPr>
    </w:p>
    <w:p w:rsidR="00C34206" w:rsidRPr="001D5AE7" w:rsidRDefault="00C34206" w:rsidP="00431198">
      <w:pPr>
        <w:pStyle w:val="ac"/>
        <w:numPr>
          <w:ilvl w:val="0"/>
          <w:numId w:val="1"/>
        </w:numPr>
        <w:spacing w:after="0" w:line="360" w:lineRule="auto"/>
        <w:jc w:val="both"/>
        <w:rPr>
          <w:rFonts w:ascii="Arial" w:hAnsi="Arial" w:cs="David"/>
          <w:b/>
          <w:bCs/>
          <w:sz w:val="28"/>
          <w:szCs w:val="28"/>
          <w:u w:val="single"/>
          <w:rtl/>
        </w:rPr>
      </w:pPr>
      <w:r w:rsidRPr="001D5AE7">
        <w:rPr>
          <w:rFonts w:ascii="Arial" w:hAnsi="Arial" w:cs="David"/>
          <w:b/>
          <w:bCs/>
          <w:sz w:val="28"/>
          <w:szCs w:val="28"/>
          <w:u w:val="single"/>
          <w:rtl/>
        </w:rPr>
        <w:t>התמורה</w:t>
      </w:r>
    </w:p>
    <w:p w:rsidR="007A66EB" w:rsidRDefault="001D5AE7" w:rsidP="001D5AE7">
      <w:pPr>
        <w:spacing w:after="0" w:line="360" w:lineRule="auto"/>
        <w:ind w:left="-1"/>
        <w:jc w:val="both"/>
        <w:rPr>
          <w:rFonts w:ascii="Arial" w:eastAsia="Times New Roman" w:hAnsi="Arial" w:cs="David"/>
          <w:sz w:val="24"/>
          <w:szCs w:val="24"/>
          <w:rtl/>
        </w:rPr>
      </w:pPr>
      <w:r>
        <w:rPr>
          <w:rFonts w:ascii="Arial" w:eastAsia="Times New Roman" w:hAnsi="Arial" w:cs="David" w:hint="cs"/>
          <w:sz w:val="24"/>
          <w:szCs w:val="24"/>
          <w:rtl/>
        </w:rPr>
        <w:t>הזוכה</w:t>
      </w:r>
      <w:r w:rsidR="007A66EB" w:rsidRPr="007A66EB">
        <w:rPr>
          <w:rFonts w:ascii="Arial" w:eastAsia="Times New Roman" w:hAnsi="Arial" w:cs="David"/>
          <w:sz w:val="24"/>
          <w:szCs w:val="24"/>
          <w:rtl/>
        </w:rPr>
        <w:t xml:space="preserve"> יספק את השירותים עבור </w:t>
      </w:r>
      <w:r>
        <w:rPr>
          <w:rFonts w:ascii="Arial" w:eastAsia="Times New Roman" w:hAnsi="Arial" w:cs="David" w:hint="cs"/>
          <w:sz w:val="24"/>
          <w:szCs w:val="24"/>
          <w:rtl/>
        </w:rPr>
        <w:t>העירייה</w:t>
      </w:r>
      <w:r w:rsidR="007A66EB" w:rsidRPr="007A66EB">
        <w:rPr>
          <w:rFonts w:ascii="Arial" w:eastAsia="Times New Roman" w:hAnsi="Arial" w:cs="David"/>
          <w:sz w:val="24"/>
          <w:szCs w:val="24"/>
          <w:rtl/>
        </w:rPr>
        <w:t xml:space="preserve"> ויבצע את העבודות שיידרשו</w:t>
      </w:r>
      <w:r>
        <w:rPr>
          <w:rFonts w:ascii="Arial" w:eastAsia="Times New Roman" w:hAnsi="Arial" w:cs="David" w:hint="cs"/>
          <w:sz w:val="24"/>
          <w:szCs w:val="24"/>
          <w:rtl/>
        </w:rPr>
        <w:t xml:space="preserve"> </w:t>
      </w:r>
      <w:r w:rsidR="007A66EB" w:rsidRPr="007A66EB">
        <w:rPr>
          <w:rFonts w:ascii="Arial" w:eastAsia="Times New Roman" w:hAnsi="Arial" w:cs="David"/>
          <w:sz w:val="24"/>
          <w:szCs w:val="24"/>
          <w:rtl/>
        </w:rPr>
        <w:t>ממנו ובנוסף יבצע ללא תמורה נוספת כל הדרוש לשם ביצוען המיטבי של כל השירותים המפורטים</w:t>
      </w:r>
      <w:r>
        <w:rPr>
          <w:rFonts w:ascii="Arial" w:eastAsia="Times New Roman" w:hAnsi="Arial" w:cs="David" w:hint="cs"/>
          <w:sz w:val="24"/>
          <w:szCs w:val="24"/>
          <w:rtl/>
        </w:rPr>
        <w:t xml:space="preserve"> </w:t>
      </w:r>
      <w:r w:rsidR="007A66EB" w:rsidRPr="007A66EB">
        <w:rPr>
          <w:rFonts w:ascii="Arial" w:eastAsia="Times New Roman" w:hAnsi="Arial" w:cs="David"/>
          <w:sz w:val="24"/>
          <w:szCs w:val="24"/>
          <w:rtl/>
        </w:rPr>
        <w:t>במכרז על נספחיו</w:t>
      </w:r>
    </w:p>
    <w:p w:rsidR="001D5AE7" w:rsidRPr="007A66EB" w:rsidRDefault="001D5AE7" w:rsidP="001D5AE7">
      <w:pPr>
        <w:spacing w:after="0" w:line="240" w:lineRule="auto"/>
        <w:jc w:val="both"/>
        <w:rPr>
          <w:rFonts w:ascii="Arial" w:eastAsia="Times New Roman" w:hAnsi="Arial" w:cs="David"/>
          <w:sz w:val="24"/>
          <w:szCs w:val="24"/>
          <w:rtl/>
        </w:rPr>
      </w:pPr>
    </w:p>
    <w:p w:rsidR="001D5AE7" w:rsidRDefault="00C34206" w:rsidP="00421138">
      <w:pPr>
        <w:widowControl w:val="0"/>
        <w:numPr>
          <w:ilvl w:val="0"/>
          <w:numId w:val="36"/>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כנגד ביצוע התחייבויותיו במלואן על פי </w:t>
      </w:r>
      <w:r w:rsidRPr="00C34206">
        <w:rPr>
          <w:rFonts w:ascii="Arial" w:eastAsia="Times New Roman" w:hAnsi="Arial" w:cs="David" w:hint="cs"/>
          <w:sz w:val="24"/>
          <w:szCs w:val="24"/>
          <w:rtl/>
        </w:rPr>
        <w:t>ההתקשרות</w:t>
      </w:r>
      <w:r w:rsidRPr="00C34206">
        <w:rPr>
          <w:rFonts w:ascii="Arial" w:eastAsia="Times New Roman" w:hAnsi="Arial" w:cs="David"/>
          <w:sz w:val="24"/>
          <w:szCs w:val="24"/>
          <w:rtl/>
        </w:rPr>
        <w:t>, יהא זכאי ה</w:t>
      </w:r>
      <w:r w:rsidRPr="00C34206">
        <w:rPr>
          <w:rFonts w:ascii="Arial" w:eastAsia="Times New Roman" w:hAnsi="Arial" w:cs="David" w:hint="cs"/>
          <w:sz w:val="24"/>
          <w:szCs w:val="24"/>
          <w:rtl/>
        </w:rPr>
        <w:t>מציע</w:t>
      </w:r>
      <w:r w:rsidRPr="00C34206">
        <w:rPr>
          <w:rFonts w:ascii="Arial" w:eastAsia="Times New Roman" w:hAnsi="Arial" w:cs="David"/>
          <w:sz w:val="24"/>
          <w:szCs w:val="24"/>
          <w:rtl/>
        </w:rPr>
        <w:t xml:space="preserve"> ל</w:t>
      </w:r>
      <w:r w:rsidRPr="00C34206">
        <w:rPr>
          <w:rFonts w:ascii="Arial" w:eastAsia="Times New Roman" w:hAnsi="Arial" w:cs="David" w:hint="cs"/>
          <w:sz w:val="24"/>
          <w:szCs w:val="24"/>
          <w:rtl/>
        </w:rPr>
        <w:t>תמורה בשיעורים כפי שיופיעו בהצע</w:t>
      </w:r>
      <w:r w:rsidR="001D5AE7">
        <w:rPr>
          <w:rFonts w:ascii="Arial" w:eastAsia="Times New Roman" w:hAnsi="Arial" w:cs="David" w:hint="cs"/>
          <w:sz w:val="24"/>
          <w:szCs w:val="24"/>
          <w:rtl/>
        </w:rPr>
        <w:t xml:space="preserve">ת המחיר שהוצעה על ידי הזוכה במכרז כמסמך </w:t>
      </w:r>
      <w:r w:rsidR="00421138">
        <w:rPr>
          <w:rFonts w:ascii="Arial" w:eastAsia="Times New Roman" w:hAnsi="Arial" w:cs="David" w:hint="cs"/>
          <w:sz w:val="24"/>
          <w:szCs w:val="24"/>
          <w:rtl/>
        </w:rPr>
        <w:t xml:space="preserve">א' 2 </w:t>
      </w:r>
      <w:r w:rsidR="001D5AE7">
        <w:rPr>
          <w:rFonts w:ascii="Arial" w:eastAsia="Times New Roman" w:hAnsi="Arial" w:cs="David" w:hint="cs"/>
          <w:sz w:val="24"/>
          <w:szCs w:val="24"/>
          <w:rtl/>
        </w:rPr>
        <w:t>למכרז, פרט לכך, הזוכה לא יקבל כל תמורה נוספת.</w:t>
      </w:r>
    </w:p>
    <w:p w:rsidR="00C34206" w:rsidRPr="00C34206" w:rsidRDefault="00C34206" w:rsidP="001D5AE7">
      <w:pPr>
        <w:widowControl w:val="0"/>
        <w:spacing w:after="0" w:line="240" w:lineRule="auto"/>
        <w:ind w:left="924"/>
        <w:jc w:val="both"/>
        <w:rPr>
          <w:rFonts w:ascii="Arial" w:eastAsia="Times New Roman" w:hAnsi="Arial" w:cs="David"/>
          <w:sz w:val="24"/>
          <w:szCs w:val="24"/>
        </w:rPr>
      </w:pPr>
      <w:r w:rsidRPr="00C34206">
        <w:rPr>
          <w:rFonts w:ascii="Arial" w:eastAsia="Times New Roman" w:hAnsi="Arial" w:cs="David" w:hint="cs"/>
          <w:sz w:val="24"/>
          <w:szCs w:val="24"/>
          <w:rtl/>
        </w:rPr>
        <w:t xml:space="preserve"> </w:t>
      </w:r>
    </w:p>
    <w:p w:rsidR="00C34206" w:rsidRDefault="00C34206" w:rsidP="00431198">
      <w:pPr>
        <w:widowControl w:val="0"/>
        <w:numPr>
          <w:ilvl w:val="0"/>
          <w:numId w:val="36"/>
        </w:numPr>
        <w:spacing w:after="0" w:line="360" w:lineRule="auto"/>
        <w:jc w:val="both"/>
        <w:rPr>
          <w:rFonts w:ascii="Arial" w:eastAsia="Times New Roman" w:hAnsi="Arial" w:cs="David"/>
          <w:color w:val="000000"/>
          <w:sz w:val="24"/>
          <w:szCs w:val="24"/>
        </w:rPr>
      </w:pPr>
      <w:r w:rsidRPr="00C34206">
        <w:rPr>
          <w:rFonts w:ascii="Arial" w:eastAsia="Times New Roman" w:hAnsi="Arial" w:cs="David" w:hint="cs"/>
          <w:sz w:val="24"/>
          <w:szCs w:val="24"/>
          <w:rtl/>
        </w:rPr>
        <w:t xml:space="preserve">סכום התמורה ישולם ע"י </w:t>
      </w:r>
      <w:r w:rsidRPr="00C34206">
        <w:rPr>
          <w:rFonts w:ascii="Arial" w:eastAsia="Times New Roman" w:hAnsi="Arial" w:cs="David" w:hint="cs"/>
          <w:color w:val="000000"/>
          <w:sz w:val="24"/>
          <w:szCs w:val="24"/>
          <w:rtl/>
        </w:rPr>
        <w:t xml:space="preserve">העירייה למציע שייבחר [היועץ] בתנאים של שוטף + </w:t>
      </w:r>
      <w:r w:rsidR="001D5AE7">
        <w:rPr>
          <w:rFonts w:ascii="Arial" w:eastAsia="Times New Roman" w:hAnsi="Arial" w:cs="David" w:hint="cs"/>
          <w:color w:val="000000"/>
          <w:sz w:val="24"/>
          <w:szCs w:val="24"/>
          <w:rtl/>
        </w:rPr>
        <w:t xml:space="preserve">45 </w:t>
      </w:r>
      <w:r w:rsidRPr="00C34206">
        <w:rPr>
          <w:rFonts w:ascii="Arial" w:eastAsia="Times New Roman" w:hAnsi="Arial" w:cs="David" w:hint="cs"/>
          <w:color w:val="000000"/>
          <w:sz w:val="24"/>
          <w:szCs w:val="24"/>
          <w:rtl/>
        </w:rPr>
        <w:t xml:space="preserve">יום, ממועד סיום אותו שלב בגינו מבוצע התשלום, </w:t>
      </w:r>
      <w:r w:rsidR="001D5AE7">
        <w:rPr>
          <w:rFonts w:ascii="Arial" w:eastAsia="Times New Roman" w:hAnsi="Arial" w:cs="David" w:hint="cs"/>
          <w:color w:val="000000"/>
          <w:sz w:val="24"/>
          <w:szCs w:val="24"/>
          <w:rtl/>
        </w:rPr>
        <w:t>ובכפוף להמצאת חשבונית מס לידי העירייה ואישורה על ידי הגורם המוסמך.</w:t>
      </w:r>
    </w:p>
    <w:p w:rsidR="001D5AE7" w:rsidRDefault="001D5AE7" w:rsidP="001D5AE7">
      <w:pPr>
        <w:pStyle w:val="ac"/>
        <w:spacing w:after="0" w:line="240" w:lineRule="auto"/>
        <w:rPr>
          <w:rFonts w:ascii="Arial" w:hAnsi="Arial" w:cs="David"/>
          <w:color w:val="000000"/>
          <w:sz w:val="24"/>
          <w:szCs w:val="24"/>
          <w:rtl/>
        </w:rPr>
      </w:pPr>
    </w:p>
    <w:p w:rsidR="001D5AE7" w:rsidRDefault="001D5AE7" w:rsidP="00431198">
      <w:pPr>
        <w:widowControl w:val="0"/>
        <w:numPr>
          <w:ilvl w:val="0"/>
          <w:numId w:val="36"/>
        </w:numPr>
        <w:spacing w:after="0" w:line="360" w:lineRule="auto"/>
        <w:jc w:val="both"/>
        <w:rPr>
          <w:rFonts w:ascii="Arial" w:eastAsia="Times New Roman" w:hAnsi="Arial" w:cs="David"/>
          <w:color w:val="000000"/>
          <w:sz w:val="24"/>
          <w:szCs w:val="24"/>
        </w:rPr>
      </w:pPr>
      <w:r w:rsidRPr="001D5AE7">
        <w:rPr>
          <w:rFonts w:ascii="Arial" w:eastAsia="Times New Roman" w:hAnsi="Arial" w:cs="David"/>
          <w:color w:val="000000"/>
          <w:sz w:val="24"/>
          <w:szCs w:val="24"/>
          <w:rtl/>
        </w:rPr>
        <w:t xml:space="preserve">יובהר כי העבודות כפופות לתקצוב, ועל כן העבודות יבוצעו בשלבים ובחלקים </w:t>
      </w:r>
      <w:r>
        <w:rPr>
          <w:rFonts w:ascii="Arial" w:eastAsia="Times New Roman" w:hAnsi="Arial" w:cs="David"/>
          <w:color w:val="000000"/>
          <w:sz w:val="24"/>
          <w:szCs w:val="24"/>
          <w:rtl/>
        </w:rPr>
        <w:t xml:space="preserve">ובהתאם לתקציב </w:t>
      </w:r>
      <w:r>
        <w:rPr>
          <w:rFonts w:ascii="Arial" w:eastAsia="Times New Roman" w:hAnsi="Arial" w:cs="David" w:hint="cs"/>
          <w:color w:val="000000"/>
          <w:sz w:val="24"/>
          <w:szCs w:val="24"/>
          <w:rtl/>
        </w:rPr>
        <w:t>מאושר.</w:t>
      </w:r>
    </w:p>
    <w:p w:rsidR="001D5AE7" w:rsidRDefault="001D5AE7" w:rsidP="001D5AE7">
      <w:pPr>
        <w:pStyle w:val="ac"/>
        <w:rPr>
          <w:rFonts w:ascii="Arial" w:hAnsi="Arial" w:cs="David"/>
          <w:color w:val="000000"/>
          <w:sz w:val="24"/>
          <w:szCs w:val="24"/>
          <w:rtl/>
        </w:rPr>
      </w:pPr>
    </w:p>
    <w:p w:rsidR="001D5AE7" w:rsidRPr="001D5AE7" w:rsidRDefault="001D5AE7" w:rsidP="00431198">
      <w:pPr>
        <w:widowControl w:val="0"/>
        <w:numPr>
          <w:ilvl w:val="0"/>
          <w:numId w:val="36"/>
        </w:numPr>
        <w:spacing w:after="0" w:line="360" w:lineRule="auto"/>
        <w:jc w:val="both"/>
        <w:rPr>
          <w:rFonts w:ascii="Arial" w:eastAsia="Times New Roman" w:hAnsi="Arial" w:cs="David"/>
          <w:color w:val="000000"/>
          <w:sz w:val="24"/>
          <w:szCs w:val="24"/>
        </w:rPr>
      </w:pPr>
      <w:r w:rsidRPr="001D5AE7">
        <w:rPr>
          <w:rFonts w:ascii="Arial" w:eastAsia="Times New Roman" w:hAnsi="Arial" w:cs="David"/>
          <w:color w:val="000000"/>
          <w:sz w:val="24"/>
          <w:szCs w:val="24"/>
          <w:rtl/>
        </w:rPr>
        <w:t>הגדלה או הקטנה של היקף העבודות, בכל שיעור שהוא, לא תקנה לזוכה עילה</w:t>
      </w:r>
      <w:r w:rsidRPr="001D5AE7">
        <w:rPr>
          <w:rFonts w:ascii="Arial" w:eastAsia="Times New Roman" w:hAnsi="Arial" w:cs="David" w:hint="cs"/>
          <w:color w:val="000000"/>
          <w:sz w:val="24"/>
          <w:szCs w:val="24"/>
          <w:rtl/>
        </w:rPr>
        <w:t xml:space="preserve"> </w:t>
      </w:r>
      <w:r w:rsidRPr="001D5AE7">
        <w:rPr>
          <w:rFonts w:ascii="Arial" w:eastAsia="Times New Roman" w:hAnsi="Arial" w:cs="David"/>
          <w:color w:val="000000"/>
          <w:sz w:val="24"/>
          <w:szCs w:val="24"/>
          <w:rtl/>
        </w:rPr>
        <w:t>לתביעה להגדלת המחיר שהציע במכרז או לכל תביעה אחרת והמציע במכרז מוותר על כל</w:t>
      </w:r>
      <w:r w:rsidRPr="001D5AE7">
        <w:rPr>
          <w:rFonts w:ascii="Arial" w:eastAsia="Times New Roman" w:hAnsi="Arial" w:cs="David" w:hint="cs"/>
          <w:color w:val="000000"/>
          <w:sz w:val="24"/>
          <w:szCs w:val="24"/>
          <w:rtl/>
        </w:rPr>
        <w:t xml:space="preserve"> </w:t>
      </w:r>
      <w:r w:rsidRPr="001D5AE7">
        <w:rPr>
          <w:rFonts w:ascii="Arial" w:eastAsia="Times New Roman" w:hAnsi="Arial" w:cs="David"/>
          <w:color w:val="000000"/>
          <w:sz w:val="24"/>
          <w:szCs w:val="24"/>
          <w:rtl/>
        </w:rPr>
        <w:t xml:space="preserve">טענה ו/או תביעה ו/או דרישה כנגד </w:t>
      </w:r>
      <w:r>
        <w:rPr>
          <w:rFonts w:ascii="Arial" w:eastAsia="Times New Roman" w:hAnsi="Arial" w:cs="David" w:hint="cs"/>
          <w:color w:val="000000"/>
          <w:sz w:val="24"/>
          <w:szCs w:val="24"/>
          <w:rtl/>
        </w:rPr>
        <w:t>העירייה</w:t>
      </w:r>
      <w:r w:rsidRPr="001D5AE7">
        <w:rPr>
          <w:rFonts w:ascii="Arial" w:eastAsia="Times New Roman" w:hAnsi="Arial" w:cs="David"/>
          <w:color w:val="000000"/>
          <w:sz w:val="24"/>
          <w:szCs w:val="24"/>
          <w:rtl/>
        </w:rPr>
        <w:t xml:space="preserve"> במידה ולא יימסרו לו עבודות בכלל או </w:t>
      </w:r>
      <w:r>
        <w:rPr>
          <w:rFonts w:ascii="Arial" w:eastAsia="Times New Roman" w:hAnsi="Arial" w:cs="David" w:hint="cs"/>
          <w:color w:val="000000"/>
          <w:sz w:val="24"/>
          <w:szCs w:val="24"/>
          <w:rtl/>
        </w:rPr>
        <w:t xml:space="preserve">שהיקף העבודה </w:t>
      </w:r>
      <w:r w:rsidRPr="001D5AE7">
        <w:rPr>
          <w:rFonts w:ascii="Arial" w:eastAsia="Times New Roman" w:hAnsi="Arial" w:cs="David"/>
          <w:color w:val="000000"/>
          <w:sz w:val="24"/>
          <w:szCs w:val="24"/>
          <w:rtl/>
        </w:rPr>
        <w:t>יהיה קטן או גדול מהצפוי.</w:t>
      </w:r>
    </w:p>
    <w:p w:rsidR="00C34206" w:rsidRPr="00C34206" w:rsidRDefault="00C34206" w:rsidP="00C34206">
      <w:pPr>
        <w:widowControl w:val="0"/>
        <w:spacing w:after="0" w:line="360" w:lineRule="auto"/>
        <w:jc w:val="both"/>
        <w:rPr>
          <w:rFonts w:ascii="Arial" w:eastAsia="Times New Roman" w:hAnsi="Arial" w:cs="David"/>
          <w:color w:val="000000"/>
          <w:sz w:val="24"/>
          <w:szCs w:val="24"/>
          <w:rtl/>
        </w:rPr>
      </w:pPr>
    </w:p>
    <w:p w:rsidR="00C34206" w:rsidRPr="001D5AE7" w:rsidRDefault="00C34206" w:rsidP="00431198">
      <w:pPr>
        <w:pStyle w:val="ac"/>
        <w:numPr>
          <w:ilvl w:val="0"/>
          <w:numId w:val="1"/>
        </w:numPr>
        <w:spacing w:after="0" w:line="360" w:lineRule="auto"/>
        <w:jc w:val="both"/>
        <w:rPr>
          <w:rFonts w:ascii="Arial" w:hAnsi="Arial" w:cs="David"/>
          <w:b/>
          <w:bCs/>
          <w:sz w:val="28"/>
          <w:szCs w:val="28"/>
          <w:u w:val="single"/>
          <w:rtl/>
        </w:rPr>
      </w:pPr>
      <w:r w:rsidRPr="001D5AE7">
        <w:rPr>
          <w:rFonts w:ascii="Arial" w:hAnsi="Arial" w:cs="David" w:hint="cs"/>
          <w:b/>
          <w:bCs/>
          <w:sz w:val="28"/>
          <w:szCs w:val="28"/>
          <w:u w:val="single"/>
          <w:rtl/>
        </w:rPr>
        <w:t>הליך הבהרות</w:t>
      </w:r>
    </w:p>
    <w:p w:rsidR="00C34206" w:rsidRPr="001F0D45" w:rsidRDefault="00FE785F" w:rsidP="00421138">
      <w:pPr>
        <w:pStyle w:val="ac"/>
        <w:widowControl w:val="0"/>
        <w:numPr>
          <w:ilvl w:val="0"/>
          <w:numId w:val="38"/>
        </w:numPr>
        <w:spacing w:after="0" w:line="360" w:lineRule="auto"/>
        <w:ind w:left="990" w:hanging="425"/>
        <w:jc w:val="both"/>
        <w:rPr>
          <w:rFonts w:ascii="Arial" w:hAnsi="Arial" w:cs="David"/>
          <w:sz w:val="24"/>
          <w:szCs w:val="24"/>
        </w:rPr>
      </w:pPr>
      <w:r>
        <w:rPr>
          <w:rFonts w:ascii="Arial" w:hAnsi="Arial" w:cs="David" w:hint="cs"/>
          <w:sz w:val="24"/>
          <w:szCs w:val="24"/>
          <w:rtl/>
        </w:rPr>
        <w:t xml:space="preserve">שאלות והבהרות בעניין המכרז יוגשו בכתב בלבד, לידי מר יואל מטמון, רמ"ד רישוי ותכנון באגף הנדסה באמצעות הדוא"ל:  </w:t>
      </w:r>
      <w:r w:rsidRPr="00BE5AF7">
        <w:t xml:space="preserve"> </w:t>
      </w:r>
      <w:r w:rsidRPr="001D5AE7">
        <w:rPr>
          <w:rFonts w:ascii="David" w:hAnsi="David" w:cs="David"/>
          <w:sz w:val="24"/>
          <w:szCs w:val="24"/>
        </w:rPr>
        <w:t>yoel@afula.muni.il</w:t>
      </w:r>
      <w:r>
        <w:rPr>
          <w:rFonts w:ascii="Arial" w:hAnsi="Arial" w:cs="David" w:hint="cs"/>
          <w:sz w:val="24"/>
          <w:szCs w:val="24"/>
          <w:rtl/>
        </w:rPr>
        <w:t xml:space="preserve">וזאת </w:t>
      </w:r>
      <w:r w:rsidR="00C34206" w:rsidRPr="001D5AE7">
        <w:rPr>
          <w:rFonts w:ascii="Arial" w:hAnsi="Arial" w:cs="David" w:hint="eastAsia"/>
          <w:sz w:val="24"/>
          <w:szCs w:val="24"/>
          <w:rtl/>
        </w:rPr>
        <w:t>עד</w:t>
      </w:r>
      <w:r w:rsidR="001F0D45">
        <w:rPr>
          <w:rFonts w:ascii="Arial" w:hAnsi="Arial" w:cs="David" w:hint="cs"/>
          <w:sz w:val="24"/>
          <w:szCs w:val="24"/>
          <w:rtl/>
        </w:rPr>
        <w:t xml:space="preserve"> ולא יאוחר </w:t>
      </w:r>
      <w:r w:rsidR="00C34206" w:rsidRPr="001D5AE7">
        <w:rPr>
          <w:rFonts w:ascii="Arial" w:hAnsi="Arial" w:cs="David"/>
          <w:sz w:val="24"/>
          <w:szCs w:val="24"/>
          <w:rtl/>
        </w:rPr>
        <w:t xml:space="preserve"> </w:t>
      </w:r>
      <w:r w:rsidR="001F0D45">
        <w:rPr>
          <w:rFonts w:ascii="Arial" w:hAnsi="Arial" w:cs="David" w:hint="cs"/>
          <w:sz w:val="24"/>
          <w:szCs w:val="24"/>
          <w:rtl/>
        </w:rPr>
        <w:t>מ</w:t>
      </w:r>
      <w:r w:rsidR="00C34206" w:rsidRPr="001D5AE7">
        <w:rPr>
          <w:rFonts w:ascii="Arial" w:hAnsi="Arial" w:cs="David" w:hint="eastAsia"/>
          <w:sz w:val="24"/>
          <w:szCs w:val="24"/>
          <w:rtl/>
        </w:rPr>
        <w:t>יום</w:t>
      </w:r>
      <w:r w:rsidR="00421138">
        <w:rPr>
          <w:rFonts w:ascii="Arial" w:hAnsi="Arial" w:cs="David" w:hint="cs"/>
          <w:sz w:val="24"/>
          <w:szCs w:val="24"/>
          <w:rtl/>
        </w:rPr>
        <w:t xml:space="preserve">30.5.24  </w:t>
      </w:r>
      <w:r w:rsidR="00C34206" w:rsidRPr="001D5AE7">
        <w:rPr>
          <w:rFonts w:ascii="Arial" w:hAnsi="Arial" w:cs="David"/>
          <w:sz w:val="24"/>
          <w:szCs w:val="24"/>
          <w:rtl/>
        </w:rPr>
        <w:t xml:space="preserve"> </w:t>
      </w:r>
      <w:r w:rsidR="00C34206" w:rsidRPr="001D5AE7">
        <w:rPr>
          <w:rFonts w:ascii="Arial" w:hAnsi="Arial" w:cs="David" w:hint="eastAsia"/>
          <w:sz w:val="24"/>
          <w:szCs w:val="24"/>
          <w:rtl/>
        </w:rPr>
        <w:t>בשעה</w:t>
      </w:r>
      <w:r w:rsidR="00C34206" w:rsidRPr="001D5AE7">
        <w:rPr>
          <w:rFonts w:ascii="Arial" w:hAnsi="Arial" w:cs="David"/>
          <w:sz w:val="24"/>
          <w:szCs w:val="24"/>
          <w:rtl/>
        </w:rPr>
        <w:t xml:space="preserve"> 12:00</w:t>
      </w:r>
      <w:r w:rsidR="00C34206" w:rsidRPr="001D5AE7">
        <w:rPr>
          <w:rFonts w:ascii="David" w:hAnsi="David" w:cs="David"/>
          <w:sz w:val="24"/>
          <w:szCs w:val="24"/>
          <w:rtl/>
        </w:rPr>
        <w:t xml:space="preserve">. </w:t>
      </w:r>
    </w:p>
    <w:p w:rsidR="001F0D45" w:rsidRPr="001F0D45" w:rsidRDefault="001F0D45" w:rsidP="001F0D45">
      <w:pPr>
        <w:pStyle w:val="ac"/>
        <w:widowControl w:val="0"/>
        <w:spacing w:after="0" w:line="240" w:lineRule="auto"/>
        <w:ind w:left="992"/>
        <w:jc w:val="both"/>
        <w:rPr>
          <w:rFonts w:ascii="Arial" w:hAnsi="Arial" w:cs="David"/>
          <w:sz w:val="24"/>
          <w:szCs w:val="24"/>
        </w:rPr>
      </w:pPr>
    </w:p>
    <w:p w:rsidR="001F0D45" w:rsidRDefault="001F0D45" w:rsidP="00431198">
      <w:pPr>
        <w:pStyle w:val="ac"/>
        <w:widowControl w:val="0"/>
        <w:numPr>
          <w:ilvl w:val="0"/>
          <w:numId w:val="38"/>
        </w:numPr>
        <w:spacing w:after="0" w:line="360" w:lineRule="auto"/>
        <w:ind w:left="990" w:hanging="425"/>
        <w:jc w:val="both"/>
        <w:rPr>
          <w:rFonts w:ascii="Arial" w:hAnsi="Arial" w:cs="David"/>
          <w:sz w:val="24"/>
          <w:szCs w:val="24"/>
        </w:rPr>
      </w:pPr>
      <w:r>
        <w:rPr>
          <w:rFonts w:ascii="Arial" w:hAnsi="Arial" w:cs="David" w:hint="cs"/>
          <w:sz w:val="24"/>
          <w:szCs w:val="24"/>
          <w:rtl/>
        </w:rPr>
        <w:t>הפניות לדוא"ל יהיו במסמכי וורד במבנה הבא:</w:t>
      </w:r>
    </w:p>
    <w:p w:rsidR="001F0D45" w:rsidRDefault="001F0D45" w:rsidP="001F0D45">
      <w:pPr>
        <w:pStyle w:val="ac"/>
        <w:widowControl w:val="0"/>
        <w:spacing w:after="0" w:line="360" w:lineRule="auto"/>
        <w:ind w:left="990"/>
        <w:jc w:val="both"/>
        <w:rPr>
          <w:rFonts w:ascii="Arial" w:hAnsi="Arial" w:cs="David"/>
          <w:sz w:val="24"/>
          <w:szCs w:val="24"/>
        </w:rPr>
      </w:pPr>
    </w:p>
    <w:tbl>
      <w:tblPr>
        <w:tblStyle w:val="affe"/>
        <w:bidiVisual/>
        <w:tblW w:w="0" w:type="auto"/>
        <w:tblInd w:w="720" w:type="dxa"/>
        <w:tblLook w:val="04A0" w:firstRow="1" w:lastRow="0" w:firstColumn="1" w:lastColumn="0" w:noHBand="0" w:noVBand="1"/>
      </w:tblPr>
      <w:tblGrid>
        <w:gridCol w:w="977"/>
        <w:gridCol w:w="1134"/>
        <w:gridCol w:w="1134"/>
        <w:gridCol w:w="2409"/>
        <w:gridCol w:w="2686"/>
      </w:tblGrid>
      <w:tr w:rsidR="001F0D45" w:rsidRPr="001F0D45" w:rsidTr="001F0D45">
        <w:tc>
          <w:tcPr>
            <w:tcW w:w="977" w:type="dxa"/>
            <w:shd w:val="clear" w:color="auto" w:fill="F2F2F2" w:themeFill="background1" w:themeFillShade="F2"/>
          </w:tcPr>
          <w:p w:rsidR="001F0D45" w:rsidRPr="001F0D45" w:rsidRDefault="001F0D45" w:rsidP="001F0D45">
            <w:pPr>
              <w:pStyle w:val="ac"/>
              <w:ind w:left="0"/>
              <w:jc w:val="center"/>
              <w:rPr>
                <w:rFonts w:ascii="Arial" w:hAnsi="Arial" w:cs="David"/>
                <w:b/>
                <w:bCs/>
                <w:sz w:val="24"/>
                <w:szCs w:val="24"/>
                <w:rtl/>
              </w:rPr>
            </w:pPr>
            <w:r w:rsidRPr="001F0D45">
              <w:rPr>
                <w:rFonts w:ascii="Arial" w:hAnsi="Arial" w:cs="David" w:hint="cs"/>
                <w:b/>
                <w:bCs/>
                <w:sz w:val="24"/>
                <w:szCs w:val="24"/>
                <w:rtl/>
              </w:rPr>
              <w:t>מס"ד</w:t>
            </w:r>
          </w:p>
        </w:tc>
        <w:tc>
          <w:tcPr>
            <w:tcW w:w="1134" w:type="dxa"/>
            <w:shd w:val="clear" w:color="auto" w:fill="F2F2F2" w:themeFill="background1" w:themeFillShade="F2"/>
          </w:tcPr>
          <w:p w:rsidR="001F0D45" w:rsidRPr="001F0D45" w:rsidRDefault="001F0D45" w:rsidP="001F0D45">
            <w:pPr>
              <w:pStyle w:val="ac"/>
              <w:ind w:left="0"/>
              <w:jc w:val="center"/>
              <w:rPr>
                <w:rFonts w:ascii="Arial" w:hAnsi="Arial" w:cs="David"/>
                <w:b/>
                <w:bCs/>
                <w:sz w:val="24"/>
                <w:szCs w:val="24"/>
                <w:rtl/>
              </w:rPr>
            </w:pPr>
            <w:r w:rsidRPr="001F0D45">
              <w:rPr>
                <w:rFonts w:ascii="Arial" w:hAnsi="Arial" w:cs="David" w:hint="cs"/>
                <w:b/>
                <w:bCs/>
                <w:sz w:val="24"/>
                <w:szCs w:val="24"/>
                <w:rtl/>
              </w:rPr>
              <w:t>עמוד</w:t>
            </w:r>
          </w:p>
        </w:tc>
        <w:tc>
          <w:tcPr>
            <w:tcW w:w="1134" w:type="dxa"/>
            <w:shd w:val="clear" w:color="auto" w:fill="F2F2F2" w:themeFill="background1" w:themeFillShade="F2"/>
          </w:tcPr>
          <w:p w:rsidR="001F0D45" w:rsidRPr="001F0D45" w:rsidRDefault="001F0D45" w:rsidP="001F0D45">
            <w:pPr>
              <w:pStyle w:val="ac"/>
              <w:ind w:left="0"/>
              <w:jc w:val="center"/>
              <w:rPr>
                <w:rFonts w:ascii="Arial" w:hAnsi="Arial" w:cs="David"/>
                <w:b/>
                <w:bCs/>
                <w:sz w:val="24"/>
                <w:szCs w:val="24"/>
                <w:rtl/>
              </w:rPr>
            </w:pPr>
            <w:r w:rsidRPr="001F0D45">
              <w:rPr>
                <w:rFonts w:ascii="Arial" w:hAnsi="Arial" w:cs="David" w:hint="cs"/>
                <w:b/>
                <w:bCs/>
                <w:sz w:val="24"/>
                <w:szCs w:val="24"/>
                <w:rtl/>
              </w:rPr>
              <w:t>סעיף ותת סעיף</w:t>
            </w:r>
          </w:p>
        </w:tc>
        <w:tc>
          <w:tcPr>
            <w:tcW w:w="2409" w:type="dxa"/>
            <w:shd w:val="clear" w:color="auto" w:fill="F2F2F2" w:themeFill="background1" w:themeFillShade="F2"/>
          </w:tcPr>
          <w:p w:rsidR="001F0D45" w:rsidRPr="001F0D45" w:rsidRDefault="001F0D45" w:rsidP="001F0D45">
            <w:pPr>
              <w:pStyle w:val="ac"/>
              <w:ind w:left="0"/>
              <w:jc w:val="center"/>
              <w:rPr>
                <w:rFonts w:ascii="Arial" w:hAnsi="Arial" w:cs="David"/>
                <w:b/>
                <w:bCs/>
                <w:sz w:val="24"/>
                <w:szCs w:val="24"/>
                <w:rtl/>
              </w:rPr>
            </w:pPr>
            <w:r w:rsidRPr="001F0D45">
              <w:rPr>
                <w:rFonts w:ascii="Arial" w:hAnsi="Arial" w:cs="David" w:hint="cs"/>
                <w:b/>
                <w:bCs/>
                <w:sz w:val="24"/>
                <w:szCs w:val="24"/>
                <w:rtl/>
              </w:rPr>
              <w:t>שאלה</w:t>
            </w:r>
          </w:p>
        </w:tc>
        <w:tc>
          <w:tcPr>
            <w:tcW w:w="2686" w:type="dxa"/>
            <w:shd w:val="clear" w:color="auto" w:fill="F2F2F2" w:themeFill="background1" w:themeFillShade="F2"/>
          </w:tcPr>
          <w:p w:rsidR="001F0D45" w:rsidRPr="001F0D45" w:rsidRDefault="001F0D45" w:rsidP="001F0D45">
            <w:pPr>
              <w:pStyle w:val="ac"/>
              <w:ind w:left="0"/>
              <w:jc w:val="center"/>
              <w:rPr>
                <w:rFonts w:ascii="Arial" w:hAnsi="Arial" w:cs="David"/>
                <w:b/>
                <w:bCs/>
                <w:sz w:val="24"/>
                <w:szCs w:val="24"/>
                <w:rtl/>
              </w:rPr>
            </w:pPr>
            <w:r w:rsidRPr="001F0D45">
              <w:rPr>
                <w:rFonts w:ascii="Arial" w:hAnsi="Arial" w:cs="David" w:hint="cs"/>
                <w:b/>
                <w:bCs/>
                <w:sz w:val="24"/>
                <w:szCs w:val="24"/>
                <w:rtl/>
              </w:rPr>
              <w:t>תשובה</w:t>
            </w:r>
          </w:p>
        </w:tc>
      </w:tr>
      <w:tr w:rsidR="001F0D45" w:rsidRPr="001F0D45" w:rsidTr="001F0D45">
        <w:tc>
          <w:tcPr>
            <w:tcW w:w="977" w:type="dxa"/>
          </w:tcPr>
          <w:p w:rsidR="001F0D45" w:rsidRPr="001F0D45" w:rsidRDefault="001F0D45" w:rsidP="001F0D45">
            <w:pPr>
              <w:pStyle w:val="ac"/>
              <w:ind w:left="0"/>
              <w:jc w:val="center"/>
              <w:rPr>
                <w:rFonts w:ascii="Arial" w:hAnsi="Arial" w:cs="David"/>
                <w:b/>
                <w:bCs/>
                <w:sz w:val="24"/>
                <w:szCs w:val="24"/>
                <w:rtl/>
              </w:rPr>
            </w:pPr>
          </w:p>
        </w:tc>
        <w:tc>
          <w:tcPr>
            <w:tcW w:w="1134" w:type="dxa"/>
          </w:tcPr>
          <w:p w:rsidR="001F0D45" w:rsidRPr="001F0D45" w:rsidRDefault="001F0D45" w:rsidP="001F0D45">
            <w:pPr>
              <w:pStyle w:val="ac"/>
              <w:ind w:left="0"/>
              <w:jc w:val="center"/>
              <w:rPr>
                <w:rFonts w:ascii="Arial" w:hAnsi="Arial" w:cs="David"/>
                <w:b/>
                <w:bCs/>
                <w:sz w:val="24"/>
                <w:szCs w:val="24"/>
                <w:rtl/>
              </w:rPr>
            </w:pPr>
          </w:p>
        </w:tc>
        <w:tc>
          <w:tcPr>
            <w:tcW w:w="1134" w:type="dxa"/>
          </w:tcPr>
          <w:p w:rsidR="001F0D45" w:rsidRPr="001F0D45" w:rsidRDefault="001F0D45" w:rsidP="001F0D45">
            <w:pPr>
              <w:pStyle w:val="ac"/>
              <w:ind w:left="0"/>
              <w:jc w:val="center"/>
              <w:rPr>
                <w:rFonts w:ascii="Arial" w:hAnsi="Arial" w:cs="David"/>
                <w:b/>
                <w:bCs/>
                <w:sz w:val="24"/>
                <w:szCs w:val="24"/>
                <w:rtl/>
              </w:rPr>
            </w:pPr>
          </w:p>
        </w:tc>
        <w:tc>
          <w:tcPr>
            <w:tcW w:w="2409" w:type="dxa"/>
          </w:tcPr>
          <w:p w:rsidR="001F0D45" w:rsidRPr="001F0D45" w:rsidRDefault="001F0D45" w:rsidP="001F0D45">
            <w:pPr>
              <w:pStyle w:val="ac"/>
              <w:ind w:left="0"/>
              <w:jc w:val="center"/>
              <w:rPr>
                <w:rFonts w:ascii="Arial" w:hAnsi="Arial" w:cs="David"/>
                <w:b/>
                <w:bCs/>
                <w:sz w:val="24"/>
                <w:szCs w:val="24"/>
                <w:rtl/>
              </w:rPr>
            </w:pPr>
          </w:p>
        </w:tc>
        <w:tc>
          <w:tcPr>
            <w:tcW w:w="2686" w:type="dxa"/>
          </w:tcPr>
          <w:p w:rsidR="001F0D45" w:rsidRPr="001F0D45" w:rsidRDefault="001F0D45" w:rsidP="001F0D45">
            <w:pPr>
              <w:pStyle w:val="ac"/>
              <w:ind w:left="0"/>
              <w:jc w:val="center"/>
              <w:rPr>
                <w:rFonts w:ascii="Arial" w:hAnsi="Arial" w:cs="David"/>
                <w:b/>
                <w:bCs/>
                <w:sz w:val="24"/>
                <w:szCs w:val="24"/>
                <w:rtl/>
              </w:rPr>
            </w:pPr>
          </w:p>
        </w:tc>
      </w:tr>
    </w:tbl>
    <w:p w:rsidR="001D5AE7" w:rsidRPr="001D5AE7" w:rsidRDefault="001D5AE7" w:rsidP="001D5AE7">
      <w:pPr>
        <w:pStyle w:val="ac"/>
        <w:widowControl w:val="0"/>
        <w:spacing w:after="0" w:line="240" w:lineRule="auto"/>
        <w:ind w:left="992"/>
        <w:jc w:val="both"/>
        <w:rPr>
          <w:rFonts w:ascii="Arial" w:hAnsi="Arial" w:cs="David"/>
          <w:sz w:val="24"/>
          <w:szCs w:val="24"/>
        </w:rPr>
      </w:pPr>
    </w:p>
    <w:p w:rsidR="001F0D45" w:rsidRDefault="001F0D45" w:rsidP="00421138">
      <w:pPr>
        <w:pStyle w:val="ac"/>
        <w:widowControl w:val="0"/>
        <w:numPr>
          <w:ilvl w:val="0"/>
          <w:numId w:val="38"/>
        </w:numPr>
        <w:spacing w:after="0" w:line="360" w:lineRule="auto"/>
        <w:ind w:left="990" w:hanging="425"/>
        <w:jc w:val="both"/>
        <w:rPr>
          <w:rFonts w:ascii="Arial" w:hAnsi="Arial" w:cs="David"/>
          <w:sz w:val="24"/>
          <w:szCs w:val="24"/>
        </w:rPr>
      </w:pPr>
      <w:r w:rsidRPr="001F0D45">
        <w:rPr>
          <w:rFonts w:ascii="Arial" w:hAnsi="Arial" w:cs="David"/>
          <w:sz w:val="24"/>
          <w:szCs w:val="24"/>
          <w:rtl/>
        </w:rPr>
        <w:t xml:space="preserve">תשובה בכתב תישלח לכל המשתתפים במכרז עד תאריך </w:t>
      </w:r>
      <w:r w:rsidR="00421138">
        <w:rPr>
          <w:rFonts w:ascii="Arial" w:hAnsi="Arial" w:cs="David" w:hint="cs"/>
          <w:sz w:val="24"/>
          <w:szCs w:val="24"/>
          <w:rtl/>
        </w:rPr>
        <w:t xml:space="preserve">6.6.24 </w:t>
      </w:r>
      <w:r>
        <w:rPr>
          <w:rFonts w:ascii="Arial" w:hAnsi="Arial" w:cs="David" w:hint="cs"/>
          <w:sz w:val="24"/>
          <w:szCs w:val="24"/>
          <w:rtl/>
        </w:rPr>
        <w:t xml:space="preserve"> </w:t>
      </w:r>
      <w:r w:rsidRPr="001F0D45">
        <w:rPr>
          <w:rFonts w:ascii="Arial" w:hAnsi="Arial" w:cs="David"/>
          <w:sz w:val="24"/>
          <w:szCs w:val="24"/>
          <w:rtl/>
        </w:rPr>
        <w:t>עד שעה 16:00</w:t>
      </w:r>
      <w:r>
        <w:rPr>
          <w:rFonts w:ascii="Arial" w:hAnsi="Arial" w:cs="David" w:hint="cs"/>
          <w:sz w:val="24"/>
          <w:szCs w:val="24"/>
          <w:rtl/>
        </w:rPr>
        <w:t xml:space="preserve"> .</w:t>
      </w:r>
    </w:p>
    <w:p w:rsidR="001F0D45" w:rsidRDefault="001F0D45" w:rsidP="001F0D45">
      <w:pPr>
        <w:pStyle w:val="ac"/>
        <w:widowControl w:val="0"/>
        <w:spacing w:after="0" w:line="240" w:lineRule="auto"/>
        <w:ind w:left="992"/>
        <w:jc w:val="both"/>
        <w:rPr>
          <w:rFonts w:ascii="Arial" w:hAnsi="Arial" w:cs="David"/>
          <w:sz w:val="24"/>
          <w:szCs w:val="24"/>
        </w:rPr>
      </w:pPr>
    </w:p>
    <w:p w:rsidR="001D5AE7" w:rsidRDefault="001D5AE7" w:rsidP="00431198">
      <w:pPr>
        <w:pStyle w:val="ac"/>
        <w:widowControl w:val="0"/>
        <w:numPr>
          <w:ilvl w:val="0"/>
          <w:numId w:val="38"/>
        </w:numPr>
        <w:spacing w:after="0" w:line="360" w:lineRule="auto"/>
        <w:ind w:left="990" w:hanging="425"/>
        <w:jc w:val="both"/>
        <w:rPr>
          <w:rFonts w:ascii="Arial" w:hAnsi="Arial" w:cs="David"/>
          <w:sz w:val="24"/>
          <w:szCs w:val="24"/>
        </w:rPr>
      </w:pPr>
      <w:r w:rsidRPr="001D5AE7">
        <w:rPr>
          <w:rFonts w:ascii="Arial" w:hAnsi="Arial" w:cs="David" w:hint="eastAsia"/>
          <w:sz w:val="24"/>
          <w:szCs w:val="24"/>
          <w:rtl/>
        </w:rPr>
        <w:t>מסמך</w:t>
      </w:r>
      <w:r w:rsidRPr="001D5AE7">
        <w:rPr>
          <w:rFonts w:ascii="Arial" w:hAnsi="Arial" w:cs="David"/>
          <w:sz w:val="24"/>
          <w:szCs w:val="24"/>
          <w:rtl/>
        </w:rPr>
        <w:t xml:space="preserve"> </w:t>
      </w:r>
      <w:r w:rsidRPr="001D5AE7">
        <w:rPr>
          <w:rFonts w:ascii="Arial" w:hAnsi="Arial" w:cs="David" w:hint="eastAsia"/>
          <w:sz w:val="24"/>
          <w:szCs w:val="24"/>
          <w:rtl/>
        </w:rPr>
        <w:t>הבהרות</w:t>
      </w:r>
      <w:r w:rsidRPr="001D5AE7">
        <w:rPr>
          <w:rFonts w:ascii="Arial" w:hAnsi="Arial" w:cs="David"/>
          <w:sz w:val="24"/>
          <w:szCs w:val="24"/>
          <w:rtl/>
        </w:rPr>
        <w:t xml:space="preserve">: </w:t>
      </w:r>
      <w:r w:rsidRPr="001D5AE7">
        <w:rPr>
          <w:rFonts w:ascii="Arial" w:hAnsi="Arial" w:cs="David" w:hint="eastAsia"/>
          <w:sz w:val="24"/>
          <w:szCs w:val="24"/>
          <w:rtl/>
        </w:rPr>
        <w:t>בעקבות</w:t>
      </w:r>
      <w:r w:rsidRPr="001D5AE7">
        <w:rPr>
          <w:rFonts w:ascii="Arial" w:hAnsi="Arial" w:cs="David"/>
          <w:sz w:val="24"/>
          <w:szCs w:val="24"/>
          <w:rtl/>
        </w:rPr>
        <w:t xml:space="preserve"> </w:t>
      </w:r>
      <w:r w:rsidRPr="001D5AE7">
        <w:rPr>
          <w:rFonts w:ascii="Arial" w:hAnsi="Arial" w:cs="David" w:hint="eastAsia"/>
          <w:sz w:val="24"/>
          <w:szCs w:val="24"/>
          <w:rtl/>
        </w:rPr>
        <w:t>הליך</w:t>
      </w:r>
      <w:r w:rsidRPr="001D5AE7">
        <w:rPr>
          <w:rFonts w:ascii="Arial" w:hAnsi="Arial" w:cs="David"/>
          <w:sz w:val="24"/>
          <w:szCs w:val="24"/>
          <w:rtl/>
        </w:rPr>
        <w:t xml:space="preserve"> </w:t>
      </w:r>
      <w:r w:rsidRPr="001D5AE7">
        <w:rPr>
          <w:rFonts w:ascii="Arial" w:hAnsi="Arial" w:cs="David" w:hint="eastAsia"/>
          <w:sz w:val="24"/>
          <w:szCs w:val="24"/>
          <w:rtl/>
        </w:rPr>
        <w:t>ההבהרות</w:t>
      </w:r>
      <w:r w:rsidRPr="001D5AE7">
        <w:rPr>
          <w:rFonts w:ascii="Arial" w:hAnsi="Arial" w:cs="David"/>
          <w:sz w:val="24"/>
          <w:szCs w:val="24"/>
          <w:rtl/>
        </w:rPr>
        <w:t xml:space="preserve"> </w:t>
      </w:r>
      <w:r w:rsidRPr="001D5AE7">
        <w:rPr>
          <w:rFonts w:ascii="Arial" w:hAnsi="Arial" w:cs="David" w:hint="eastAsia"/>
          <w:sz w:val="24"/>
          <w:szCs w:val="24"/>
          <w:rtl/>
        </w:rPr>
        <w:t>ככל</w:t>
      </w:r>
      <w:r w:rsidRPr="001D5AE7">
        <w:rPr>
          <w:rFonts w:ascii="Arial" w:hAnsi="Arial" w:cs="David"/>
          <w:sz w:val="24"/>
          <w:szCs w:val="24"/>
          <w:rtl/>
        </w:rPr>
        <w:t xml:space="preserve"> </w:t>
      </w:r>
      <w:r w:rsidRPr="001D5AE7">
        <w:rPr>
          <w:rFonts w:ascii="Arial" w:hAnsi="Arial" w:cs="David" w:hint="eastAsia"/>
          <w:sz w:val="24"/>
          <w:szCs w:val="24"/>
          <w:rtl/>
        </w:rPr>
        <w:t>ויידרש</w:t>
      </w:r>
      <w:r w:rsidRPr="001D5AE7">
        <w:rPr>
          <w:rFonts w:ascii="Arial" w:hAnsi="Arial" w:cs="David"/>
          <w:sz w:val="24"/>
          <w:szCs w:val="24"/>
          <w:rtl/>
        </w:rPr>
        <w:t xml:space="preserve">, </w:t>
      </w:r>
      <w:r w:rsidRPr="001D5AE7">
        <w:rPr>
          <w:rFonts w:ascii="Arial" w:hAnsi="Arial" w:cs="David" w:hint="eastAsia"/>
          <w:sz w:val="24"/>
          <w:szCs w:val="24"/>
          <w:rtl/>
        </w:rPr>
        <w:t>יוכן</w:t>
      </w:r>
      <w:r w:rsidRPr="001D5AE7">
        <w:rPr>
          <w:rFonts w:ascii="Arial" w:hAnsi="Arial" w:cs="David"/>
          <w:sz w:val="24"/>
          <w:szCs w:val="24"/>
          <w:rtl/>
        </w:rPr>
        <w:t xml:space="preserve"> </w:t>
      </w:r>
      <w:r w:rsidRPr="001D5AE7">
        <w:rPr>
          <w:rFonts w:ascii="Arial" w:hAnsi="Arial" w:cs="David" w:hint="eastAsia"/>
          <w:sz w:val="24"/>
          <w:szCs w:val="24"/>
          <w:rtl/>
        </w:rPr>
        <w:t>מסמך</w:t>
      </w:r>
      <w:r w:rsidRPr="001D5AE7">
        <w:rPr>
          <w:rFonts w:ascii="Arial" w:hAnsi="Arial" w:cs="David"/>
          <w:sz w:val="24"/>
          <w:szCs w:val="24"/>
          <w:rtl/>
        </w:rPr>
        <w:t xml:space="preserve"> </w:t>
      </w:r>
      <w:r w:rsidRPr="001D5AE7">
        <w:rPr>
          <w:rFonts w:ascii="Arial" w:hAnsi="Arial" w:cs="David" w:hint="eastAsia"/>
          <w:sz w:val="24"/>
          <w:szCs w:val="24"/>
          <w:rtl/>
        </w:rPr>
        <w:t>מסכם</w:t>
      </w:r>
      <w:r w:rsidRPr="001D5AE7">
        <w:rPr>
          <w:rFonts w:ascii="Arial" w:hAnsi="Arial" w:cs="David"/>
          <w:sz w:val="24"/>
          <w:szCs w:val="24"/>
          <w:rtl/>
        </w:rPr>
        <w:t xml:space="preserve">, </w:t>
      </w:r>
      <w:r w:rsidRPr="001D5AE7">
        <w:rPr>
          <w:rFonts w:ascii="Arial" w:hAnsi="Arial" w:cs="David" w:hint="eastAsia"/>
          <w:sz w:val="24"/>
          <w:szCs w:val="24"/>
          <w:rtl/>
        </w:rPr>
        <w:t>אשר</w:t>
      </w:r>
      <w:r w:rsidRPr="001D5AE7">
        <w:rPr>
          <w:rFonts w:ascii="Arial" w:hAnsi="Arial" w:cs="David"/>
          <w:sz w:val="24"/>
          <w:szCs w:val="24"/>
          <w:rtl/>
        </w:rPr>
        <w:t xml:space="preserve"> </w:t>
      </w:r>
      <w:r w:rsidRPr="001D5AE7">
        <w:rPr>
          <w:rFonts w:ascii="Arial" w:hAnsi="Arial" w:cs="David" w:hint="eastAsia"/>
          <w:sz w:val="24"/>
          <w:szCs w:val="24"/>
          <w:rtl/>
        </w:rPr>
        <w:t>ירכז</w:t>
      </w:r>
      <w:r w:rsidRPr="001D5AE7">
        <w:rPr>
          <w:rFonts w:ascii="Arial" w:hAnsi="Arial" w:cs="David"/>
          <w:sz w:val="24"/>
          <w:szCs w:val="24"/>
          <w:rtl/>
        </w:rPr>
        <w:t xml:space="preserve"> </w:t>
      </w:r>
      <w:r w:rsidRPr="001D5AE7">
        <w:rPr>
          <w:rFonts w:ascii="Arial" w:hAnsi="Arial" w:cs="David" w:hint="eastAsia"/>
          <w:sz w:val="24"/>
          <w:szCs w:val="24"/>
          <w:rtl/>
        </w:rPr>
        <w:t>את</w:t>
      </w:r>
      <w:r w:rsidRPr="001D5AE7">
        <w:rPr>
          <w:rFonts w:ascii="Arial" w:hAnsi="Arial" w:cs="David"/>
          <w:sz w:val="24"/>
          <w:szCs w:val="24"/>
          <w:rtl/>
        </w:rPr>
        <w:t xml:space="preserve"> </w:t>
      </w:r>
      <w:r w:rsidRPr="001D5AE7">
        <w:rPr>
          <w:rFonts w:ascii="Arial" w:hAnsi="Arial" w:cs="David" w:hint="eastAsia"/>
          <w:sz w:val="24"/>
          <w:szCs w:val="24"/>
          <w:rtl/>
        </w:rPr>
        <w:t>הפניות</w:t>
      </w:r>
      <w:r w:rsidRPr="001D5AE7">
        <w:rPr>
          <w:rFonts w:ascii="Arial" w:hAnsi="Arial" w:cs="David"/>
          <w:sz w:val="24"/>
          <w:szCs w:val="24"/>
          <w:rtl/>
        </w:rPr>
        <w:t xml:space="preserve">, </w:t>
      </w:r>
      <w:r w:rsidRPr="001D5AE7">
        <w:rPr>
          <w:rFonts w:ascii="Arial" w:hAnsi="Arial" w:cs="David" w:hint="eastAsia"/>
          <w:sz w:val="24"/>
          <w:szCs w:val="24"/>
          <w:rtl/>
        </w:rPr>
        <w:t>השאלות</w:t>
      </w:r>
      <w:r w:rsidRPr="001D5AE7">
        <w:rPr>
          <w:rFonts w:ascii="Arial" w:hAnsi="Arial" w:cs="David"/>
          <w:sz w:val="24"/>
          <w:szCs w:val="24"/>
          <w:rtl/>
        </w:rPr>
        <w:t xml:space="preserve">, </w:t>
      </w:r>
      <w:r w:rsidRPr="001D5AE7">
        <w:rPr>
          <w:rFonts w:ascii="Arial" w:hAnsi="Arial" w:cs="David" w:hint="eastAsia"/>
          <w:sz w:val="24"/>
          <w:szCs w:val="24"/>
          <w:rtl/>
        </w:rPr>
        <w:t>ההסתייגויות</w:t>
      </w:r>
      <w:r w:rsidRPr="001D5AE7">
        <w:rPr>
          <w:rFonts w:ascii="Arial" w:hAnsi="Arial" w:cs="David"/>
          <w:sz w:val="24"/>
          <w:szCs w:val="24"/>
          <w:rtl/>
        </w:rPr>
        <w:t xml:space="preserve"> </w:t>
      </w:r>
      <w:r w:rsidRPr="001D5AE7">
        <w:rPr>
          <w:rFonts w:ascii="Arial" w:hAnsi="Arial" w:cs="David" w:hint="eastAsia"/>
          <w:sz w:val="24"/>
          <w:szCs w:val="24"/>
          <w:rtl/>
        </w:rPr>
        <w:t>וכן</w:t>
      </w:r>
      <w:r w:rsidRPr="001D5AE7">
        <w:rPr>
          <w:rFonts w:ascii="Arial" w:hAnsi="Arial" w:cs="David"/>
          <w:sz w:val="24"/>
          <w:szCs w:val="24"/>
          <w:rtl/>
        </w:rPr>
        <w:t xml:space="preserve"> </w:t>
      </w:r>
      <w:r w:rsidRPr="001D5AE7">
        <w:rPr>
          <w:rFonts w:ascii="Arial" w:hAnsi="Arial" w:cs="David" w:hint="eastAsia"/>
          <w:sz w:val="24"/>
          <w:szCs w:val="24"/>
          <w:rtl/>
        </w:rPr>
        <w:t>נושאים</w:t>
      </w:r>
      <w:r w:rsidRPr="001D5AE7">
        <w:rPr>
          <w:rFonts w:ascii="Arial" w:hAnsi="Arial" w:cs="David"/>
          <w:sz w:val="24"/>
          <w:szCs w:val="24"/>
          <w:rtl/>
        </w:rPr>
        <w:t xml:space="preserve"> </w:t>
      </w:r>
      <w:r w:rsidRPr="001D5AE7">
        <w:rPr>
          <w:rFonts w:ascii="Arial" w:hAnsi="Arial" w:cs="David" w:hint="eastAsia"/>
          <w:sz w:val="24"/>
          <w:szCs w:val="24"/>
          <w:rtl/>
        </w:rPr>
        <w:t>ודגשים</w:t>
      </w:r>
      <w:r w:rsidRPr="001D5AE7">
        <w:rPr>
          <w:rFonts w:ascii="Arial" w:hAnsi="Arial" w:cs="David"/>
          <w:sz w:val="24"/>
          <w:szCs w:val="24"/>
          <w:rtl/>
        </w:rPr>
        <w:t xml:space="preserve"> </w:t>
      </w:r>
      <w:r w:rsidRPr="001D5AE7">
        <w:rPr>
          <w:rFonts w:ascii="Arial" w:hAnsi="Arial" w:cs="David" w:hint="eastAsia"/>
          <w:sz w:val="24"/>
          <w:szCs w:val="24"/>
          <w:rtl/>
        </w:rPr>
        <w:t>למציעים</w:t>
      </w:r>
      <w:r w:rsidRPr="001D5AE7">
        <w:rPr>
          <w:rFonts w:ascii="Arial" w:hAnsi="Arial" w:cs="David"/>
          <w:sz w:val="24"/>
          <w:szCs w:val="24"/>
          <w:rtl/>
        </w:rPr>
        <w:t xml:space="preserve">, </w:t>
      </w:r>
      <w:r w:rsidRPr="001D5AE7">
        <w:rPr>
          <w:rFonts w:ascii="Arial" w:hAnsi="Arial" w:cs="David" w:hint="cs"/>
          <w:sz w:val="24"/>
          <w:szCs w:val="24"/>
          <w:rtl/>
        </w:rPr>
        <w:t>וישלח למציעים שרכשו את חוברת המכרז</w:t>
      </w:r>
      <w:r w:rsidRPr="001D5AE7">
        <w:rPr>
          <w:rFonts w:ascii="Arial" w:hAnsi="Arial" w:cs="David"/>
          <w:sz w:val="24"/>
          <w:szCs w:val="24"/>
          <w:rtl/>
        </w:rPr>
        <w:t>.</w:t>
      </w:r>
    </w:p>
    <w:p w:rsidR="001D5AE7" w:rsidRPr="001D5AE7" w:rsidRDefault="001D5AE7" w:rsidP="00FE785F">
      <w:pPr>
        <w:pStyle w:val="ac"/>
        <w:spacing w:after="0" w:line="240" w:lineRule="auto"/>
        <w:ind w:hanging="425"/>
        <w:rPr>
          <w:rFonts w:ascii="Arial" w:hAnsi="Arial" w:cs="David"/>
          <w:sz w:val="24"/>
          <w:szCs w:val="24"/>
          <w:rtl/>
        </w:rPr>
      </w:pPr>
    </w:p>
    <w:p w:rsidR="001F0D45" w:rsidRPr="001F0D45" w:rsidRDefault="001F0D45" w:rsidP="00431198">
      <w:pPr>
        <w:pStyle w:val="ac"/>
        <w:widowControl w:val="0"/>
        <w:numPr>
          <w:ilvl w:val="0"/>
          <w:numId w:val="38"/>
        </w:numPr>
        <w:spacing w:after="0" w:line="360" w:lineRule="auto"/>
        <w:ind w:left="990" w:hanging="425"/>
        <w:jc w:val="both"/>
        <w:rPr>
          <w:rFonts w:ascii="Arial" w:hAnsi="Arial" w:cs="David"/>
          <w:sz w:val="24"/>
          <w:szCs w:val="24"/>
        </w:rPr>
      </w:pPr>
      <w:r w:rsidRPr="001F0D45">
        <w:rPr>
          <w:rFonts w:ascii="Arial" w:hAnsi="Arial" w:cs="David"/>
          <w:sz w:val="24"/>
          <w:szCs w:val="24"/>
          <w:rtl/>
        </w:rPr>
        <w:t xml:space="preserve">מובהר בזה, כי מסמכי שאלות המציעים ותשובות </w:t>
      </w:r>
      <w:r w:rsidRPr="001F0D45">
        <w:rPr>
          <w:rFonts w:ascii="Arial" w:hAnsi="Arial" w:cs="David" w:hint="cs"/>
          <w:sz w:val="24"/>
          <w:szCs w:val="24"/>
          <w:rtl/>
        </w:rPr>
        <w:t xml:space="preserve">העירייה </w:t>
      </w:r>
      <w:r w:rsidRPr="001F0D45">
        <w:rPr>
          <w:rFonts w:ascii="Arial" w:hAnsi="Arial" w:cs="David"/>
          <w:sz w:val="24"/>
          <w:szCs w:val="24"/>
          <w:rtl/>
        </w:rPr>
        <w:t>עליהן מהווים חלק בלתי</w:t>
      </w:r>
      <w:r w:rsidRPr="001F0D45">
        <w:rPr>
          <w:rFonts w:ascii="Arial" w:hAnsi="Arial" w:cs="David" w:hint="cs"/>
          <w:sz w:val="24"/>
          <w:szCs w:val="24"/>
          <w:rtl/>
        </w:rPr>
        <w:t xml:space="preserve"> </w:t>
      </w:r>
      <w:r w:rsidRPr="001F0D45">
        <w:rPr>
          <w:rFonts w:ascii="Arial" w:hAnsi="Arial" w:cs="David"/>
          <w:sz w:val="24"/>
          <w:szCs w:val="24"/>
          <w:rtl/>
        </w:rPr>
        <w:t>נפרד ממסמכי המכרז. על כן, חובה על כל מציע לצרף להצעתו במכרז גם את מסמכי</w:t>
      </w:r>
      <w:r w:rsidRPr="001F0D45">
        <w:rPr>
          <w:rFonts w:ascii="Arial" w:hAnsi="Arial" w:cs="David" w:hint="cs"/>
          <w:sz w:val="24"/>
          <w:szCs w:val="24"/>
          <w:rtl/>
        </w:rPr>
        <w:t xml:space="preserve"> </w:t>
      </w:r>
      <w:r w:rsidRPr="001F0D45">
        <w:rPr>
          <w:rFonts w:ascii="Arial" w:hAnsi="Arial" w:cs="David"/>
          <w:sz w:val="24"/>
          <w:szCs w:val="24"/>
          <w:rtl/>
        </w:rPr>
        <w:t xml:space="preserve">התשובות והבהרות </w:t>
      </w:r>
      <w:r w:rsidRPr="001F0D45">
        <w:rPr>
          <w:rFonts w:ascii="Arial" w:hAnsi="Arial" w:cs="David" w:hint="cs"/>
          <w:sz w:val="24"/>
          <w:szCs w:val="24"/>
          <w:rtl/>
        </w:rPr>
        <w:t>העירייה</w:t>
      </w:r>
      <w:r w:rsidRPr="001F0D45">
        <w:rPr>
          <w:rFonts w:ascii="Arial" w:hAnsi="Arial" w:cs="David"/>
          <w:sz w:val="24"/>
          <w:szCs w:val="24"/>
          <w:rtl/>
        </w:rPr>
        <w:t>, כשהם חתומים בחתימת מורשי החתימה ובחותמת</w:t>
      </w:r>
      <w:r w:rsidRPr="001F0D45">
        <w:rPr>
          <w:rFonts w:ascii="Arial" w:hAnsi="Arial" w:cs="David" w:hint="cs"/>
          <w:sz w:val="24"/>
          <w:szCs w:val="24"/>
          <w:rtl/>
        </w:rPr>
        <w:t xml:space="preserve"> </w:t>
      </w:r>
      <w:r w:rsidRPr="001F0D45">
        <w:rPr>
          <w:rFonts w:ascii="Arial" w:hAnsi="Arial" w:cs="David"/>
          <w:sz w:val="24"/>
          <w:szCs w:val="24"/>
          <w:rtl/>
        </w:rPr>
        <w:t>המציע, כחלק בלתי נפרד ממנה. תנאי זה הינו מהותי במכרז. אי צירוף מכתב</w:t>
      </w:r>
      <w:r w:rsidRPr="001F0D45">
        <w:rPr>
          <w:rFonts w:ascii="Arial" w:hAnsi="Arial" w:cs="David" w:hint="cs"/>
          <w:sz w:val="24"/>
          <w:szCs w:val="24"/>
          <w:rtl/>
        </w:rPr>
        <w:t xml:space="preserve"> </w:t>
      </w:r>
      <w:r w:rsidRPr="001F0D45">
        <w:rPr>
          <w:rFonts w:ascii="Arial" w:hAnsi="Arial" w:cs="David"/>
          <w:sz w:val="24"/>
          <w:szCs w:val="24"/>
          <w:rtl/>
        </w:rPr>
        <w:t>ההבהרות על ידי המציע להצעתו בצירוף חתימתו, דינה כאי הגשת מסמכי המכרז,</w:t>
      </w:r>
      <w:r w:rsidRPr="001F0D45">
        <w:rPr>
          <w:rFonts w:ascii="Arial" w:hAnsi="Arial" w:cs="David" w:hint="cs"/>
          <w:sz w:val="24"/>
          <w:szCs w:val="24"/>
          <w:rtl/>
        </w:rPr>
        <w:t xml:space="preserve"> </w:t>
      </w:r>
      <w:r w:rsidRPr="001F0D45">
        <w:rPr>
          <w:rFonts w:ascii="Arial" w:hAnsi="Arial" w:cs="David"/>
          <w:sz w:val="24"/>
          <w:szCs w:val="24"/>
          <w:rtl/>
        </w:rPr>
        <w:t>אשר עלולה להביא לפסילת הצעת המציע.</w:t>
      </w:r>
    </w:p>
    <w:p w:rsidR="001F0D45" w:rsidRPr="001F0D45" w:rsidRDefault="001F0D45" w:rsidP="001F0D45">
      <w:pPr>
        <w:pStyle w:val="ac"/>
        <w:spacing w:after="0" w:line="240" w:lineRule="auto"/>
        <w:rPr>
          <w:rFonts w:ascii="Arial" w:hAnsi="Arial" w:cs="David"/>
          <w:sz w:val="24"/>
          <w:szCs w:val="24"/>
          <w:rtl/>
        </w:rPr>
      </w:pPr>
    </w:p>
    <w:p w:rsidR="001F0D45" w:rsidRPr="001F0D45" w:rsidRDefault="001F0D45" w:rsidP="00431198">
      <w:pPr>
        <w:pStyle w:val="ac"/>
        <w:widowControl w:val="0"/>
        <w:numPr>
          <w:ilvl w:val="0"/>
          <w:numId w:val="38"/>
        </w:numPr>
        <w:spacing w:after="0" w:line="360" w:lineRule="auto"/>
        <w:ind w:left="990" w:hanging="425"/>
        <w:jc w:val="both"/>
        <w:rPr>
          <w:rFonts w:ascii="Arial" w:hAnsi="Arial" w:cs="David"/>
          <w:sz w:val="24"/>
          <w:szCs w:val="24"/>
        </w:rPr>
      </w:pPr>
      <w:r w:rsidRPr="001F0D45">
        <w:rPr>
          <w:rFonts w:ascii="Arial" w:hAnsi="Arial" w:cs="David"/>
          <w:sz w:val="24"/>
          <w:szCs w:val="24"/>
          <w:rtl/>
        </w:rPr>
        <w:t>מודגש, כי לא תתקבל כל טענה מצד מציע כלשהו במכרז, כי הסתמך בהכנת הצעתו</w:t>
      </w:r>
      <w:r w:rsidRPr="001F0D45">
        <w:rPr>
          <w:rFonts w:ascii="Arial" w:hAnsi="Arial" w:cs="David" w:hint="cs"/>
          <w:sz w:val="24"/>
          <w:szCs w:val="24"/>
          <w:rtl/>
        </w:rPr>
        <w:t xml:space="preserve"> </w:t>
      </w:r>
      <w:r w:rsidRPr="001F0D45">
        <w:rPr>
          <w:rFonts w:ascii="Arial" w:hAnsi="Arial" w:cs="David"/>
          <w:sz w:val="24"/>
          <w:szCs w:val="24"/>
          <w:rtl/>
        </w:rPr>
        <w:t>למכרז זה והגשתה ל</w:t>
      </w:r>
      <w:r w:rsidRPr="001F0D45">
        <w:rPr>
          <w:rFonts w:ascii="Arial" w:hAnsi="Arial" w:cs="David" w:hint="cs"/>
          <w:sz w:val="24"/>
          <w:szCs w:val="24"/>
          <w:rtl/>
        </w:rPr>
        <w:t>עירייה</w:t>
      </w:r>
      <w:r w:rsidRPr="001F0D45">
        <w:rPr>
          <w:rFonts w:ascii="Arial" w:hAnsi="Arial" w:cs="David"/>
          <w:sz w:val="24"/>
          <w:szCs w:val="24"/>
          <w:rtl/>
        </w:rPr>
        <w:t>, על תשובות שניתנו בעל פה על ידי גורם כלשהו ב</w:t>
      </w:r>
      <w:r w:rsidRPr="001F0D45">
        <w:rPr>
          <w:rFonts w:ascii="Arial" w:hAnsi="Arial" w:cs="David" w:hint="cs"/>
          <w:sz w:val="24"/>
          <w:szCs w:val="24"/>
          <w:rtl/>
        </w:rPr>
        <w:t>עירייה</w:t>
      </w:r>
      <w:r w:rsidRPr="001F0D45">
        <w:rPr>
          <w:rFonts w:ascii="Arial" w:hAnsi="Arial" w:cs="David"/>
          <w:sz w:val="24"/>
          <w:szCs w:val="24"/>
          <w:rtl/>
        </w:rPr>
        <w:t>.</w:t>
      </w:r>
      <w:r w:rsidRPr="001F0D45">
        <w:rPr>
          <w:rFonts w:ascii="Arial" w:hAnsi="Arial" w:cs="David" w:hint="cs"/>
          <w:sz w:val="24"/>
          <w:szCs w:val="24"/>
          <w:rtl/>
        </w:rPr>
        <w:t xml:space="preserve"> </w:t>
      </w:r>
      <w:r w:rsidRPr="001F0D45">
        <w:rPr>
          <w:rFonts w:ascii="Arial" w:hAnsi="Arial" w:cs="David"/>
          <w:sz w:val="24"/>
          <w:szCs w:val="24"/>
          <w:rtl/>
        </w:rPr>
        <w:t xml:space="preserve">מובהר בזאת, כי מלבד תשובות אשר ניתנו בכתב על ידי </w:t>
      </w:r>
      <w:r w:rsidRPr="001F0D45">
        <w:rPr>
          <w:rFonts w:ascii="Arial" w:hAnsi="Arial" w:cs="David" w:hint="cs"/>
          <w:sz w:val="24"/>
          <w:szCs w:val="24"/>
          <w:rtl/>
        </w:rPr>
        <w:t>אגף הנדסה</w:t>
      </w:r>
      <w:r w:rsidRPr="001F0D45">
        <w:rPr>
          <w:rFonts w:ascii="Arial" w:hAnsi="Arial" w:cs="David"/>
          <w:sz w:val="24"/>
          <w:szCs w:val="24"/>
          <w:rtl/>
        </w:rPr>
        <w:t>, וזאת בכפוף</w:t>
      </w:r>
      <w:r w:rsidRPr="001F0D45">
        <w:rPr>
          <w:rFonts w:ascii="Arial" w:hAnsi="Arial" w:cs="David" w:hint="cs"/>
          <w:sz w:val="24"/>
          <w:szCs w:val="24"/>
          <w:rtl/>
        </w:rPr>
        <w:t xml:space="preserve"> </w:t>
      </w:r>
      <w:r w:rsidRPr="001F0D45">
        <w:rPr>
          <w:rFonts w:ascii="Arial" w:hAnsi="Arial" w:cs="David"/>
          <w:sz w:val="24"/>
          <w:szCs w:val="24"/>
          <w:rtl/>
        </w:rPr>
        <w:t>לכך שתשובות אלה צורפו להצעה על ידי המשתתף במכרז כחלק בלתי נפרד ממנה,</w:t>
      </w:r>
      <w:r w:rsidRPr="001F0D45">
        <w:rPr>
          <w:rFonts w:ascii="Arial" w:hAnsi="Arial" w:cs="David" w:hint="cs"/>
          <w:sz w:val="24"/>
          <w:szCs w:val="24"/>
          <w:rtl/>
        </w:rPr>
        <w:t xml:space="preserve"> </w:t>
      </w:r>
      <w:r w:rsidRPr="001F0D45">
        <w:rPr>
          <w:rFonts w:ascii="Arial" w:hAnsi="Arial" w:cs="David"/>
          <w:sz w:val="24"/>
          <w:szCs w:val="24"/>
          <w:rtl/>
        </w:rPr>
        <w:t>לא יהיה בתשובות בעל פה כאמור, כדי לחייב את ה</w:t>
      </w:r>
      <w:r>
        <w:rPr>
          <w:rFonts w:ascii="Arial" w:hAnsi="Arial" w:cs="David" w:hint="cs"/>
          <w:sz w:val="24"/>
          <w:szCs w:val="24"/>
          <w:rtl/>
        </w:rPr>
        <w:t>עירייה</w:t>
      </w:r>
      <w:r w:rsidRPr="001F0D45">
        <w:rPr>
          <w:rFonts w:ascii="Arial" w:hAnsi="Arial" w:cs="David"/>
          <w:sz w:val="24"/>
          <w:szCs w:val="24"/>
          <w:rtl/>
        </w:rPr>
        <w:t xml:space="preserve"> כלל וכלל.</w:t>
      </w:r>
    </w:p>
    <w:p w:rsidR="001D5AE7" w:rsidRPr="001F0D45" w:rsidRDefault="001D5AE7" w:rsidP="001D5AE7">
      <w:pPr>
        <w:pStyle w:val="ac"/>
        <w:rPr>
          <w:rFonts w:ascii="Arial" w:hAnsi="Arial" w:cs="David"/>
          <w:sz w:val="24"/>
          <w:szCs w:val="24"/>
          <w:rtl/>
        </w:rPr>
      </w:pPr>
    </w:p>
    <w:p w:rsidR="00C34206" w:rsidRPr="00C34206" w:rsidRDefault="00BE5AF7" w:rsidP="00FE785F">
      <w:pPr>
        <w:spacing w:after="0" w:line="360" w:lineRule="auto"/>
        <w:ind w:left="-1"/>
        <w:jc w:val="both"/>
        <w:rPr>
          <w:rFonts w:ascii="Arial" w:eastAsia="Times New Roman" w:hAnsi="Arial" w:cs="David"/>
          <w:b/>
          <w:bCs/>
          <w:sz w:val="28"/>
          <w:szCs w:val="28"/>
          <w:u w:val="single"/>
          <w:rtl/>
        </w:rPr>
      </w:pPr>
      <w:r>
        <w:rPr>
          <w:rFonts w:ascii="Arial" w:eastAsia="Times New Roman" w:hAnsi="Arial" w:cs="David" w:hint="cs"/>
          <w:b/>
          <w:bCs/>
          <w:sz w:val="28"/>
          <w:szCs w:val="28"/>
          <w:u w:val="single"/>
          <w:rtl/>
        </w:rPr>
        <w:t>ו</w:t>
      </w:r>
      <w:r w:rsidR="00C34206" w:rsidRPr="00C34206">
        <w:rPr>
          <w:rFonts w:ascii="Arial" w:eastAsia="Times New Roman" w:hAnsi="Arial" w:cs="David" w:hint="cs"/>
          <w:b/>
          <w:bCs/>
          <w:sz w:val="28"/>
          <w:szCs w:val="28"/>
          <w:u w:val="single"/>
          <w:rtl/>
        </w:rPr>
        <w:t xml:space="preserve">. </w:t>
      </w:r>
      <w:r w:rsidR="001F0D45">
        <w:rPr>
          <w:rFonts w:ascii="Arial" w:eastAsia="Times New Roman" w:hAnsi="Arial" w:cs="David" w:hint="cs"/>
          <w:b/>
          <w:bCs/>
          <w:sz w:val="28"/>
          <w:szCs w:val="28"/>
          <w:u w:val="single"/>
          <w:rtl/>
        </w:rPr>
        <w:t>אופן</w:t>
      </w:r>
      <w:r w:rsidR="00FE785F">
        <w:rPr>
          <w:rFonts w:ascii="Arial" w:eastAsia="Times New Roman" w:hAnsi="Arial" w:cs="David" w:hint="cs"/>
          <w:b/>
          <w:bCs/>
          <w:sz w:val="28"/>
          <w:szCs w:val="28"/>
          <w:u w:val="single"/>
          <w:rtl/>
        </w:rPr>
        <w:t xml:space="preserve"> הגשת </w:t>
      </w:r>
      <w:r w:rsidR="00C34206" w:rsidRPr="00C34206">
        <w:rPr>
          <w:rFonts w:ascii="Arial" w:eastAsia="Times New Roman" w:hAnsi="Arial" w:cs="David"/>
          <w:b/>
          <w:bCs/>
          <w:sz w:val="28"/>
          <w:szCs w:val="28"/>
          <w:u w:val="single"/>
          <w:rtl/>
        </w:rPr>
        <w:t>הצעת המשתתף</w:t>
      </w:r>
      <w:r w:rsidR="00FE785F">
        <w:rPr>
          <w:rFonts w:ascii="Arial" w:eastAsia="Times New Roman" w:hAnsi="Arial" w:cs="David" w:hint="cs"/>
          <w:b/>
          <w:bCs/>
          <w:sz w:val="28"/>
          <w:szCs w:val="28"/>
          <w:u w:val="single"/>
          <w:rtl/>
        </w:rPr>
        <w:t xml:space="preserve">, מועד ומקום הגשתה </w:t>
      </w:r>
      <w:r w:rsidR="00C34206" w:rsidRPr="00C34206">
        <w:rPr>
          <w:rFonts w:ascii="Arial" w:eastAsia="Times New Roman" w:hAnsi="Arial" w:cs="David"/>
          <w:b/>
          <w:bCs/>
          <w:sz w:val="28"/>
          <w:szCs w:val="28"/>
          <w:u w:val="single"/>
          <w:rtl/>
        </w:rPr>
        <w:t xml:space="preserve"> </w:t>
      </w:r>
    </w:p>
    <w:p w:rsidR="00FE785F" w:rsidRDefault="00FE785F" w:rsidP="0042113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 xml:space="preserve">הצעה תוגש עד ליום </w:t>
      </w:r>
      <w:r w:rsidR="00421138">
        <w:rPr>
          <w:rFonts w:ascii="Arial" w:eastAsia="Times New Roman" w:hAnsi="Arial" w:cs="David" w:hint="cs"/>
          <w:sz w:val="24"/>
          <w:szCs w:val="24"/>
          <w:rtl/>
        </w:rPr>
        <w:t xml:space="preserve">20.6.24 </w:t>
      </w:r>
      <w:r w:rsidRPr="00FE785F">
        <w:rPr>
          <w:rFonts w:ascii="Arial" w:eastAsia="Times New Roman" w:hAnsi="Arial" w:cs="David"/>
          <w:sz w:val="24"/>
          <w:szCs w:val="24"/>
          <w:rtl/>
        </w:rPr>
        <w:t xml:space="preserve">עד שעה </w:t>
      </w:r>
      <w:r w:rsidRPr="00FE785F">
        <w:rPr>
          <w:rFonts w:ascii="Arial" w:eastAsia="Times New Roman" w:hAnsi="Arial" w:cs="David" w:hint="cs"/>
          <w:sz w:val="24"/>
          <w:szCs w:val="24"/>
          <w:rtl/>
        </w:rPr>
        <w:t>12</w:t>
      </w:r>
      <w:r w:rsidRPr="00FE785F">
        <w:rPr>
          <w:rFonts w:ascii="Arial" w:eastAsia="Times New Roman" w:hAnsi="Arial" w:cs="David"/>
          <w:sz w:val="24"/>
          <w:szCs w:val="24"/>
          <w:rtl/>
        </w:rPr>
        <w:t xml:space="preserve">:00 בדיוק </w:t>
      </w:r>
      <w:r w:rsidRPr="00FE785F">
        <w:rPr>
          <w:rFonts w:ascii="Arial" w:eastAsia="Times New Roman" w:hAnsi="Arial" w:cs="David" w:hint="cs"/>
          <w:sz w:val="24"/>
          <w:szCs w:val="24"/>
          <w:rtl/>
        </w:rPr>
        <w:t>(</w:t>
      </w:r>
      <w:r w:rsidRPr="00FE785F">
        <w:rPr>
          <w:rFonts w:ascii="Arial" w:eastAsia="Times New Roman" w:hAnsi="Arial" w:cs="David"/>
          <w:sz w:val="24"/>
          <w:szCs w:val="24"/>
          <w:rtl/>
        </w:rPr>
        <w:t>"</w:t>
      </w:r>
      <w:r w:rsidRPr="00FE785F">
        <w:rPr>
          <w:rFonts w:ascii="Arial" w:eastAsia="Times New Roman" w:hAnsi="Arial" w:cs="David"/>
          <w:b/>
          <w:bCs/>
          <w:sz w:val="24"/>
          <w:szCs w:val="24"/>
          <w:rtl/>
        </w:rPr>
        <w:t>המועד האחרון להגשת</w:t>
      </w:r>
      <w:r w:rsidRPr="00FE785F">
        <w:rPr>
          <w:rFonts w:ascii="Arial" w:eastAsia="Times New Roman" w:hAnsi="Arial" w:cs="David" w:hint="cs"/>
          <w:b/>
          <w:bCs/>
          <w:sz w:val="24"/>
          <w:szCs w:val="24"/>
          <w:rtl/>
        </w:rPr>
        <w:t xml:space="preserve"> </w:t>
      </w:r>
      <w:r w:rsidRPr="00FE785F">
        <w:rPr>
          <w:rFonts w:ascii="Arial" w:eastAsia="Times New Roman" w:hAnsi="Arial" w:cs="David"/>
          <w:b/>
          <w:bCs/>
          <w:sz w:val="24"/>
          <w:szCs w:val="24"/>
          <w:rtl/>
        </w:rPr>
        <w:t>ההצעה למכרז</w:t>
      </w:r>
      <w:r w:rsidRPr="00FE785F">
        <w:rPr>
          <w:rFonts w:ascii="Arial" w:eastAsia="Times New Roman" w:hAnsi="Arial" w:cs="David"/>
          <w:sz w:val="24"/>
          <w:szCs w:val="24"/>
          <w:rtl/>
        </w:rPr>
        <w:t>"</w:t>
      </w:r>
      <w:r>
        <w:rPr>
          <w:rFonts w:ascii="Arial" w:eastAsia="Times New Roman" w:hAnsi="Arial" w:cs="David" w:hint="cs"/>
          <w:sz w:val="24"/>
          <w:szCs w:val="24"/>
          <w:rtl/>
        </w:rPr>
        <w:t>)</w:t>
      </w:r>
      <w:r w:rsidRPr="00FE785F">
        <w:rPr>
          <w:rFonts w:ascii="Arial" w:eastAsia="Times New Roman" w:hAnsi="Arial" w:cs="David"/>
          <w:sz w:val="24"/>
          <w:szCs w:val="24"/>
          <w:rtl/>
        </w:rPr>
        <w:t xml:space="preserve">, לא יתקבלו מעטפות מכרז מעבר למועד </w:t>
      </w:r>
      <w:r>
        <w:rPr>
          <w:rFonts w:ascii="Arial" w:eastAsia="Times New Roman" w:hAnsi="Arial" w:cs="David" w:hint="cs"/>
          <w:sz w:val="24"/>
          <w:szCs w:val="24"/>
          <w:rtl/>
        </w:rPr>
        <w:t>ושעה זו</w:t>
      </w:r>
      <w:r w:rsidRPr="00FE785F">
        <w:rPr>
          <w:rFonts w:ascii="Arial" w:eastAsia="Times New Roman" w:hAnsi="Arial" w:cs="David"/>
          <w:sz w:val="24"/>
          <w:szCs w:val="24"/>
          <w:rtl/>
        </w:rPr>
        <w:t>.</w:t>
      </w:r>
    </w:p>
    <w:p w:rsidR="00FE785F" w:rsidRPr="00FE785F" w:rsidRDefault="00FE785F" w:rsidP="00FE785F">
      <w:pPr>
        <w:widowControl w:val="0"/>
        <w:spacing w:after="0" w:line="240" w:lineRule="auto"/>
        <w:ind w:left="782"/>
        <w:jc w:val="both"/>
        <w:rPr>
          <w:rFonts w:ascii="Arial" w:eastAsia="Times New Roman" w:hAnsi="Arial" w:cs="David"/>
          <w:sz w:val="24"/>
          <w:szCs w:val="24"/>
        </w:rPr>
      </w:pPr>
    </w:p>
    <w:p w:rsidR="00FE785F" w:rsidRDefault="00FE785F" w:rsidP="0043119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ההצעה על נספחיה תימסר בשני העתקים במעטפה סגורה אשר תשולשל לתיבת</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 xml:space="preserve">המכרזים, הנמצאת במשרד </w:t>
      </w:r>
      <w:r>
        <w:rPr>
          <w:rFonts w:ascii="Arial" w:eastAsia="Times New Roman" w:hAnsi="Arial" w:cs="David" w:hint="cs"/>
          <w:sz w:val="24"/>
          <w:szCs w:val="24"/>
          <w:rtl/>
        </w:rPr>
        <w:t>מזכירת ועדת מכרזים (הגב' זהבה עובדיה)</w:t>
      </w:r>
      <w:r w:rsidRPr="00FE785F">
        <w:rPr>
          <w:rFonts w:ascii="Arial" w:eastAsia="Times New Roman" w:hAnsi="Arial" w:cs="David"/>
          <w:sz w:val="24"/>
          <w:szCs w:val="24"/>
          <w:rtl/>
        </w:rPr>
        <w:t>, ב</w:t>
      </w:r>
      <w:r>
        <w:rPr>
          <w:rFonts w:ascii="Arial" w:eastAsia="Times New Roman" w:hAnsi="Arial" w:cs="David" w:hint="cs"/>
          <w:sz w:val="24"/>
          <w:szCs w:val="24"/>
          <w:rtl/>
        </w:rPr>
        <w:t xml:space="preserve">קומת הכניסה של </w:t>
      </w:r>
      <w:r w:rsidRPr="00FE785F">
        <w:rPr>
          <w:rFonts w:ascii="Arial" w:eastAsia="Times New Roman" w:hAnsi="Arial" w:cs="David"/>
          <w:sz w:val="24"/>
          <w:szCs w:val="24"/>
          <w:rtl/>
        </w:rPr>
        <w:t>בניין ה</w:t>
      </w:r>
      <w:r>
        <w:rPr>
          <w:rFonts w:ascii="Arial" w:eastAsia="Times New Roman" w:hAnsi="Arial" w:cs="David" w:hint="cs"/>
          <w:sz w:val="24"/>
          <w:szCs w:val="24"/>
          <w:rtl/>
        </w:rPr>
        <w:t>עירייה</w:t>
      </w:r>
      <w:r w:rsidRPr="00FE785F">
        <w:rPr>
          <w:rFonts w:ascii="Arial" w:eastAsia="Times New Roman" w:hAnsi="Arial" w:cs="David"/>
          <w:sz w:val="24"/>
          <w:szCs w:val="24"/>
          <w:rtl/>
        </w:rPr>
        <w:t>.</w:t>
      </w:r>
    </w:p>
    <w:p w:rsidR="00FE785F" w:rsidRDefault="00FE785F" w:rsidP="001F0D45">
      <w:pPr>
        <w:pStyle w:val="ac"/>
        <w:spacing w:after="0" w:line="240" w:lineRule="auto"/>
        <w:ind w:left="990" w:hanging="425"/>
        <w:rPr>
          <w:rFonts w:ascii="Arial" w:hAnsi="Arial" w:cs="David"/>
          <w:sz w:val="24"/>
          <w:szCs w:val="24"/>
          <w:rtl/>
        </w:rPr>
      </w:pPr>
    </w:p>
    <w:p w:rsidR="00FE785F" w:rsidRDefault="00FE785F" w:rsidP="0043119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חוברות המכרז יחתמו בחתימה מקורית על ידי המציע בצירוף חתימת מורשי חתימה</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של המציע בראשי תיבות בכל עמוד וחתימה מלאה בסוף כל מסמך.</w:t>
      </w:r>
    </w:p>
    <w:p w:rsidR="00FE785F" w:rsidRDefault="00FE785F" w:rsidP="00FE785F">
      <w:pPr>
        <w:pStyle w:val="ac"/>
        <w:spacing w:after="0" w:line="240" w:lineRule="auto"/>
        <w:rPr>
          <w:rFonts w:ascii="Arial" w:hAnsi="Arial" w:cs="David"/>
          <w:sz w:val="24"/>
          <w:szCs w:val="24"/>
          <w:rtl/>
        </w:rPr>
      </w:pPr>
    </w:p>
    <w:p w:rsidR="00FE785F" w:rsidRDefault="00FE785F" w:rsidP="0043119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חוברות המכרז של המציע יוגשו בשני עותקים במעטפה חתומה. על המציע לחתום</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בראשי תיבות בחתימת ידו/מורשי החתימה בדיו בלתי מחיק בצירוף חותמת על כל</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דף ודף ובכל מקום על מסמכי המכרז בשתי חוברות המכרז, וכן יחתים עו"ד</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במקומות המיועדים לכך במסמכי המכרז וכן יצרף את כל המסמכים והאישורים</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הנדרשים כאשר הם חתומים ומלאים בהתאם לנדרש.</w:t>
      </w:r>
    </w:p>
    <w:p w:rsidR="00FE785F" w:rsidRDefault="00FE785F" w:rsidP="001F0D45">
      <w:pPr>
        <w:pStyle w:val="ac"/>
        <w:spacing w:after="0" w:line="240" w:lineRule="auto"/>
        <w:ind w:left="990" w:hanging="425"/>
        <w:rPr>
          <w:rFonts w:ascii="Arial" w:hAnsi="Arial" w:cs="David"/>
          <w:sz w:val="24"/>
          <w:szCs w:val="24"/>
          <w:rtl/>
        </w:rPr>
      </w:pPr>
    </w:p>
    <w:p w:rsidR="00FE785F" w:rsidRDefault="00FE785F" w:rsidP="0042113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אין לציין על מעטפת המכרז כל סימן אשר יש בו כדי להעיד בדבר זהות המציע או כל</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 xml:space="preserve">כיתוב אחר, ויש לציין את מספר המכרז בלבד אשר הינו </w:t>
      </w:r>
      <w:r w:rsidR="00421138">
        <w:rPr>
          <w:rFonts w:ascii="Arial" w:eastAsia="Times New Roman" w:hAnsi="Arial" w:cs="David" w:hint="cs"/>
          <w:sz w:val="24"/>
          <w:szCs w:val="24"/>
          <w:rtl/>
        </w:rPr>
        <w:t xml:space="preserve">10/2024 </w:t>
      </w:r>
      <w:r>
        <w:rPr>
          <w:rFonts w:ascii="Arial" w:eastAsia="Times New Roman" w:hAnsi="Arial" w:cs="David" w:hint="cs"/>
          <w:sz w:val="24"/>
          <w:szCs w:val="24"/>
          <w:rtl/>
        </w:rPr>
        <w:t>.</w:t>
      </w:r>
    </w:p>
    <w:p w:rsidR="00FE785F" w:rsidRDefault="00FE785F" w:rsidP="00FE785F">
      <w:pPr>
        <w:pStyle w:val="ac"/>
        <w:spacing w:after="0" w:line="240" w:lineRule="auto"/>
        <w:rPr>
          <w:rFonts w:ascii="Arial" w:hAnsi="Arial" w:cs="David"/>
          <w:sz w:val="24"/>
          <w:szCs w:val="24"/>
          <w:rtl/>
        </w:rPr>
      </w:pPr>
    </w:p>
    <w:p w:rsidR="00FE785F" w:rsidRDefault="00FE785F" w:rsidP="0043119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הצעת המציע, אשר הוגשה, הינה סופית ולא תהיה למציע כל זכות לדרוש הוספת</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מסמך ו/או מעטפה ו/או שינוי למחיר ההצעה או כל שינוי שהוא וכן לא יהא רשאי</w:t>
      </w:r>
      <w:r w:rsidRPr="00FE785F">
        <w:rPr>
          <w:rFonts w:ascii="Arial" w:eastAsia="Times New Roman" w:hAnsi="Arial" w:cs="David" w:hint="cs"/>
          <w:sz w:val="24"/>
          <w:szCs w:val="24"/>
          <w:rtl/>
        </w:rPr>
        <w:t xml:space="preserve"> </w:t>
      </w:r>
      <w:r w:rsidRPr="00FE785F">
        <w:rPr>
          <w:rFonts w:ascii="Arial" w:eastAsia="Times New Roman" w:hAnsi="Arial" w:cs="David"/>
          <w:sz w:val="24"/>
          <w:szCs w:val="24"/>
          <w:rtl/>
        </w:rPr>
        <w:t>לחזור בו מן הצעתו.</w:t>
      </w:r>
    </w:p>
    <w:p w:rsidR="00FE785F" w:rsidRDefault="00FE785F" w:rsidP="001F0D45">
      <w:pPr>
        <w:pStyle w:val="ac"/>
        <w:spacing w:after="0" w:line="240" w:lineRule="auto"/>
        <w:ind w:left="990" w:hanging="425"/>
        <w:rPr>
          <w:rFonts w:ascii="Arial" w:hAnsi="Arial" w:cs="David"/>
          <w:sz w:val="24"/>
          <w:szCs w:val="24"/>
          <w:rtl/>
        </w:rPr>
      </w:pPr>
    </w:p>
    <w:p w:rsidR="00FE785F" w:rsidRPr="00FE785F" w:rsidRDefault="00FE785F" w:rsidP="00431198">
      <w:pPr>
        <w:widowControl w:val="0"/>
        <w:numPr>
          <w:ilvl w:val="0"/>
          <w:numId w:val="38"/>
        </w:numPr>
        <w:spacing w:after="0" w:line="360" w:lineRule="auto"/>
        <w:ind w:left="990" w:hanging="425"/>
        <w:jc w:val="both"/>
        <w:rPr>
          <w:rFonts w:ascii="Arial" w:eastAsia="Times New Roman" w:hAnsi="Arial" w:cs="David"/>
          <w:sz w:val="24"/>
          <w:szCs w:val="24"/>
        </w:rPr>
      </w:pPr>
      <w:r w:rsidRPr="00FE785F">
        <w:rPr>
          <w:rFonts w:ascii="Arial" w:eastAsia="Times New Roman" w:hAnsi="Arial" w:cs="David"/>
          <w:sz w:val="24"/>
          <w:szCs w:val="24"/>
          <w:rtl/>
        </w:rPr>
        <w:t>הטפסים והנספחים המצורפים למכרז, הדורשים מילוי פרטים, ימולאו בכתב יד</w:t>
      </w:r>
      <w:r w:rsidRPr="00FE785F">
        <w:rPr>
          <w:rFonts w:ascii="Arial" w:eastAsia="Times New Roman" w:hAnsi="Arial" w:cs="David" w:hint="cs"/>
          <w:sz w:val="24"/>
          <w:szCs w:val="24"/>
          <w:rtl/>
        </w:rPr>
        <w:t xml:space="preserve"> </w:t>
      </w:r>
      <w:r>
        <w:rPr>
          <w:rFonts w:ascii="Arial" w:eastAsia="Times New Roman" w:hAnsi="Arial" w:cs="David"/>
          <w:sz w:val="24"/>
          <w:szCs w:val="24"/>
          <w:rtl/>
        </w:rPr>
        <w:t>קריא וברור בעט דיו</w:t>
      </w:r>
      <w:r>
        <w:rPr>
          <w:rFonts w:ascii="Arial" w:eastAsia="Times New Roman" w:hAnsi="Arial" w:cs="David" w:hint="cs"/>
          <w:sz w:val="24"/>
          <w:szCs w:val="24"/>
          <w:rtl/>
        </w:rPr>
        <w:t xml:space="preserve"> או בהדפסה.</w:t>
      </w:r>
    </w:p>
    <w:p w:rsidR="00FE785F" w:rsidRDefault="00FE785F" w:rsidP="001F0D45">
      <w:pPr>
        <w:pStyle w:val="ac"/>
        <w:spacing w:after="0" w:line="240" w:lineRule="auto"/>
        <w:ind w:left="990" w:hanging="425"/>
        <w:rPr>
          <w:rFonts w:ascii="Arial" w:hAnsi="Arial" w:cs="David"/>
          <w:sz w:val="24"/>
          <w:szCs w:val="24"/>
          <w:rtl/>
        </w:rPr>
      </w:pPr>
    </w:p>
    <w:p w:rsidR="00C34206" w:rsidRPr="00C34206" w:rsidRDefault="00C34206" w:rsidP="00421138">
      <w:pPr>
        <w:widowControl w:val="0"/>
        <w:numPr>
          <w:ilvl w:val="0"/>
          <w:numId w:val="38"/>
        </w:numPr>
        <w:spacing w:after="0" w:line="360" w:lineRule="auto"/>
        <w:ind w:left="990" w:hanging="425"/>
        <w:jc w:val="both"/>
        <w:rPr>
          <w:rFonts w:ascii="Arial" w:eastAsia="Times New Roman" w:hAnsi="Arial" w:cs="David"/>
          <w:sz w:val="24"/>
          <w:szCs w:val="24"/>
          <w:rtl/>
        </w:rPr>
      </w:pP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להגיש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יאוחר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מיום</w:t>
      </w:r>
      <w:r w:rsidR="00421138">
        <w:rPr>
          <w:rFonts w:ascii="Arial" w:eastAsia="Times New Roman" w:hAnsi="Arial" w:cs="David" w:hint="cs"/>
          <w:sz w:val="24"/>
          <w:szCs w:val="24"/>
          <w:rtl/>
        </w:rPr>
        <w:t xml:space="preserve">20.6.24 </w:t>
      </w:r>
      <w:r w:rsidR="00BE5AF7">
        <w:rPr>
          <w:rFonts w:ascii="Arial" w:eastAsia="Times New Roman" w:hAnsi="Arial" w:cs="David" w:hint="cs"/>
          <w:sz w:val="24"/>
          <w:szCs w:val="24"/>
          <w:rtl/>
        </w:rPr>
        <w:t xml:space="preserve"> </w:t>
      </w:r>
      <w:r w:rsidRPr="00C34206">
        <w:rPr>
          <w:rFonts w:ascii="Arial" w:eastAsia="Times New Roman" w:hAnsi="Arial" w:cs="David" w:hint="eastAsia"/>
          <w:sz w:val="24"/>
          <w:szCs w:val="24"/>
          <w:rtl/>
        </w:rPr>
        <w:t>בשעה</w:t>
      </w:r>
      <w:r w:rsidRPr="00C34206">
        <w:rPr>
          <w:rFonts w:ascii="Arial" w:eastAsia="Times New Roman" w:hAnsi="Arial" w:cs="David"/>
          <w:sz w:val="24"/>
          <w:szCs w:val="24"/>
          <w:rtl/>
        </w:rPr>
        <w:t xml:space="preserve"> 12:00, </w:t>
      </w:r>
      <w:r w:rsidRPr="00C34206">
        <w:rPr>
          <w:rFonts w:ascii="Arial" w:eastAsia="Times New Roman" w:hAnsi="Arial" w:cs="David" w:hint="eastAsia"/>
          <w:sz w:val="24"/>
          <w:szCs w:val="24"/>
          <w:rtl/>
        </w:rPr>
        <w:t>באמצעות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הנחתה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בתיבת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במשרדי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העירייה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ברח</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חנקין</w:t>
      </w:r>
      <w:r w:rsidRPr="00C34206">
        <w:rPr>
          <w:rFonts w:ascii="Arial" w:eastAsia="Times New Roman" w:hAnsi="Arial" w:cs="David"/>
          <w:sz w:val="24"/>
          <w:szCs w:val="24"/>
          <w:rtl/>
        </w:rPr>
        <w:t xml:space="preserve"> 47 </w:t>
      </w:r>
      <w:r w:rsidRPr="00C34206">
        <w:rPr>
          <w:rFonts w:ascii="Arial" w:eastAsia="Times New Roman" w:hAnsi="Arial" w:cs="David" w:hint="eastAsia"/>
          <w:sz w:val="24"/>
          <w:szCs w:val="24"/>
          <w:rtl/>
        </w:rPr>
        <w:t>בעפולה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במעטפה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סגורה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וחתומה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זיהוי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חיצוני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יצוין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מספר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ושם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בלבד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תכלול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הנלווים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והנספחים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באופן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שימנע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התפרקותה</w:t>
      </w:r>
      <w:r w:rsidRPr="00C34206">
        <w:rPr>
          <w:rFonts w:ascii="Arial" w:eastAsia="Times New Roman" w:hAnsi="Arial" w:cs="David"/>
          <w:sz w:val="24"/>
          <w:szCs w:val="24"/>
          <w:rtl/>
        </w:rPr>
        <w:t xml:space="preserve">. </w:t>
      </w:r>
    </w:p>
    <w:p w:rsidR="00C34206" w:rsidRPr="00C34206" w:rsidRDefault="00C34206" w:rsidP="00431198">
      <w:pPr>
        <w:widowControl w:val="0"/>
        <w:numPr>
          <w:ilvl w:val="0"/>
          <w:numId w:val="38"/>
        </w:numPr>
        <w:spacing w:after="0" w:line="360" w:lineRule="auto"/>
        <w:jc w:val="both"/>
        <w:rPr>
          <w:rFonts w:ascii="Arial" w:eastAsia="Times New Roman" w:hAnsi="Arial" w:cs="David"/>
          <w:b/>
          <w:bCs/>
          <w:sz w:val="24"/>
          <w:szCs w:val="24"/>
          <w:rtl/>
        </w:rPr>
      </w:pPr>
      <w:r w:rsidRPr="00C34206">
        <w:rPr>
          <w:rFonts w:ascii="Arial" w:eastAsia="Times New Roman" w:hAnsi="Arial" w:cs="David" w:hint="eastAsia"/>
          <w:b/>
          <w:bCs/>
          <w:sz w:val="24"/>
          <w:szCs w:val="24"/>
          <w:rtl/>
        </w:rPr>
        <w:t>על</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המציע</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לצרף</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במעטפת</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ההצעה</w:t>
      </w:r>
      <w:r w:rsidRPr="00C34206">
        <w:rPr>
          <w:rFonts w:ascii="Arial" w:eastAsia="Times New Roman" w:hAnsi="Arial" w:cs="David"/>
          <w:b/>
          <w:bCs/>
          <w:sz w:val="24"/>
          <w:szCs w:val="24"/>
          <w:rtl/>
        </w:rPr>
        <w:t xml:space="preserve"> - 2 </w:t>
      </w:r>
      <w:r w:rsidRPr="00C34206">
        <w:rPr>
          <w:rFonts w:ascii="Arial" w:eastAsia="Times New Roman" w:hAnsi="Arial" w:cs="David" w:hint="eastAsia"/>
          <w:b/>
          <w:bCs/>
          <w:sz w:val="24"/>
          <w:szCs w:val="24"/>
          <w:rtl/>
        </w:rPr>
        <w:t>מעטפות</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נפרדות</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סגורות</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ועליהן</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לרשום</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בכתב</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יד</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קריא</w:t>
      </w:r>
      <w:r w:rsidRPr="00C34206">
        <w:rPr>
          <w:rFonts w:ascii="Arial" w:eastAsia="Times New Roman" w:hAnsi="Arial" w:cs="David"/>
          <w:b/>
          <w:bCs/>
          <w:sz w:val="24"/>
          <w:szCs w:val="24"/>
          <w:rtl/>
        </w:rPr>
        <w:t xml:space="preserve">: </w:t>
      </w:r>
    </w:p>
    <w:p w:rsidR="00C34206" w:rsidRPr="00C34206" w:rsidRDefault="00C34206" w:rsidP="00C34206">
      <w:pPr>
        <w:widowControl w:val="0"/>
        <w:spacing w:after="0" w:line="360" w:lineRule="auto"/>
        <w:ind w:left="644"/>
        <w:jc w:val="center"/>
        <w:rPr>
          <w:rFonts w:ascii="Arial" w:eastAsia="Times New Roman" w:hAnsi="Arial" w:cs="David"/>
          <w:b/>
          <w:bCs/>
          <w:sz w:val="24"/>
          <w:szCs w:val="24"/>
          <w:rtl/>
        </w:rPr>
      </w:pPr>
      <w:r w:rsidRPr="00C34206">
        <w:rPr>
          <w:rFonts w:ascii="Arial" w:eastAsia="Times New Roman" w:hAnsi="Arial" w:cs="David" w:hint="eastAsia"/>
          <w:b/>
          <w:bCs/>
          <w:sz w:val="24"/>
          <w:szCs w:val="24"/>
          <w:rtl/>
        </w:rPr>
        <w:t>מעטפה</w:t>
      </w:r>
      <w:r w:rsidRPr="00C34206">
        <w:rPr>
          <w:rFonts w:ascii="Arial" w:eastAsia="Times New Roman" w:hAnsi="Arial" w:cs="David"/>
          <w:b/>
          <w:bCs/>
          <w:sz w:val="24"/>
          <w:szCs w:val="24"/>
          <w:rtl/>
        </w:rPr>
        <w:t xml:space="preserve"> 1 – </w:t>
      </w:r>
      <w:r w:rsidRPr="00C34206">
        <w:rPr>
          <w:rFonts w:ascii="Arial" w:eastAsia="Times New Roman" w:hAnsi="Arial" w:cs="David" w:hint="eastAsia"/>
          <w:b/>
          <w:bCs/>
          <w:sz w:val="24"/>
          <w:szCs w:val="24"/>
          <w:rtl/>
        </w:rPr>
        <w:t>מסמכי</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המכרז</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מעטפה</w:t>
      </w:r>
      <w:r w:rsidRPr="00C34206">
        <w:rPr>
          <w:rFonts w:ascii="Arial" w:eastAsia="Times New Roman" w:hAnsi="Arial" w:cs="David"/>
          <w:b/>
          <w:bCs/>
          <w:sz w:val="24"/>
          <w:szCs w:val="24"/>
          <w:rtl/>
        </w:rPr>
        <w:t xml:space="preserve"> 2 - </w:t>
      </w:r>
      <w:r w:rsidRPr="00C34206">
        <w:rPr>
          <w:rFonts w:ascii="Arial" w:eastAsia="Times New Roman" w:hAnsi="Arial" w:cs="David" w:hint="eastAsia"/>
          <w:b/>
          <w:bCs/>
          <w:sz w:val="24"/>
          <w:szCs w:val="24"/>
          <w:rtl/>
        </w:rPr>
        <w:t>הצעת</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המ</w:t>
      </w:r>
      <w:r w:rsidRPr="00C34206">
        <w:rPr>
          <w:rFonts w:ascii="Arial" w:eastAsia="Times New Roman" w:hAnsi="Arial" w:cs="David" w:hint="cs"/>
          <w:b/>
          <w:bCs/>
          <w:sz w:val="24"/>
          <w:szCs w:val="24"/>
          <w:rtl/>
        </w:rPr>
        <w:t>ציע</w:t>
      </w:r>
      <w:r w:rsidRPr="00C34206">
        <w:rPr>
          <w:rFonts w:ascii="Arial" w:eastAsia="Times New Roman" w:hAnsi="Arial" w:cs="David"/>
          <w:b/>
          <w:bCs/>
          <w:sz w:val="24"/>
          <w:szCs w:val="24"/>
          <w:rtl/>
        </w:rPr>
        <w:t xml:space="preserve"> (</w:t>
      </w:r>
      <w:r w:rsidRPr="00C34206">
        <w:rPr>
          <w:rFonts w:ascii="Arial" w:eastAsia="Times New Roman" w:hAnsi="Arial" w:cs="David" w:hint="eastAsia"/>
          <w:b/>
          <w:bCs/>
          <w:sz w:val="24"/>
          <w:szCs w:val="24"/>
          <w:rtl/>
        </w:rPr>
        <w:t>נספח</w:t>
      </w:r>
      <w:r w:rsidRPr="00C34206">
        <w:rPr>
          <w:rFonts w:ascii="Arial" w:eastAsia="Times New Roman" w:hAnsi="Arial" w:cs="David"/>
          <w:b/>
          <w:bCs/>
          <w:sz w:val="24"/>
          <w:szCs w:val="24"/>
          <w:rtl/>
        </w:rPr>
        <w:t xml:space="preserve"> </w:t>
      </w:r>
      <w:r w:rsidRPr="00C34206">
        <w:rPr>
          <w:rFonts w:ascii="Arial" w:eastAsia="Times New Roman" w:hAnsi="Arial" w:cs="David" w:hint="cs"/>
          <w:b/>
          <w:bCs/>
          <w:sz w:val="24"/>
          <w:szCs w:val="24"/>
          <w:rtl/>
        </w:rPr>
        <w:t>א'2)</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האחריות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להגשת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במועד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המצוין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לעיל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חלה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אחריות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בלבד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שתוגש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במועד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מאוחר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יותר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תיבחן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ותוחזר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לשולחה</w:t>
      </w:r>
      <w:r w:rsidRPr="00C34206">
        <w:rPr>
          <w:rFonts w:ascii="Arial" w:eastAsia="Times New Roman" w:hAnsi="Arial" w:cs="David"/>
          <w:sz w:val="24"/>
          <w:szCs w:val="24"/>
          <w:rtl/>
        </w:rPr>
        <w:t xml:space="preserve">. </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אינו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רשאי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לצרף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להצעתו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חומר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נוסף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שאינו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נדרש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במפורש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תוגש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בעברית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שאינם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בעברית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באנגלית</w:t>
      </w:r>
      <w:r w:rsidRPr="00C34206">
        <w:rPr>
          <w:rFonts w:ascii="Arial" w:eastAsia="Times New Roman" w:hAnsi="Arial" w:cs="David"/>
          <w:sz w:val="24"/>
          <w:szCs w:val="24"/>
          <w:rtl/>
        </w:rPr>
        <w:t xml:space="preserve"> – </w:t>
      </w:r>
      <w:r w:rsidRPr="00C34206">
        <w:rPr>
          <w:rFonts w:ascii="Arial" w:eastAsia="Times New Roman" w:hAnsi="Arial" w:cs="David" w:hint="eastAsia"/>
          <w:sz w:val="24"/>
          <w:szCs w:val="24"/>
          <w:rtl/>
        </w:rPr>
        <w:t>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לתרגם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לעברית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ולצרף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גם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בשפת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המקור</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הגשת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פירושה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מצהיר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הוא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עומד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בתנאי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הסף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הבין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מהות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השירותים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הסכים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תנאי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נספחיו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בטרם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הגיש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קיבל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מלוא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המידע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האפשרי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בדק</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הנתונים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הפרטים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והעובדות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ולפיכך</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יהא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מנוע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מלהעלות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טענה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ידע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w:t>
      </w:r>
      <w:r w:rsidRPr="00C34206">
        <w:rPr>
          <w:rFonts w:ascii="Arial" w:eastAsia="Times New Roman" w:hAnsi="Arial" w:cs="David"/>
          <w:sz w:val="24"/>
          <w:szCs w:val="24"/>
          <w:rtl/>
        </w:rPr>
        <w:t>/</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הבין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פרט</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w:t>
      </w:r>
      <w:r w:rsidRPr="00C34206">
        <w:rPr>
          <w:rFonts w:ascii="Arial" w:eastAsia="Times New Roman" w:hAnsi="Arial" w:cs="David"/>
          <w:sz w:val="24"/>
          <w:szCs w:val="24"/>
          <w:rtl/>
        </w:rPr>
        <w:t>/</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תנאי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כלשהו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פרטיו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וחלקיו</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להצעה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יצורפו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מסמכי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נספחיהם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חתומים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תוגש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ידי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הנחתה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בתיבת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באמצעות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דרך</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אחרת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מובהר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תוגשנה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באופן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האמור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תיפסלנה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תימצא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בתיבת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במועד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האחרון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להגשת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תיבחן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ותוחזר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לשולחה</w:t>
      </w:r>
      <w:r w:rsidRPr="00C34206">
        <w:rPr>
          <w:rFonts w:ascii="Arial" w:eastAsia="Times New Roman" w:hAnsi="Arial" w:cs="David"/>
          <w:sz w:val="24"/>
          <w:szCs w:val="24"/>
          <w:rtl/>
        </w:rPr>
        <w:t xml:space="preserve">. </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בשום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מקרה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להגיש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בדואר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אלקטרוני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בפקס</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עמוד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בחוברת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לרבות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והנספחים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הנלווים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ייחתמו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בחותמת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ובחתימת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מקור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מורשה</w:t>
      </w:r>
      <w:r w:rsidRPr="00C34206">
        <w:rPr>
          <w:rFonts w:ascii="Arial" w:eastAsia="Times New Roman" w:hAnsi="Arial" w:cs="David"/>
          <w:sz w:val="24"/>
          <w:szCs w:val="24"/>
          <w:rtl/>
        </w:rPr>
        <w:t>/</w:t>
      </w:r>
      <w:r w:rsidRPr="00C34206">
        <w:rPr>
          <w:rFonts w:ascii="Arial" w:eastAsia="Times New Roman" w:hAnsi="Arial" w:cs="David" w:hint="eastAsia"/>
          <w:sz w:val="24"/>
          <w:szCs w:val="24"/>
          <w:rtl/>
        </w:rPr>
        <w:t>מורשי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חתימה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מטעמו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ההסכם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לרבות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נספחיו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ייחתם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בעמוד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האחרון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ההסכם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בחותמת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ובחתימתו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וביתר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העמודים</w:t>
      </w:r>
      <w:r w:rsidRPr="00C34206">
        <w:rPr>
          <w:rFonts w:ascii="Arial" w:eastAsia="Times New Roman" w:hAnsi="Arial" w:cs="David"/>
          <w:sz w:val="24"/>
          <w:szCs w:val="24"/>
          <w:rtl/>
        </w:rPr>
        <w:t xml:space="preserve"> – </w:t>
      </w:r>
      <w:r w:rsidRPr="00C34206">
        <w:rPr>
          <w:rFonts w:ascii="Arial" w:eastAsia="Times New Roman" w:hAnsi="Arial" w:cs="David" w:hint="eastAsia"/>
          <w:sz w:val="24"/>
          <w:szCs w:val="24"/>
          <w:rtl/>
        </w:rPr>
        <w:t>בחותמת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ובחתימה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בראשי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תיבות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מקום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נדרשת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חתימת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יחתום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אך</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ורק</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מורשה</w:t>
      </w:r>
      <w:r w:rsidRPr="00C34206">
        <w:rPr>
          <w:rFonts w:ascii="Arial" w:eastAsia="Times New Roman" w:hAnsi="Arial" w:cs="David"/>
          <w:sz w:val="24"/>
          <w:szCs w:val="24"/>
          <w:rtl/>
        </w:rPr>
        <w:t>/</w:t>
      </w:r>
      <w:r w:rsidRPr="00C34206">
        <w:rPr>
          <w:rFonts w:ascii="Arial" w:eastAsia="Times New Roman" w:hAnsi="Arial" w:cs="David" w:hint="eastAsia"/>
          <w:sz w:val="24"/>
          <w:szCs w:val="24"/>
          <w:rtl/>
        </w:rPr>
        <w:t>מורשי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חתימה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מטעם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הגשת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חתומה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מהווה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ראיה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לכך</w:t>
      </w:r>
      <w:r w:rsidRPr="00C34206">
        <w:rPr>
          <w:rFonts w:ascii="Arial" w:eastAsia="Times New Roman" w:hAnsi="Arial" w:cs="David"/>
          <w:sz w:val="24"/>
          <w:szCs w:val="24"/>
          <w:rtl/>
        </w:rPr>
        <w:t xml:space="preserve"> - </w:t>
      </w:r>
      <w:r w:rsidRPr="00C34206">
        <w:rPr>
          <w:rFonts w:ascii="Arial" w:eastAsia="Times New Roman" w:hAnsi="Arial" w:cs="David" w:hint="eastAsia"/>
          <w:sz w:val="24"/>
          <w:szCs w:val="24"/>
          <w:rtl/>
        </w:rPr>
        <w:t>שהמציע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קרא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מסמכי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הבין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האמור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בהם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ונתן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הסכמתו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הבלתי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מסויגת</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במקרה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יצרף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להצעתו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אחד</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הנדרשים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ימלא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ההוראות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שפורטו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לעיל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בדבר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אופן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הגשת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ינקוב</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בפרטים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שיתבררו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כלא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מדויקים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שאינם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אמיתיים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תהא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רשאית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העירייה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לפי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שיקול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דעתה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הבלעדי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והמוחלט</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ומבלי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שתהא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חובת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הנמקה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לקבל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הצעתו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גם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תהיה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בעלת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המחיר</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הנמוך</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ביותר</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שינוי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תוספת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שייעשו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במסמכי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נספחיו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ידי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שינוי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תוספת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בגוף</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המסמכים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במכתב</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נלווה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דרך</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אחרת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עלולים</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להביא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לפסילת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ההצעה</w:t>
      </w:r>
      <w:r w:rsidRPr="00C34206">
        <w:rPr>
          <w:rFonts w:ascii="Arial" w:eastAsia="Times New Roman" w:hAnsi="Arial" w:cs="David"/>
          <w:sz w:val="24"/>
          <w:szCs w:val="24"/>
          <w:rtl/>
        </w:rPr>
        <w:t xml:space="preserve">. </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רשאי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להגיש</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אחת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בלבד</w:t>
      </w:r>
      <w:r w:rsidRPr="00C34206">
        <w:rPr>
          <w:rFonts w:ascii="Arial" w:eastAsia="Times New Roman" w:hAnsi="Arial" w:cs="David"/>
          <w:sz w:val="24"/>
          <w:szCs w:val="24"/>
          <w:rtl/>
        </w:rPr>
        <w:t>.</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hint="eastAsia"/>
          <w:sz w:val="24"/>
          <w:szCs w:val="24"/>
          <w:rtl/>
        </w:rPr>
        <w:t>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ההוצאות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מכל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מין</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וסוג</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הכרוכות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בהכנת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מסמכי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וההצעה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יחולו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על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המציע</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במכרז</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ולא</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יוחזרו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לו</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ובכלל</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זה</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הוצאות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רכישת</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מסמכי</w:t>
      </w:r>
      <w:r w:rsidRPr="00C34206">
        <w:rPr>
          <w:rFonts w:ascii="Arial" w:eastAsia="Times New Roman" w:hAnsi="Arial" w:cs="David"/>
          <w:sz w:val="24"/>
          <w:szCs w:val="24"/>
          <w:rtl/>
        </w:rPr>
        <w:t xml:space="preserve"> </w:t>
      </w:r>
      <w:r w:rsidRPr="00C34206">
        <w:rPr>
          <w:rFonts w:ascii="Arial" w:eastAsia="Times New Roman" w:hAnsi="Arial" w:cs="David" w:hint="eastAsia"/>
          <w:sz w:val="24"/>
          <w:szCs w:val="24"/>
          <w:rtl/>
        </w:rPr>
        <w:t>המכרז</w:t>
      </w:r>
      <w:r w:rsidRPr="00C34206">
        <w:rPr>
          <w:rFonts w:ascii="Arial" w:eastAsia="Times New Roman" w:hAnsi="Arial" w:cs="David"/>
          <w:sz w:val="24"/>
          <w:szCs w:val="24"/>
          <w:rtl/>
        </w:rPr>
        <w:t>.</w:t>
      </w:r>
    </w:p>
    <w:p w:rsidR="00C34206" w:rsidRPr="00C34206" w:rsidRDefault="00C34206" w:rsidP="00C34206">
      <w:pPr>
        <w:widowControl w:val="0"/>
        <w:spacing w:after="0" w:line="360" w:lineRule="auto"/>
        <w:jc w:val="both"/>
        <w:rPr>
          <w:rFonts w:ascii="Arial" w:eastAsia="Times New Roman" w:hAnsi="Arial" w:cs="David"/>
          <w:sz w:val="24"/>
          <w:szCs w:val="24"/>
        </w:rPr>
      </w:pP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Pr>
      </w:pPr>
      <w:r w:rsidRPr="00C34206">
        <w:rPr>
          <w:rFonts w:ascii="Arial" w:eastAsia="Times New Roman" w:hAnsi="Arial" w:cs="David"/>
          <w:b/>
          <w:bCs/>
          <w:sz w:val="24"/>
          <w:szCs w:val="24"/>
          <w:u w:val="single"/>
          <w:rtl/>
        </w:rPr>
        <w:t>על המשתתף לצרף להצעתו את המסמכים והאישורים כדלקמן</w:t>
      </w:r>
      <w:r w:rsidRPr="00C34206">
        <w:rPr>
          <w:rFonts w:ascii="Arial" w:eastAsia="Times New Roman" w:hAnsi="Arial" w:cs="David"/>
          <w:sz w:val="24"/>
          <w:szCs w:val="24"/>
          <w:rtl/>
        </w:rPr>
        <w:t>:</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כל המסמכים הנדרשים להוכחת תנאי הסף הנדרשים ב</w:t>
      </w:r>
      <w:r w:rsidRPr="00C34206">
        <w:rPr>
          <w:rFonts w:ascii="Arial" w:eastAsia="Times New Roman" w:hAnsi="Arial" w:cs="David" w:hint="cs"/>
          <w:sz w:val="24"/>
          <w:szCs w:val="24"/>
          <w:rtl/>
        </w:rPr>
        <w:t>הליך בנוסח לפי נספח א'1 ונספח א'3</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נוסח הצעת ה</w:t>
      </w:r>
      <w:r w:rsidRPr="00C34206">
        <w:rPr>
          <w:rFonts w:ascii="Arial" w:eastAsia="Times New Roman" w:hAnsi="Arial" w:cs="David" w:hint="cs"/>
          <w:sz w:val="24"/>
          <w:szCs w:val="24"/>
          <w:rtl/>
        </w:rPr>
        <w:t>משתתף</w:t>
      </w:r>
      <w:r w:rsidRPr="00C34206">
        <w:rPr>
          <w:rFonts w:ascii="Arial" w:eastAsia="Times New Roman" w:hAnsi="Arial" w:cs="David"/>
          <w:sz w:val="24"/>
          <w:szCs w:val="24"/>
          <w:rtl/>
        </w:rPr>
        <w:t xml:space="preserve"> כשהיא חתומה על ידו</w:t>
      </w:r>
      <w:r w:rsidRPr="00C34206">
        <w:rPr>
          <w:rFonts w:ascii="Arial" w:eastAsia="Times New Roman" w:hAnsi="Arial" w:cs="David" w:hint="cs"/>
          <w:sz w:val="24"/>
          <w:szCs w:val="24"/>
          <w:rtl/>
        </w:rPr>
        <w:t xml:space="preserve"> בנוסח לפי נספח א'2</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הצהרה על </w:t>
      </w:r>
      <w:r w:rsidRPr="00C34206">
        <w:rPr>
          <w:rFonts w:ascii="Arial" w:eastAsia="Times New Roman" w:hAnsi="Arial" w:cs="David" w:hint="cs"/>
          <w:sz w:val="24"/>
          <w:szCs w:val="24"/>
          <w:rtl/>
        </w:rPr>
        <w:t xml:space="preserve">היעדר ניגוד עניינים ועל </w:t>
      </w:r>
      <w:r w:rsidRPr="00C34206">
        <w:rPr>
          <w:rFonts w:ascii="Arial" w:eastAsia="Times New Roman" w:hAnsi="Arial" w:cs="David"/>
          <w:sz w:val="24"/>
          <w:szCs w:val="24"/>
          <w:rtl/>
        </w:rPr>
        <w:t>היעדר קרבה לעובד העירייה ו</w:t>
      </w:r>
      <w:r w:rsidRPr="00C34206">
        <w:rPr>
          <w:rFonts w:ascii="Arial" w:eastAsia="Times New Roman" w:hAnsi="Arial" w:cs="David" w:hint="cs"/>
          <w:sz w:val="24"/>
          <w:szCs w:val="24"/>
          <w:rtl/>
        </w:rPr>
        <w:t>/</w:t>
      </w:r>
      <w:r w:rsidRPr="00C34206">
        <w:rPr>
          <w:rFonts w:ascii="Arial" w:eastAsia="Times New Roman" w:hAnsi="Arial" w:cs="David"/>
          <w:sz w:val="24"/>
          <w:szCs w:val="24"/>
          <w:rtl/>
        </w:rPr>
        <w:t>או לחבר מועצה בעירייה</w:t>
      </w:r>
      <w:r w:rsidRPr="00C34206">
        <w:rPr>
          <w:rFonts w:ascii="Arial" w:eastAsia="Times New Roman" w:hAnsi="Arial" w:cs="David" w:hint="cs"/>
          <w:sz w:val="24"/>
          <w:szCs w:val="24"/>
          <w:rtl/>
        </w:rPr>
        <w:t>, בנוסח לפי</w:t>
      </w:r>
      <w:r w:rsidRPr="00C34206">
        <w:rPr>
          <w:rFonts w:ascii="Arial" w:eastAsia="Times New Roman" w:hAnsi="Arial" w:cs="David" w:hint="cs"/>
          <w:b/>
          <w:bCs/>
          <w:sz w:val="24"/>
          <w:szCs w:val="24"/>
          <w:rtl/>
        </w:rPr>
        <w:t xml:space="preserve"> </w:t>
      </w:r>
      <w:r w:rsidRPr="00C34206">
        <w:rPr>
          <w:rFonts w:ascii="Arial" w:eastAsia="Times New Roman" w:hAnsi="Arial" w:cs="David" w:hint="cs"/>
          <w:sz w:val="24"/>
          <w:szCs w:val="24"/>
          <w:rtl/>
        </w:rPr>
        <w:t>נספח ב'</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כתב התחייסות לשמירת סודיות בנוסח לפי נספח ג'</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העתק תצהיר בדבר אי הרשעה בעבירות לפי חוק שכר מינימום, חתום ע"י המשתתף ומאומת כדין בידי עורך-דין</w:t>
      </w:r>
      <w:r w:rsidRPr="00C34206">
        <w:rPr>
          <w:rFonts w:ascii="Arial" w:eastAsia="Times New Roman" w:hAnsi="Arial" w:cs="David" w:hint="cs"/>
          <w:sz w:val="24"/>
          <w:szCs w:val="24"/>
          <w:rtl/>
        </w:rPr>
        <w:t xml:space="preserve"> בנוסח לפי נספח ד' </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 xml:space="preserve">חוזה חתום בנוסח לפי נספח ה' </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ערבות למכרז (ערבות השתתפות) בנוסח לפי נספח ו':</w:t>
      </w:r>
    </w:p>
    <w:p w:rsidR="00C34206" w:rsidRPr="00C34206" w:rsidRDefault="00C34206" w:rsidP="0042113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 xml:space="preserve">כתנאי </w:t>
      </w:r>
      <w:r w:rsidRPr="00C34206">
        <w:rPr>
          <w:rFonts w:ascii="Calibri" w:eastAsia="Times New Roman" w:hAnsi="Calibri" w:cs="David"/>
          <w:color w:val="000000"/>
          <w:szCs w:val="24"/>
          <w:rtl/>
        </w:rPr>
        <w:t>מוקדם להשתתפות במכרז, על המציע לצרף להצעתו ערבות</w:t>
      </w:r>
      <w:r w:rsidRPr="00C34206">
        <w:rPr>
          <w:rFonts w:ascii="Calibri" w:eastAsia="Times New Roman" w:hAnsi="Calibri" w:cs="David" w:hint="cs"/>
          <w:color w:val="000000"/>
          <w:szCs w:val="24"/>
          <w:rtl/>
        </w:rPr>
        <w:t xml:space="preserve"> בנקאית</w:t>
      </w:r>
      <w:r w:rsidRPr="00C34206">
        <w:rPr>
          <w:rFonts w:ascii="Calibri" w:eastAsia="Times New Roman" w:hAnsi="Calibri" w:cs="David"/>
          <w:color w:val="000000"/>
          <w:szCs w:val="24"/>
          <w:rtl/>
        </w:rPr>
        <w:t xml:space="preserve"> על </w:t>
      </w:r>
      <w:r w:rsidRPr="00C34206">
        <w:rPr>
          <w:rFonts w:ascii="Calibri" w:eastAsia="Times New Roman" w:hAnsi="Calibri" w:cs="David" w:hint="cs"/>
          <w:color w:val="000000"/>
          <w:szCs w:val="24"/>
          <w:rtl/>
        </w:rPr>
        <w:t>שמו לפקודת עיריית עפולה</w:t>
      </w:r>
      <w:r w:rsidRPr="00C34206">
        <w:rPr>
          <w:rFonts w:ascii="Calibri" w:eastAsia="Times New Roman" w:hAnsi="Calibri" w:cs="David"/>
          <w:color w:val="000000"/>
          <w:szCs w:val="24"/>
          <w:rtl/>
        </w:rPr>
        <w:t xml:space="preserve">, בסכום של </w:t>
      </w:r>
      <w:r w:rsidRPr="00DF0BF8">
        <w:rPr>
          <w:rFonts w:ascii="Calibri" w:eastAsia="Times New Roman" w:hAnsi="Calibri" w:cs="David" w:hint="cs"/>
          <w:b/>
          <w:bCs/>
          <w:color w:val="000000"/>
          <w:szCs w:val="24"/>
          <w:rtl/>
        </w:rPr>
        <w:t>1,500</w:t>
      </w:r>
      <w:r w:rsidRPr="00C34206">
        <w:rPr>
          <w:rFonts w:ascii="Calibri" w:eastAsia="Times New Roman" w:hAnsi="Calibri" w:cs="David"/>
          <w:b/>
          <w:bCs/>
          <w:color w:val="000000"/>
          <w:szCs w:val="24"/>
          <w:rtl/>
        </w:rPr>
        <w:t xml:space="preserve"> ₪</w:t>
      </w:r>
      <w:r w:rsidRPr="00C34206">
        <w:rPr>
          <w:rFonts w:ascii="Calibri" w:eastAsia="Times New Roman" w:hAnsi="Calibri" w:cs="David"/>
          <w:color w:val="000000"/>
          <w:szCs w:val="24"/>
          <w:rtl/>
        </w:rPr>
        <w:t xml:space="preserve"> (אלף</w:t>
      </w:r>
      <w:r w:rsidRPr="00C34206">
        <w:rPr>
          <w:rFonts w:ascii="Calibri" w:eastAsia="Times New Roman" w:hAnsi="Calibri" w:cs="David" w:hint="cs"/>
          <w:color w:val="000000"/>
          <w:szCs w:val="24"/>
          <w:rtl/>
        </w:rPr>
        <w:t xml:space="preserve"> חמשת</w:t>
      </w:r>
      <w:r w:rsidRPr="00C34206">
        <w:rPr>
          <w:rFonts w:ascii="Calibri" w:eastAsia="Times New Roman" w:hAnsi="Calibri" w:cs="David"/>
          <w:color w:val="000000"/>
          <w:szCs w:val="24"/>
          <w:rtl/>
        </w:rPr>
        <w:t xml:space="preserve"> שקלים</w:t>
      </w:r>
      <w:r w:rsidRPr="00C34206">
        <w:rPr>
          <w:rFonts w:ascii="Calibri" w:eastAsia="Times New Roman" w:hAnsi="Calibri" w:cs="David"/>
          <w:szCs w:val="24"/>
          <w:rtl/>
        </w:rPr>
        <w:t xml:space="preserve"> חדשים), שתהיה בתוקף לפחות </w:t>
      </w:r>
      <w:r w:rsidRPr="00C34206">
        <w:rPr>
          <w:rFonts w:ascii="Calibri" w:eastAsia="Times New Roman" w:hAnsi="Calibri" w:cs="David"/>
          <w:b/>
          <w:bCs/>
          <w:szCs w:val="24"/>
          <w:u w:val="single"/>
          <w:rtl/>
        </w:rPr>
        <w:t>עד ליום</w:t>
      </w:r>
      <w:r w:rsidR="00421138">
        <w:rPr>
          <w:rFonts w:ascii="Calibri" w:eastAsia="Times New Roman" w:hAnsi="Calibri" w:cs="David" w:hint="cs"/>
          <w:b/>
          <w:bCs/>
          <w:szCs w:val="24"/>
          <w:u w:val="single"/>
          <w:rtl/>
        </w:rPr>
        <w:t xml:space="preserve">20.9.24 </w:t>
      </w:r>
      <w:r w:rsidRPr="00C34206">
        <w:rPr>
          <w:rFonts w:ascii="Calibri" w:eastAsia="Times New Roman" w:hAnsi="Calibri" w:cs="David"/>
          <w:szCs w:val="24"/>
          <w:rtl/>
        </w:rPr>
        <w:t xml:space="preserve"> בנוסח המצורף </w:t>
      </w:r>
      <w:r w:rsidRPr="00C34206">
        <w:rPr>
          <w:rFonts w:ascii="Calibri" w:eastAsia="Times New Roman" w:hAnsi="Calibri" w:cs="David"/>
          <w:b/>
          <w:bCs/>
          <w:szCs w:val="24"/>
          <w:u w:val="single"/>
          <w:rtl/>
        </w:rPr>
        <w:t xml:space="preserve">כנספח </w:t>
      </w:r>
      <w:r w:rsidRPr="00C34206">
        <w:rPr>
          <w:rFonts w:ascii="Calibri" w:eastAsia="Times New Roman" w:hAnsi="Calibri" w:cs="David" w:hint="cs"/>
          <w:b/>
          <w:bCs/>
          <w:szCs w:val="24"/>
          <w:u w:val="single"/>
          <w:rtl/>
        </w:rPr>
        <w:t xml:space="preserve">ו' </w:t>
      </w:r>
      <w:r w:rsidRPr="00C34206">
        <w:rPr>
          <w:rFonts w:ascii="Calibri" w:eastAsia="Times New Roman" w:hAnsi="Calibri" w:cs="David"/>
          <w:szCs w:val="24"/>
          <w:rtl/>
        </w:rPr>
        <w:t>למכרז, ובנוסח זה בלבד</w:t>
      </w:r>
      <w:r w:rsidRPr="00C34206">
        <w:rPr>
          <w:rFonts w:ascii="Calibri" w:eastAsia="Times New Roman" w:hAnsi="Calibri" w:cs="David" w:hint="cs"/>
          <w:szCs w:val="24"/>
          <w:rtl/>
        </w:rPr>
        <w:t>.</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b/>
          <w:bCs/>
          <w:szCs w:val="24"/>
          <w:rtl/>
        </w:rPr>
        <w:t>יש להקפיד הקפדה יתרה על נוסח הערבות</w:t>
      </w:r>
      <w:r w:rsidRPr="00C34206">
        <w:rPr>
          <w:rFonts w:ascii="Calibri" w:eastAsia="Times New Roman" w:hAnsi="Calibri" w:cs="David"/>
          <w:szCs w:val="24"/>
          <w:rtl/>
        </w:rPr>
        <w:t xml:space="preserve">, על ערבות ההצעה להיות בנוסח זהה לזה המצורף למסמכי </w:t>
      </w:r>
      <w:r w:rsidRPr="00C34206">
        <w:rPr>
          <w:rFonts w:ascii="Calibri" w:eastAsia="Times New Roman" w:hAnsi="Calibri" w:cs="David" w:hint="cs"/>
          <w:szCs w:val="24"/>
          <w:rtl/>
        </w:rPr>
        <w:t>מכרז זה</w:t>
      </w:r>
      <w:r w:rsidRPr="00C34206">
        <w:rPr>
          <w:rFonts w:ascii="Calibri" w:eastAsia="Times New Roman" w:hAnsi="Calibri" w:cs="David"/>
          <w:szCs w:val="24"/>
          <w:rtl/>
        </w:rPr>
        <w:t>.</w:t>
      </w:r>
      <w:r w:rsidRPr="00C34206">
        <w:rPr>
          <w:rFonts w:ascii="Calibri" w:eastAsia="Times New Roman" w:hAnsi="Calibri" w:cs="David" w:hint="cs"/>
          <w:szCs w:val="24"/>
          <w:rtl/>
        </w:rPr>
        <w:t xml:space="preserve"> </w:t>
      </w:r>
      <w:r w:rsidRPr="00C34206">
        <w:rPr>
          <w:rFonts w:ascii="Calibri" w:eastAsia="Times New Roman" w:hAnsi="Calibri" w:cs="David"/>
          <w:szCs w:val="24"/>
          <w:rtl/>
        </w:rPr>
        <w:t>לא יתאפשר להשלים או לתקן ערבות.</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העירייה תהא רשאית לדרוש</w:t>
      </w:r>
      <w:r w:rsidRPr="00C34206">
        <w:rPr>
          <w:rFonts w:ascii="Calibri" w:eastAsia="Times New Roman" w:hAnsi="Calibri" w:cs="David" w:hint="cs"/>
          <w:szCs w:val="24"/>
          <w:rtl/>
        </w:rPr>
        <w:t xml:space="preserve"> באמצעות הודעה בכתב</w:t>
      </w:r>
      <w:r w:rsidRPr="00C34206">
        <w:rPr>
          <w:rFonts w:ascii="Calibri" w:eastAsia="Times New Roman" w:hAnsi="Calibri" w:cs="David"/>
          <w:szCs w:val="24"/>
          <w:rtl/>
        </w:rPr>
        <w:t xml:space="preserve"> מ</w:t>
      </w:r>
      <w:r w:rsidRPr="00C34206">
        <w:rPr>
          <w:rFonts w:ascii="Calibri" w:eastAsia="Times New Roman" w:hAnsi="Calibri" w:cs="David" w:hint="cs"/>
          <w:szCs w:val="24"/>
          <w:rtl/>
        </w:rPr>
        <w:t xml:space="preserve">ן </w:t>
      </w:r>
      <w:r w:rsidRPr="00C34206">
        <w:rPr>
          <w:rFonts w:ascii="Calibri" w:eastAsia="Times New Roman" w:hAnsi="Calibri" w:cs="David"/>
          <w:szCs w:val="24"/>
          <w:rtl/>
        </w:rPr>
        <w:t>המציע</w:t>
      </w:r>
      <w:r w:rsidRPr="00C34206">
        <w:rPr>
          <w:rFonts w:ascii="Calibri" w:eastAsia="Times New Roman" w:hAnsi="Calibri" w:cs="David" w:hint="cs"/>
          <w:szCs w:val="24"/>
          <w:rtl/>
        </w:rPr>
        <w:t>ים</w:t>
      </w:r>
      <w:r w:rsidRPr="00C34206">
        <w:rPr>
          <w:rFonts w:ascii="Calibri" w:eastAsia="Times New Roman" w:hAnsi="Calibri" w:cs="David"/>
          <w:szCs w:val="24"/>
          <w:rtl/>
        </w:rPr>
        <w:t xml:space="preserve"> להאריך את תוקף ערבות ההצעה בתקופה נוספת, כפי ש</w:t>
      </w:r>
      <w:r w:rsidRPr="00C34206">
        <w:rPr>
          <w:rFonts w:ascii="Calibri" w:eastAsia="Times New Roman" w:hAnsi="Calibri" w:cs="David" w:hint="cs"/>
          <w:szCs w:val="24"/>
          <w:rtl/>
        </w:rPr>
        <w:t>תי</w:t>
      </w:r>
      <w:r w:rsidRPr="00C34206">
        <w:rPr>
          <w:rFonts w:ascii="Calibri" w:eastAsia="Times New Roman" w:hAnsi="Calibri" w:cs="David"/>
          <w:szCs w:val="24"/>
          <w:rtl/>
        </w:rPr>
        <w:t>מצא לנכון</w:t>
      </w:r>
      <w:r w:rsidRPr="00C34206">
        <w:rPr>
          <w:rFonts w:ascii="Calibri" w:eastAsia="Times New Roman" w:hAnsi="Calibri" w:cs="David" w:hint="cs"/>
          <w:szCs w:val="24"/>
          <w:rtl/>
        </w:rPr>
        <w:t>, ועל פי שיקול דעתה</w:t>
      </w:r>
      <w:r w:rsidRPr="00C34206">
        <w:rPr>
          <w:rFonts w:ascii="Calibri" w:eastAsia="Times New Roman" w:hAnsi="Calibri" w:cs="David"/>
          <w:szCs w:val="24"/>
          <w:rtl/>
        </w:rPr>
        <w:t>. אי הארכת תוקף ערבות ההצעה, על אף בקשת העירייה, שקולה לחזרה מההצעה ותוביל לפקיעתה.</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 xml:space="preserve">אם תודיע </w:t>
      </w:r>
      <w:r w:rsidRPr="00C34206">
        <w:rPr>
          <w:rFonts w:ascii="Calibri" w:eastAsia="Times New Roman" w:hAnsi="Calibri" w:cs="David" w:hint="cs"/>
          <w:szCs w:val="24"/>
          <w:rtl/>
        </w:rPr>
        <w:t>העירייה</w:t>
      </w:r>
      <w:r w:rsidRPr="00C34206">
        <w:rPr>
          <w:rFonts w:ascii="Calibri" w:eastAsia="Times New Roman" w:hAnsi="Calibri" w:cs="David"/>
          <w:szCs w:val="24"/>
          <w:rtl/>
        </w:rPr>
        <w:t xml:space="preserve"> למציע עד לתאריך </w:t>
      </w:r>
      <w:r w:rsidRPr="00C34206">
        <w:rPr>
          <w:rFonts w:ascii="Calibri" w:eastAsia="Times New Roman" w:hAnsi="Calibri" w:cs="David" w:hint="cs"/>
          <w:szCs w:val="24"/>
          <w:rtl/>
        </w:rPr>
        <w:t>האמור בסעיף 28.7.1 לעיל</w:t>
      </w:r>
      <w:r w:rsidRPr="00C34206">
        <w:rPr>
          <w:rFonts w:ascii="Calibri" w:eastAsia="Times New Roman" w:hAnsi="Calibri" w:cs="David"/>
          <w:szCs w:val="24"/>
          <w:rtl/>
        </w:rPr>
        <w:t xml:space="preserve"> על זכייתו במכרז</w:t>
      </w:r>
      <w:r w:rsidRPr="00C34206">
        <w:rPr>
          <w:rFonts w:ascii="Calibri" w:eastAsia="Times New Roman" w:hAnsi="Calibri" w:cs="David" w:hint="cs"/>
          <w:szCs w:val="24"/>
          <w:rtl/>
        </w:rPr>
        <w:t>,</w:t>
      </w:r>
      <w:r w:rsidRPr="00C34206">
        <w:rPr>
          <w:rFonts w:ascii="Calibri" w:eastAsia="Times New Roman" w:hAnsi="Calibri" w:cs="David"/>
          <w:szCs w:val="24"/>
          <w:rtl/>
        </w:rPr>
        <w:t xml:space="preserve"> תחייב ההצעה את המציע עד לחתימת ההסכם עמו</w:t>
      </w:r>
      <w:r w:rsidRPr="00C34206">
        <w:rPr>
          <w:rFonts w:ascii="Calibri" w:eastAsia="Times New Roman" w:hAnsi="Calibri" w:cs="David" w:hint="cs"/>
          <w:szCs w:val="24"/>
          <w:rtl/>
        </w:rPr>
        <w:t>, והעירייה</w:t>
      </w:r>
      <w:r w:rsidRPr="00C34206">
        <w:rPr>
          <w:rFonts w:ascii="Calibri" w:eastAsia="Times New Roman" w:hAnsi="Calibri" w:cs="David"/>
          <w:szCs w:val="24"/>
          <w:rtl/>
        </w:rPr>
        <w:t xml:space="preserve"> תהיה רשאית לדרוש מ</w:t>
      </w:r>
      <w:r w:rsidRPr="00C34206">
        <w:rPr>
          <w:rFonts w:ascii="Calibri" w:eastAsia="Times New Roman" w:hAnsi="Calibri" w:cs="David" w:hint="cs"/>
          <w:szCs w:val="24"/>
          <w:rtl/>
        </w:rPr>
        <w:t xml:space="preserve">ן </w:t>
      </w:r>
      <w:r w:rsidRPr="00C34206">
        <w:rPr>
          <w:rFonts w:ascii="Calibri" w:eastAsia="Times New Roman" w:hAnsi="Calibri" w:cs="David"/>
          <w:szCs w:val="24"/>
          <w:rtl/>
        </w:rPr>
        <w:t xml:space="preserve">המציע </w:t>
      </w:r>
      <w:r w:rsidRPr="00C34206">
        <w:rPr>
          <w:rFonts w:ascii="Calibri" w:eastAsia="Times New Roman" w:hAnsi="Calibri" w:cs="David" w:hint="cs"/>
          <w:szCs w:val="24"/>
          <w:rtl/>
        </w:rPr>
        <w:t xml:space="preserve">את </w:t>
      </w:r>
      <w:r w:rsidRPr="00C34206">
        <w:rPr>
          <w:rFonts w:ascii="Calibri" w:eastAsia="Times New Roman" w:hAnsi="Calibri" w:cs="David"/>
          <w:szCs w:val="24"/>
          <w:rtl/>
        </w:rPr>
        <w:t xml:space="preserve">הארכת תוקף הערבות עד לחתימת ההסכם והפקדת ערבות להבטחת ביצוע התחייבויותיו </w:t>
      </w:r>
      <w:r w:rsidRPr="00C34206">
        <w:rPr>
          <w:rFonts w:ascii="Calibri" w:eastAsia="Times New Roman" w:hAnsi="Calibri" w:cs="David" w:hint="cs"/>
          <w:szCs w:val="24"/>
          <w:rtl/>
        </w:rPr>
        <w:t>על פי</w:t>
      </w:r>
      <w:r w:rsidRPr="00C34206">
        <w:rPr>
          <w:rFonts w:ascii="Calibri" w:eastAsia="Times New Roman" w:hAnsi="Calibri" w:cs="David"/>
          <w:szCs w:val="24"/>
          <w:rtl/>
        </w:rPr>
        <w:t xml:space="preserve"> ההסכם, והמציע מתחייב להאריך את תוקף הערבות בהתאם.</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 xml:space="preserve">מציע במכרז שהצעתו נקבעה כהצעה הזוכה, אשר לא יאריך את תוקף הערבות כאמור לעיל או לא יקיים התחייבות אחרת </w:t>
      </w:r>
      <w:r w:rsidRPr="00C34206">
        <w:rPr>
          <w:rFonts w:ascii="Calibri" w:eastAsia="Times New Roman" w:hAnsi="Calibri" w:cs="David" w:hint="cs"/>
          <w:szCs w:val="24"/>
          <w:rtl/>
        </w:rPr>
        <w:t>לפי</w:t>
      </w:r>
      <w:r w:rsidRPr="00C34206">
        <w:rPr>
          <w:rFonts w:ascii="Calibri" w:eastAsia="Times New Roman" w:hAnsi="Calibri" w:cs="David"/>
          <w:szCs w:val="24"/>
          <w:rtl/>
        </w:rPr>
        <w:t xml:space="preserve"> תנאי המכרז, תהא </w:t>
      </w:r>
      <w:r w:rsidRPr="00C34206">
        <w:rPr>
          <w:rFonts w:ascii="Calibri" w:eastAsia="Times New Roman" w:hAnsi="Calibri" w:cs="David" w:hint="cs"/>
          <w:szCs w:val="24"/>
          <w:rtl/>
        </w:rPr>
        <w:t>העירייה</w:t>
      </w:r>
      <w:r w:rsidRPr="00C34206">
        <w:rPr>
          <w:rFonts w:ascii="Calibri" w:eastAsia="Times New Roman" w:hAnsi="Calibri" w:cs="David"/>
          <w:szCs w:val="24"/>
          <w:rtl/>
        </w:rPr>
        <w:t xml:space="preserve"> רשאית לחלט את הערבות, אשר יחשב כפיצוי מוסכם למקרה כנ"ל. אין באמור לעיל כדי לפגוע בזכותה של </w:t>
      </w:r>
      <w:r w:rsidRPr="00C34206">
        <w:rPr>
          <w:rFonts w:ascii="Calibri" w:eastAsia="Times New Roman" w:hAnsi="Calibri" w:cs="David" w:hint="cs"/>
          <w:szCs w:val="24"/>
          <w:rtl/>
        </w:rPr>
        <w:t>העירייה</w:t>
      </w:r>
      <w:r w:rsidRPr="00C34206">
        <w:rPr>
          <w:rFonts w:ascii="Calibri" w:eastAsia="Times New Roman" w:hAnsi="Calibri" w:cs="David"/>
          <w:szCs w:val="24"/>
          <w:rtl/>
        </w:rPr>
        <w:t xml:space="preserve"> לתבוע נזקים ו/או סעדים נוספים</w:t>
      </w:r>
      <w:r w:rsidRPr="00C34206">
        <w:rPr>
          <w:rFonts w:ascii="Calibri" w:eastAsia="Times New Roman" w:hAnsi="Calibri" w:cs="David" w:hint="cs"/>
          <w:szCs w:val="24"/>
          <w:rtl/>
        </w:rPr>
        <w:t>, ככל ויידרש.</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הערבות תוחזר לידי המציע, זולת מציע ההצעה הזוכה, בתוך 30 ימים מיום שניתנה הודעה על הזוכה במכרז.</w:t>
      </w:r>
    </w:p>
    <w:p w:rsidR="00C34206" w:rsidRPr="00C34206" w:rsidRDefault="00C34206" w:rsidP="00431198">
      <w:pPr>
        <w:numPr>
          <w:ilvl w:val="2"/>
          <w:numId w:val="30"/>
        </w:numPr>
        <w:tabs>
          <w:tab w:val="left" w:pos="423"/>
          <w:tab w:val="left" w:pos="848"/>
        </w:tabs>
        <w:spacing w:after="240" w:line="240" w:lineRule="auto"/>
        <w:jc w:val="both"/>
        <w:rPr>
          <w:rFonts w:ascii="Calibri" w:eastAsia="Times New Roman" w:hAnsi="Calibri" w:cs="David"/>
          <w:szCs w:val="24"/>
        </w:rPr>
      </w:pPr>
      <w:r w:rsidRPr="00C34206">
        <w:rPr>
          <w:rFonts w:ascii="Calibri" w:eastAsia="Times New Roman" w:hAnsi="Calibri" w:cs="David"/>
          <w:szCs w:val="24"/>
          <w:rtl/>
        </w:rPr>
        <w:t>הצעה</w:t>
      </w:r>
      <w:r w:rsidRPr="00C34206">
        <w:rPr>
          <w:rFonts w:ascii="Calibri" w:eastAsia="Times New Roman" w:hAnsi="Calibri" w:cs="David"/>
          <w:szCs w:val="24"/>
        </w:rPr>
        <w:t xml:space="preserve"> </w:t>
      </w:r>
      <w:r w:rsidRPr="00C34206">
        <w:rPr>
          <w:rFonts w:ascii="Calibri" w:eastAsia="Times New Roman" w:hAnsi="Calibri" w:cs="David"/>
          <w:szCs w:val="24"/>
          <w:rtl/>
        </w:rPr>
        <w:t>שלא</w:t>
      </w:r>
      <w:r w:rsidRPr="00C34206">
        <w:rPr>
          <w:rFonts w:ascii="Calibri" w:eastAsia="Times New Roman" w:hAnsi="Calibri" w:cs="David"/>
          <w:szCs w:val="24"/>
        </w:rPr>
        <w:t xml:space="preserve"> </w:t>
      </w:r>
      <w:r w:rsidRPr="00C34206">
        <w:rPr>
          <w:rFonts w:ascii="Calibri" w:eastAsia="Times New Roman" w:hAnsi="Calibri" w:cs="David" w:hint="cs"/>
          <w:szCs w:val="24"/>
          <w:rtl/>
        </w:rPr>
        <w:t>תצורף</w:t>
      </w:r>
      <w:r w:rsidRPr="00C34206">
        <w:rPr>
          <w:rFonts w:ascii="Calibri" w:eastAsia="Times New Roman" w:hAnsi="Calibri" w:cs="David"/>
          <w:szCs w:val="24"/>
        </w:rPr>
        <w:t xml:space="preserve"> </w:t>
      </w:r>
      <w:r w:rsidRPr="00C34206">
        <w:rPr>
          <w:rFonts w:ascii="Calibri" w:eastAsia="Times New Roman" w:hAnsi="Calibri" w:cs="David"/>
          <w:szCs w:val="24"/>
          <w:rtl/>
        </w:rPr>
        <w:t>אליה</w:t>
      </w:r>
      <w:r w:rsidRPr="00C34206">
        <w:rPr>
          <w:rFonts w:ascii="Calibri" w:eastAsia="Times New Roman" w:hAnsi="Calibri" w:cs="David"/>
          <w:szCs w:val="24"/>
        </w:rPr>
        <w:t xml:space="preserve"> </w:t>
      </w:r>
      <w:r w:rsidRPr="00C34206">
        <w:rPr>
          <w:rFonts w:ascii="Calibri" w:eastAsia="Times New Roman" w:hAnsi="Calibri" w:cs="David"/>
          <w:szCs w:val="24"/>
          <w:rtl/>
        </w:rPr>
        <w:t>ערבות</w:t>
      </w:r>
      <w:r w:rsidRPr="00C34206">
        <w:rPr>
          <w:rFonts w:ascii="Calibri" w:eastAsia="Times New Roman" w:hAnsi="Calibri" w:cs="David" w:hint="cs"/>
          <w:szCs w:val="24"/>
          <w:rtl/>
        </w:rPr>
        <w:t xml:space="preserve"> בהתאם למפורט לעיל -</w:t>
      </w:r>
      <w:r w:rsidRPr="00C34206">
        <w:rPr>
          <w:rFonts w:ascii="Calibri" w:eastAsia="Times New Roman" w:hAnsi="Calibri" w:cs="David"/>
          <w:szCs w:val="24"/>
        </w:rPr>
        <w:t xml:space="preserve"> </w:t>
      </w:r>
      <w:r w:rsidRPr="00C34206">
        <w:rPr>
          <w:rFonts w:ascii="Calibri" w:eastAsia="Times New Roman" w:hAnsi="Calibri" w:cs="David"/>
          <w:szCs w:val="24"/>
          <w:rtl/>
        </w:rPr>
        <w:t>תפסל</w:t>
      </w:r>
      <w:r w:rsidRPr="00C34206">
        <w:rPr>
          <w:rFonts w:ascii="Calibri" w:eastAsia="Times New Roman" w:hAnsi="Calibri" w:cs="David"/>
          <w:szCs w:val="24"/>
        </w:rPr>
        <w:t xml:space="preserve"> </w:t>
      </w:r>
      <w:r w:rsidRPr="00C34206">
        <w:rPr>
          <w:rFonts w:ascii="Calibri" w:eastAsia="Times New Roman" w:hAnsi="Calibri" w:cs="David"/>
          <w:szCs w:val="24"/>
          <w:rtl/>
        </w:rPr>
        <w:t>על</w:t>
      </w:r>
      <w:r w:rsidRPr="00C34206">
        <w:rPr>
          <w:rFonts w:ascii="Calibri" w:eastAsia="Times New Roman" w:hAnsi="Calibri" w:cs="David"/>
          <w:szCs w:val="24"/>
        </w:rPr>
        <w:t xml:space="preserve"> </w:t>
      </w:r>
      <w:r w:rsidRPr="00C34206">
        <w:rPr>
          <w:rFonts w:ascii="Calibri" w:eastAsia="Times New Roman" w:hAnsi="Calibri" w:cs="David"/>
          <w:szCs w:val="24"/>
          <w:rtl/>
        </w:rPr>
        <w:t>הסף</w:t>
      </w:r>
      <w:r w:rsidRPr="00C34206">
        <w:rPr>
          <w:rFonts w:ascii="Calibri" w:eastAsia="Times New Roman" w:hAnsi="Calibri" w:cs="David"/>
          <w:szCs w:val="24"/>
        </w:rPr>
        <w:t xml:space="preserve"> </w:t>
      </w:r>
      <w:r w:rsidRPr="00C34206">
        <w:rPr>
          <w:rFonts w:ascii="Calibri" w:eastAsia="Times New Roman" w:hAnsi="Calibri" w:cs="David"/>
          <w:szCs w:val="24"/>
          <w:rtl/>
        </w:rPr>
        <w:t>ולא</w:t>
      </w:r>
      <w:r w:rsidRPr="00C34206">
        <w:rPr>
          <w:rFonts w:ascii="Calibri" w:eastAsia="Times New Roman" w:hAnsi="Calibri" w:cs="David"/>
          <w:szCs w:val="24"/>
        </w:rPr>
        <w:t xml:space="preserve"> </w:t>
      </w:r>
      <w:r w:rsidRPr="00C34206">
        <w:rPr>
          <w:rFonts w:ascii="Calibri" w:eastAsia="Times New Roman" w:hAnsi="Calibri" w:cs="David"/>
          <w:szCs w:val="24"/>
          <w:rtl/>
        </w:rPr>
        <w:t>תידון</w:t>
      </w:r>
      <w:r w:rsidRPr="00C34206">
        <w:rPr>
          <w:rFonts w:ascii="Calibri" w:eastAsia="Times New Roman" w:hAnsi="Calibri" w:cs="David"/>
          <w:szCs w:val="24"/>
        </w:rPr>
        <w:t xml:space="preserve"> </w:t>
      </w:r>
      <w:r w:rsidRPr="00C34206">
        <w:rPr>
          <w:rFonts w:ascii="Calibri" w:eastAsia="Times New Roman" w:hAnsi="Calibri" w:cs="David"/>
          <w:szCs w:val="24"/>
          <w:rtl/>
        </w:rPr>
        <w:t>כלל</w:t>
      </w:r>
      <w:r w:rsidRPr="00C34206">
        <w:rPr>
          <w:rFonts w:ascii="Calibri" w:eastAsia="Times New Roman" w:hAnsi="Calibri" w:cs="David"/>
          <w:szCs w:val="24"/>
        </w:rPr>
        <w:t>.</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ערבות למכרז (ערבות ביצוע) בנוסח לפי נספח ז'</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hint="cs"/>
          <w:color w:val="000000"/>
          <w:sz w:val="24"/>
          <w:szCs w:val="24"/>
          <w:rtl/>
        </w:rPr>
        <w:t>אישור קיום ביטוח נאות (להלן: "האישור") הכולל ביטוח אחריות מקצועיות, בנוסח/בתנאים שבנספח ח' ו/או כפי שיסוכמו עם יועץ הביטוח של העירייה, ד"ר מיכאל מירון. העירייה רשאית לוותר על אכיפת המצאת אישור בהתאם לנסיבות כגון, סיכון נמוך והכבדת יתר על היועץ להשגת ביטוח מלא בגלל אילוצי שוק הביטוח, ובכפוף להמלצת היועץ. על היועץ המתקשר להחתים את מבטחיו לצורך אישורם את האישור ולהחזירו לעירייה לצורך בקרת היועץ. תוקף האישור יוארך במשך כל תקופת ההתקשרות עם היועץ, בהתאם לנוהל אישור זה. כל אישור והארכתו יועבר לבקרת היועץ עבור העירייה.</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היה המשתתף תאגיד</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 יחתמו מספר</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המנהלים המינימאלי הדרוש כדי לחייב את התאגיד תוך ציון שמם</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המלא, וכתובת התאגיד ויצרפו חותמת התאגיד. כמו כן, תצורף הוכחה על זכות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החתימה בשם התאגיד והוכחה על רישום התאגיד וכן אישור עו"ד או רו"ח כי</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החתימות שהוספו על מסמכי ה</w:t>
      </w:r>
      <w:r w:rsidRPr="00C34206">
        <w:rPr>
          <w:rFonts w:ascii="Arial" w:eastAsia="Times New Roman" w:hAnsi="Arial" w:cs="David" w:hint="cs"/>
          <w:sz w:val="24"/>
          <w:szCs w:val="24"/>
          <w:rtl/>
        </w:rPr>
        <w:t>הליך</w:t>
      </w:r>
      <w:r w:rsidRPr="00C34206">
        <w:rPr>
          <w:rFonts w:ascii="Arial" w:eastAsia="Times New Roman" w:hAnsi="Arial" w:cs="David"/>
          <w:sz w:val="24"/>
          <w:szCs w:val="24"/>
          <w:rtl/>
        </w:rPr>
        <w:t xml:space="preserve"> מחייבות את המשתתף על פי מסמכי היסוד</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והחלטותיו.</w:t>
      </w:r>
    </w:p>
    <w:p w:rsidR="00C34206" w:rsidRPr="00C34206" w:rsidRDefault="00C34206" w:rsidP="00431198">
      <w:pPr>
        <w:widowControl w:val="0"/>
        <w:numPr>
          <w:ilvl w:val="1"/>
          <w:numId w:val="30"/>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כל יתר </w:t>
      </w:r>
      <w:r w:rsidRPr="00C34206">
        <w:rPr>
          <w:rFonts w:ascii="Arial" w:eastAsia="Times New Roman" w:hAnsi="Arial" w:cs="David" w:hint="cs"/>
          <w:sz w:val="24"/>
          <w:szCs w:val="24"/>
          <w:rtl/>
        </w:rPr>
        <w:t>ה</w:t>
      </w:r>
      <w:r w:rsidRPr="00C34206">
        <w:rPr>
          <w:rFonts w:ascii="Arial" w:eastAsia="Times New Roman" w:hAnsi="Arial" w:cs="David"/>
          <w:sz w:val="24"/>
          <w:szCs w:val="24"/>
          <w:rtl/>
        </w:rPr>
        <w:t>מסמכי</w:t>
      </w:r>
      <w:r w:rsidRPr="00C34206">
        <w:rPr>
          <w:rFonts w:ascii="Arial" w:eastAsia="Times New Roman" w:hAnsi="Arial" w:cs="David" w:hint="cs"/>
          <w:sz w:val="24"/>
          <w:szCs w:val="24"/>
          <w:rtl/>
        </w:rPr>
        <w:t>ם</w:t>
      </w:r>
      <w:r w:rsidRPr="00C34206">
        <w:rPr>
          <w:rFonts w:ascii="Arial" w:eastAsia="Times New Roman" w:hAnsi="Arial" w:cs="David"/>
          <w:sz w:val="24"/>
          <w:szCs w:val="24"/>
          <w:rtl/>
        </w:rPr>
        <w:t xml:space="preserve"> והאישורים הנדרשים ב</w:t>
      </w:r>
      <w:r w:rsidRPr="00C34206">
        <w:rPr>
          <w:rFonts w:ascii="Arial" w:eastAsia="Times New Roman" w:hAnsi="Arial" w:cs="David" w:hint="cs"/>
          <w:sz w:val="24"/>
          <w:szCs w:val="24"/>
          <w:rtl/>
        </w:rPr>
        <w:t>הליך</w:t>
      </w:r>
      <w:r w:rsidRPr="00C34206">
        <w:rPr>
          <w:rFonts w:ascii="Arial" w:eastAsia="Times New Roman" w:hAnsi="Arial" w:cs="David"/>
          <w:sz w:val="24"/>
          <w:szCs w:val="24"/>
          <w:rtl/>
        </w:rPr>
        <w:t>, כשהם חתומים ע"י</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המשתתף;</w:t>
      </w:r>
      <w:r w:rsidRPr="00C34206">
        <w:rPr>
          <w:rFonts w:ascii="Arial" w:eastAsia="Times New Roman" w:hAnsi="Arial" w:cs="David" w:hint="cs"/>
          <w:sz w:val="24"/>
          <w:szCs w:val="24"/>
          <w:rtl/>
        </w:rPr>
        <w:t xml:space="preserve"> לרבות מסמך הבהרות ככל ויוכן.</w:t>
      </w:r>
    </w:p>
    <w:p w:rsidR="00C34206" w:rsidRDefault="00C34206" w:rsidP="00C34206">
      <w:pPr>
        <w:spacing w:after="0" w:line="360" w:lineRule="auto"/>
        <w:jc w:val="both"/>
        <w:rPr>
          <w:rFonts w:ascii="Arial" w:eastAsia="Times New Roman" w:hAnsi="Arial" w:cs="David"/>
          <w:color w:val="000000"/>
          <w:sz w:val="24"/>
          <w:szCs w:val="24"/>
          <w:rtl/>
        </w:rPr>
      </w:pPr>
    </w:p>
    <w:p w:rsidR="005564DD" w:rsidRDefault="005564DD" w:rsidP="00C34206">
      <w:pPr>
        <w:spacing w:after="0" w:line="360" w:lineRule="auto"/>
        <w:jc w:val="both"/>
        <w:rPr>
          <w:rFonts w:ascii="Arial" w:eastAsia="Times New Roman" w:hAnsi="Arial" w:cs="David"/>
          <w:color w:val="000000"/>
          <w:sz w:val="24"/>
          <w:szCs w:val="24"/>
          <w:rtl/>
        </w:rPr>
      </w:pPr>
    </w:p>
    <w:p w:rsidR="005564DD" w:rsidRDefault="005564DD" w:rsidP="00C34206">
      <w:pPr>
        <w:spacing w:after="0" w:line="360" w:lineRule="auto"/>
        <w:jc w:val="both"/>
        <w:rPr>
          <w:rFonts w:ascii="Arial" w:eastAsia="Times New Roman" w:hAnsi="Arial" w:cs="David"/>
          <w:color w:val="000000"/>
          <w:sz w:val="24"/>
          <w:szCs w:val="24"/>
          <w:rtl/>
        </w:rPr>
      </w:pPr>
    </w:p>
    <w:p w:rsidR="005564DD" w:rsidRPr="00C34206" w:rsidRDefault="005564DD" w:rsidP="00C34206">
      <w:pPr>
        <w:spacing w:after="0" w:line="360" w:lineRule="auto"/>
        <w:jc w:val="both"/>
        <w:rPr>
          <w:rFonts w:ascii="Arial" w:eastAsia="Times New Roman" w:hAnsi="Arial" w:cs="David"/>
          <w:color w:val="000000"/>
          <w:sz w:val="24"/>
          <w:szCs w:val="24"/>
          <w:rtl/>
        </w:rPr>
      </w:pPr>
    </w:p>
    <w:p w:rsidR="00C34206" w:rsidRPr="00C34206" w:rsidRDefault="00C34206" w:rsidP="00C34206">
      <w:pPr>
        <w:spacing w:after="0" w:line="360" w:lineRule="auto"/>
        <w:ind w:left="-1"/>
        <w:jc w:val="both"/>
        <w:rPr>
          <w:rFonts w:ascii="Arial" w:eastAsia="Times New Roman" w:hAnsi="Arial" w:cs="David"/>
          <w:b/>
          <w:bCs/>
          <w:color w:val="000000"/>
          <w:sz w:val="28"/>
          <w:szCs w:val="28"/>
          <w:u w:val="single"/>
          <w:rtl/>
        </w:rPr>
      </w:pPr>
      <w:r w:rsidRPr="00C34206">
        <w:rPr>
          <w:rFonts w:ascii="Arial" w:eastAsia="Times New Roman" w:hAnsi="Arial" w:cs="David" w:hint="cs"/>
          <w:b/>
          <w:bCs/>
          <w:color w:val="000000"/>
          <w:sz w:val="28"/>
          <w:szCs w:val="28"/>
          <w:u w:val="single"/>
          <w:rtl/>
        </w:rPr>
        <w:t xml:space="preserve">ז. בחירת המציע </w:t>
      </w:r>
      <w:r w:rsidRPr="00C34206">
        <w:rPr>
          <w:rFonts w:ascii="Arial" w:eastAsia="Times New Roman" w:hAnsi="Arial" w:cs="David"/>
          <w:b/>
          <w:bCs/>
          <w:color w:val="000000"/>
          <w:sz w:val="28"/>
          <w:szCs w:val="28"/>
          <w:u w:val="single"/>
          <w:rtl/>
        </w:rPr>
        <w:t>–</w:t>
      </w:r>
      <w:r w:rsidRPr="00C34206">
        <w:rPr>
          <w:rFonts w:ascii="Arial" w:eastAsia="Times New Roman" w:hAnsi="Arial" w:cs="David" w:hint="cs"/>
          <w:b/>
          <w:bCs/>
          <w:color w:val="000000"/>
          <w:sz w:val="28"/>
          <w:szCs w:val="28"/>
          <w:u w:val="single"/>
          <w:rtl/>
        </w:rPr>
        <w:t xml:space="preserve"> בחינת ההצעות</w:t>
      </w: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color w:val="000000"/>
          <w:szCs w:val="24"/>
        </w:rPr>
      </w:pPr>
      <w:bookmarkStart w:id="0" w:name="_Hlk27909917"/>
      <w:r w:rsidRPr="00C34206">
        <w:rPr>
          <w:rFonts w:ascii="David" w:eastAsia="Times New Roman" w:hAnsi="David" w:cs="David"/>
          <w:b/>
          <w:bCs/>
          <w:color w:val="000000"/>
          <w:sz w:val="28"/>
          <w:szCs w:val="28"/>
          <w:rtl/>
        </w:rPr>
        <w:t xml:space="preserve">שלב א' </w:t>
      </w:r>
      <w:r w:rsidRPr="00C34206">
        <w:rPr>
          <w:rFonts w:ascii="David" w:eastAsia="Times New Roman" w:hAnsi="David" w:cs="David" w:hint="cs"/>
          <w:b/>
          <w:bCs/>
          <w:color w:val="000000"/>
          <w:sz w:val="28"/>
          <w:szCs w:val="28"/>
          <w:rtl/>
        </w:rPr>
        <w:t>-</w:t>
      </w:r>
      <w:r w:rsidRPr="00C34206">
        <w:rPr>
          <w:rFonts w:ascii="David" w:eastAsia="Times New Roman" w:hAnsi="David" w:cs="David"/>
          <w:color w:val="000000"/>
          <w:szCs w:val="24"/>
          <w:rtl/>
        </w:rPr>
        <w:t xml:space="preserve"> </w:t>
      </w:r>
      <w:r w:rsidRPr="00C34206">
        <w:rPr>
          <w:rFonts w:ascii="David" w:eastAsia="Times New Roman" w:hAnsi="David" w:cs="David" w:hint="cs"/>
          <w:color w:val="000000"/>
          <w:szCs w:val="24"/>
          <w:rtl/>
        </w:rPr>
        <w:t xml:space="preserve">בשלב זה תיבחן </w:t>
      </w:r>
      <w:r w:rsidRPr="00C34206">
        <w:rPr>
          <w:rFonts w:ascii="David" w:eastAsia="Times New Roman" w:hAnsi="David" w:cs="David"/>
          <w:color w:val="000000"/>
          <w:szCs w:val="24"/>
          <w:rtl/>
        </w:rPr>
        <w:t>עמידת ההצעות בתנאי הסף וצירוף כל המסמכים הנדרשים</w:t>
      </w:r>
      <w:r w:rsidRPr="00C34206">
        <w:rPr>
          <w:rFonts w:ascii="David" w:eastAsia="Times New Roman" w:hAnsi="David" w:cs="David" w:hint="cs"/>
          <w:color w:val="000000"/>
          <w:szCs w:val="24"/>
          <w:rtl/>
        </w:rPr>
        <w:t>.</w:t>
      </w:r>
      <w:r w:rsidRPr="00C34206">
        <w:rPr>
          <w:rFonts w:ascii="David" w:eastAsia="Times New Roman" w:hAnsi="David" w:cs="David"/>
          <w:color w:val="000000"/>
          <w:szCs w:val="24"/>
          <w:rtl/>
        </w:rPr>
        <w:t xml:space="preserve"> הצעה שלא עמדה בדרישות הסף של המכרז או לא צורפו אליה כל המסמכים הדרושים תפסל. אין באמור כדי לגרוע מסמכות </w:t>
      </w:r>
      <w:r w:rsidRPr="00C34206">
        <w:rPr>
          <w:rFonts w:ascii="David" w:eastAsia="Times New Roman" w:hAnsi="David" w:cs="David" w:hint="cs"/>
          <w:color w:val="000000"/>
          <w:szCs w:val="24"/>
          <w:rtl/>
        </w:rPr>
        <w:t>העירייה</w:t>
      </w:r>
      <w:r w:rsidRPr="00C34206">
        <w:rPr>
          <w:rFonts w:ascii="David" w:eastAsia="Times New Roman" w:hAnsi="David" w:cs="David"/>
          <w:color w:val="000000"/>
          <w:szCs w:val="24"/>
          <w:rtl/>
        </w:rPr>
        <w:t xml:space="preserve"> לפנות למשתתפים בפניה להשלמת מסמכים במקרים שתמצא לנכון. </w:t>
      </w:r>
    </w:p>
    <w:p w:rsidR="00C34206" w:rsidRPr="00441040" w:rsidRDefault="00C34206" w:rsidP="00431198">
      <w:pPr>
        <w:numPr>
          <w:ilvl w:val="1"/>
          <w:numId w:val="31"/>
        </w:numPr>
        <w:tabs>
          <w:tab w:val="left" w:pos="423"/>
        </w:tabs>
        <w:spacing w:after="240" w:line="240" w:lineRule="auto"/>
        <w:jc w:val="both"/>
        <w:rPr>
          <w:rFonts w:ascii="David" w:eastAsia="Times New Roman" w:hAnsi="David" w:cs="David"/>
          <w:szCs w:val="24"/>
        </w:rPr>
      </w:pPr>
      <w:r w:rsidRPr="00441040">
        <w:rPr>
          <w:rFonts w:ascii="David" w:eastAsia="Times New Roman" w:hAnsi="David" w:cs="David" w:hint="cs"/>
          <w:b/>
          <w:bCs/>
          <w:sz w:val="28"/>
          <w:szCs w:val="28"/>
          <w:rtl/>
        </w:rPr>
        <w:t>שלב ב' -</w:t>
      </w:r>
      <w:r w:rsidRPr="00441040">
        <w:rPr>
          <w:rFonts w:ascii="David" w:eastAsia="Times New Roman" w:hAnsi="David" w:cs="David" w:hint="cs"/>
          <w:szCs w:val="24"/>
          <w:rtl/>
        </w:rPr>
        <w:t xml:space="preserve"> ועדת המכרזים תקים </w:t>
      </w:r>
      <w:r w:rsidRPr="00441040">
        <w:rPr>
          <w:rFonts w:ascii="David" w:eastAsia="Times New Roman" w:hAnsi="David" w:cs="David"/>
          <w:szCs w:val="24"/>
          <w:rtl/>
        </w:rPr>
        <w:t>ועד</w:t>
      </w:r>
      <w:r w:rsidRPr="00441040">
        <w:rPr>
          <w:rFonts w:ascii="David" w:eastAsia="Times New Roman" w:hAnsi="David" w:cs="David" w:hint="cs"/>
          <w:szCs w:val="24"/>
          <w:rtl/>
        </w:rPr>
        <w:t xml:space="preserve">ה </w:t>
      </w:r>
      <w:r w:rsidRPr="00441040">
        <w:rPr>
          <w:rFonts w:ascii="David" w:eastAsia="Times New Roman" w:hAnsi="David" w:cs="David"/>
          <w:szCs w:val="24"/>
          <w:rtl/>
        </w:rPr>
        <w:t xml:space="preserve">מקצועית שתמנה </w:t>
      </w:r>
      <w:r w:rsidRPr="00441040">
        <w:rPr>
          <w:rFonts w:ascii="David" w:eastAsia="Times New Roman" w:hAnsi="David" w:cs="David" w:hint="cs"/>
          <w:szCs w:val="24"/>
          <w:rtl/>
        </w:rPr>
        <w:t>את ה</w:t>
      </w:r>
      <w:r w:rsidRPr="00441040">
        <w:rPr>
          <w:rFonts w:ascii="David" w:eastAsia="Times New Roman" w:hAnsi="David" w:cs="David"/>
          <w:szCs w:val="24"/>
          <w:rtl/>
        </w:rPr>
        <w:t xml:space="preserve">דרגים </w:t>
      </w:r>
      <w:r w:rsidRPr="00441040">
        <w:rPr>
          <w:rFonts w:ascii="David" w:eastAsia="Times New Roman" w:hAnsi="David" w:cs="David" w:hint="cs"/>
          <w:szCs w:val="24"/>
          <w:rtl/>
        </w:rPr>
        <w:t xml:space="preserve">הוועדה המקצועית תבחן את המועמדויות של כלל המועמדים שעברו לשלב ב'  וינקדו את ההצעות בהתאם למפורט להלן: </w:t>
      </w:r>
    </w:p>
    <w:bookmarkEnd w:id="0"/>
    <w:p w:rsidR="00C34206" w:rsidRDefault="00C34206" w:rsidP="00C34206">
      <w:pPr>
        <w:tabs>
          <w:tab w:val="left" w:pos="423"/>
        </w:tabs>
        <w:spacing w:after="240" w:line="240" w:lineRule="auto"/>
        <w:ind w:left="857" w:hanging="432"/>
        <w:jc w:val="both"/>
        <w:rPr>
          <w:rFonts w:ascii="David" w:eastAsia="Times New Roman" w:hAnsi="David" w:cs="David"/>
          <w:szCs w:val="24"/>
          <w:rtl/>
        </w:rPr>
      </w:pPr>
    </w:p>
    <w:p w:rsidR="00D9601A" w:rsidRPr="00C34206" w:rsidRDefault="00D9601A" w:rsidP="00C34206">
      <w:pPr>
        <w:tabs>
          <w:tab w:val="left" w:pos="423"/>
        </w:tabs>
        <w:spacing w:after="240" w:line="240" w:lineRule="auto"/>
        <w:ind w:left="857" w:hanging="432"/>
        <w:jc w:val="both"/>
        <w:rPr>
          <w:rFonts w:ascii="David" w:eastAsia="Times New Roman" w:hAnsi="David" w:cs="David"/>
          <w:szCs w:val="24"/>
          <w:rtl/>
        </w:rPr>
      </w:pPr>
    </w:p>
    <w:tbl>
      <w:tblPr>
        <w:tblpPr w:leftFromText="180" w:rightFromText="180" w:vertAnchor="text" w:horzAnchor="margin" w:tblpY="42"/>
        <w:bidiVisual/>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7036"/>
        <w:gridCol w:w="1693"/>
        <w:gridCol w:w="8"/>
      </w:tblGrid>
      <w:tr w:rsidR="00C34206" w:rsidRPr="00C34206" w:rsidTr="00C34206">
        <w:tc>
          <w:tcPr>
            <w:tcW w:w="693" w:type="dxa"/>
            <w:shd w:val="clear" w:color="auto" w:fill="auto"/>
          </w:tcPr>
          <w:p w:rsidR="00C34206" w:rsidRPr="00C34206" w:rsidRDefault="00C34206" w:rsidP="00C34206">
            <w:pPr>
              <w:spacing w:after="0" w:line="240" w:lineRule="auto"/>
              <w:jc w:val="center"/>
              <w:rPr>
                <w:rFonts w:ascii="David" w:eastAsia="Times New Roman" w:hAnsi="David" w:cs="David"/>
                <w:b/>
                <w:bCs/>
                <w:sz w:val="24"/>
                <w:szCs w:val="24"/>
                <w:rtl/>
                <w:lang w:val="x-none" w:eastAsia="x-none"/>
              </w:rPr>
            </w:pPr>
            <w:r w:rsidRPr="00C34206">
              <w:rPr>
                <w:rFonts w:ascii="David" w:eastAsia="Times New Roman" w:hAnsi="David" w:cs="David" w:hint="cs"/>
                <w:b/>
                <w:bCs/>
                <w:sz w:val="24"/>
                <w:szCs w:val="24"/>
                <w:rtl/>
                <w:lang w:val="x-none" w:eastAsia="x-none"/>
              </w:rPr>
              <w:t>מס'</w:t>
            </w:r>
          </w:p>
        </w:tc>
        <w:tc>
          <w:tcPr>
            <w:tcW w:w="7036" w:type="dxa"/>
            <w:shd w:val="clear" w:color="auto" w:fill="auto"/>
          </w:tcPr>
          <w:p w:rsidR="00C34206" w:rsidRPr="00C34206" w:rsidRDefault="00C34206" w:rsidP="00C34206">
            <w:pPr>
              <w:spacing w:after="0" w:line="240" w:lineRule="auto"/>
              <w:jc w:val="center"/>
              <w:rPr>
                <w:rFonts w:ascii="David" w:eastAsia="Times New Roman" w:hAnsi="David" w:cs="David"/>
                <w:b/>
                <w:bCs/>
                <w:sz w:val="24"/>
                <w:szCs w:val="24"/>
                <w:rtl/>
                <w:lang w:val="x-none" w:eastAsia="x-none"/>
              </w:rPr>
            </w:pPr>
            <w:r w:rsidRPr="00C34206">
              <w:rPr>
                <w:rFonts w:ascii="David" w:eastAsia="Times New Roman" w:hAnsi="David" w:cs="David" w:hint="cs"/>
                <w:b/>
                <w:bCs/>
                <w:sz w:val="24"/>
                <w:szCs w:val="24"/>
                <w:rtl/>
                <w:lang w:val="x-none" w:eastAsia="x-none"/>
              </w:rPr>
              <w:t>רכיב</w:t>
            </w:r>
          </w:p>
        </w:tc>
        <w:tc>
          <w:tcPr>
            <w:tcW w:w="1701" w:type="dxa"/>
            <w:gridSpan w:val="2"/>
            <w:shd w:val="clear" w:color="auto" w:fill="auto"/>
          </w:tcPr>
          <w:p w:rsidR="00C34206" w:rsidRPr="00C34206" w:rsidRDefault="00C34206" w:rsidP="00C34206">
            <w:pPr>
              <w:spacing w:after="0" w:line="240" w:lineRule="auto"/>
              <w:jc w:val="center"/>
              <w:rPr>
                <w:rFonts w:ascii="David" w:eastAsia="Times New Roman" w:hAnsi="David" w:cs="David"/>
                <w:b/>
                <w:bCs/>
                <w:sz w:val="24"/>
                <w:szCs w:val="24"/>
                <w:rtl/>
                <w:lang w:val="x-none" w:eastAsia="x-none"/>
              </w:rPr>
            </w:pPr>
            <w:r w:rsidRPr="00C34206">
              <w:rPr>
                <w:rFonts w:ascii="David" w:eastAsia="Times New Roman" w:hAnsi="David" w:cs="David" w:hint="cs"/>
                <w:b/>
                <w:bCs/>
                <w:sz w:val="24"/>
                <w:szCs w:val="24"/>
                <w:rtl/>
                <w:lang w:val="x-none" w:eastAsia="x-none"/>
              </w:rPr>
              <w:t>ניקוד</w:t>
            </w:r>
          </w:p>
        </w:tc>
      </w:tr>
      <w:tr w:rsidR="00C34206" w:rsidRPr="00C34206" w:rsidTr="00C34206">
        <w:tc>
          <w:tcPr>
            <w:tcW w:w="693" w:type="dxa"/>
            <w:shd w:val="clear" w:color="auto" w:fill="auto"/>
          </w:tcPr>
          <w:p w:rsidR="00C34206" w:rsidRPr="00C34206" w:rsidRDefault="00C34206" w:rsidP="00C34206">
            <w:pPr>
              <w:spacing w:after="0" w:line="240" w:lineRule="auto"/>
              <w:jc w:val="center"/>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1</w:t>
            </w:r>
          </w:p>
        </w:tc>
        <w:tc>
          <w:tcPr>
            <w:tcW w:w="7036" w:type="dxa"/>
            <w:shd w:val="clear" w:color="auto" w:fill="auto"/>
          </w:tcPr>
          <w:p w:rsidR="00C34206" w:rsidRPr="00C34206" w:rsidRDefault="00C34206" w:rsidP="00C34206">
            <w:pPr>
              <w:spacing w:after="0" w:line="240" w:lineRule="auto"/>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ניסיון המציע באספקת השירותים נשוא המכרז</w:t>
            </w:r>
          </w:p>
        </w:tc>
        <w:tc>
          <w:tcPr>
            <w:tcW w:w="1701" w:type="dxa"/>
            <w:gridSpan w:val="2"/>
            <w:shd w:val="clear" w:color="auto" w:fill="auto"/>
          </w:tcPr>
          <w:p w:rsidR="00C34206" w:rsidRPr="00C34206" w:rsidRDefault="00C34206" w:rsidP="00C34206">
            <w:pPr>
              <w:spacing w:after="0" w:line="240" w:lineRule="auto"/>
              <w:jc w:val="center"/>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עד 20 נק'</w:t>
            </w:r>
          </w:p>
        </w:tc>
      </w:tr>
      <w:tr w:rsidR="00C34206" w:rsidRPr="00C34206" w:rsidTr="00C34206">
        <w:tc>
          <w:tcPr>
            <w:tcW w:w="693" w:type="dxa"/>
            <w:shd w:val="clear" w:color="auto" w:fill="auto"/>
          </w:tcPr>
          <w:p w:rsidR="00C34206" w:rsidRPr="00C34206" w:rsidRDefault="00C34206" w:rsidP="00C34206">
            <w:pPr>
              <w:spacing w:after="0" w:line="240" w:lineRule="auto"/>
              <w:jc w:val="center"/>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2</w:t>
            </w:r>
          </w:p>
        </w:tc>
        <w:tc>
          <w:tcPr>
            <w:tcW w:w="7036" w:type="dxa"/>
            <w:shd w:val="clear" w:color="auto" w:fill="auto"/>
          </w:tcPr>
          <w:p w:rsidR="00C34206" w:rsidRPr="00C34206" w:rsidRDefault="00C34206" w:rsidP="00C34206">
            <w:pPr>
              <w:spacing w:after="0" w:line="240" w:lineRule="auto"/>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 xml:space="preserve">שביעות רצון הממליצים </w:t>
            </w:r>
          </w:p>
        </w:tc>
        <w:tc>
          <w:tcPr>
            <w:tcW w:w="1701" w:type="dxa"/>
            <w:gridSpan w:val="2"/>
            <w:shd w:val="clear" w:color="auto" w:fill="auto"/>
          </w:tcPr>
          <w:p w:rsidR="00C34206" w:rsidRPr="00C34206" w:rsidRDefault="00C34206" w:rsidP="00C34206">
            <w:pPr>
              <w:spacing w:after="0" w:line="240" w:lineRule="auto"/>
              <w:jc w:val="center"/>
              <w:rPr>
                <w:rFonts w:ascii="David" w:eastAsia="Times New Roman" w:hAnsi="David" w:cs="David"/>
                <w:sz w:val="24"/>
                <w:szCs w:val="24"/>
                <w:rtl/>
                <w:lang w:val="x-none" w:eastAsia="x-none"/>
              </w:rPr>
            </w:pPr>
            <w:r w:rsidRPr="00C34206">
              <w:rPr>
                <w:rFonts w:ascii="David" w:eastAsia="Times New Roman" w:hAnsi="David" w:cs="David" w:hint="cs"/>
                <w:sz w:val="24"/>
                <w:szCs w:val="24"/>
                <w:rtl/>
                <w:lang w:val="x-none" w:eastAsia="x-none"/>
              </w:rPr>
              <w:t>עד 10 נק'</w:t>
            </w:r>
          </w:p>
        </w:tc>
      </w:tr>
      <w:tr w:rsidR="00C34206" w:rsidRPr="00C34206" w:rsidTr="00C34206">
        <w:trPr>
          <w:gridAfter w:val="1"/>
          <w:wAfter w:w="8" w:type="dxa"/>
          <w:trHeight w:val="238"/>
        </w:trPr>
        <w:tc>
          <w:tcPr>
            <w:tcW w:w="7729" w:type="dxa"/>
            <w:gridSpan w:val="2"/>
            <w:shd w:val="clear" w:color="auto" w:fill="auto"/>
          </w:tcPr>
          <w:p w:rsidR="00C34206" w:rsidRPr="00C34206" w:rsidRDefault="00C34206" w:rsidP="00C34206">
            <w:pPr>
              <w:spacing w:before="240" w:after="0" w:line="240" w:lineRule="auto"/>
              <w:jc w:val="both"/>
              <w:rPr>
                <w:rFonts w:ascii="David" w:eastAsia="Times New Roman" w:hAnsi="David" w:cs="David"/>
                <w:sz w:val="24"/>
                <w:szCs w:val="24"/>
                <w:rtl/>
                <w:lang w:val="x-none" w:eastAsia="x-none"/>
              </w:rPr>
            </w:pPr>
          </w:p>
        </w:tc>
        <w:tc>
          <w:tcPr>
            <w:tcW w:w="1693" w:type="dxa"/>
            <w:shd w:val="clear" w:color="auto" w:fill="auto"/>
          </w:tcPr>
          <w:p w:rsidR="00C34206" w:rsidRPr="00C34206" w:rsidRDefault="00C34206" w:rsidP="00C34206">
            <w:pPr>
              <w:spacing w:before="240" w:after="0" w:line="240" w:lineRule="auto"/>
              <w:jc w:val="both"/>
              <w:rPr>
                <w:rFonts w:ascii="David" w:eastAsia="Times New Roman" w:hAnsi="David" w:cs="David"/>
                <w:b/>
                <w:bCs/>
                <w:sz w:val="24"/>
                <w:szCs w:val="24"/>
                <w:rtl/>
                <w:lang w:val="x-none" w:eastAsia="x-none"/>
              </w:rPr>
            </w:pPr>
            <w:r w:rsidRPr="00C34206">
              <w:rPr>
                <w:rFonts w:ascii="David" w:eastAsia="Times New Roman" w:hAnsi="David" w:cs="David" w:hint="cs"/>
                <w:b/>
                <w:bCs/>
                <w:sz w:val="24"/>
                <w:szCs w:val="24"/>
                <w:rtl/>
                <w:lang w:val="x-none" w:eastAsia="x-none"/>
              </w:rPr>
              <w:t>סה"כ עד 30 נק'</w:t>
            </w:r>
          </w:p>
        </w:tc>
      </w:tr>
    </w:tbl>
    <w:p w:rsidR="00C34206" w:rsidRPr="00C34206" w:rsidRDefault="00C34206" w:rsidP="00C34206">
      <w:pPr>
        <w:tabs>
          <w:tab w:val="left" w:pos="423"/>
        </w:tabs>
        <w:spacing w:after="240" w:line="240" w:lineRule="auto"/>
        <w:ind w:left="425"/>
        <w:jc w:val="both"/>
        <w:rPr>
          <w:rFonts w:ascii="David" w:eastAsia="Times New Roman" w:hAnsi="David" w:cs="David"/>
          <w:szCs w:val="24"/>
          <w:rtl/>
        </w:rPr>
      </w:pP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szCs w:val="24"/>
        </w:rPr>
      </w:pPr>
      <w:r w:rsidRPr="00C34206">
        <w:rPr>
          <w:rFonts w:ascii="David" w:eastAsia="Times New Roman" w:hAnsi="David" w:cs="David" w:hint="cs"/>
          <w:b/>
          <w:bCs/>
          <w:sz w:val="28"/>
          <w:szCs w:val="28"/>
          <w:rtl/>
        </w:rPr>
        <w:t xml:space="preserve">שלב ג </w:t>
      </w:r>
      <w:r w:rsidRPr="00C34206">
        <w:rPr>
          <w:rFonts w:ascii="David" w:eastAsia="Times New Roman" w:hAnsi="David" w:cs="David"/>
          <w:b/>
          <w:bCs/>
          <w:sz w:val="28"/>
          <w:szCs w:val="28"/>
          <w:rtl/>
        </w:rPr>
        <w:t>–</w:t>
      </w:r>
      <w:r w:rsidRPr="00C34206">
        <w:rPr>
          <w:rFonts w:ascii="David" w:eastAsia="Times New Roman" w:hAnsi="David" w:cs="David" w:hint="cs"/>
          <w:b/>
          <w:bCs/>
          <w:szCs w:val="24"/>
          <w:rtl/>
        </w:rPr>
        <w:t xml:space="preserve"> </w:t>
      </w:r>
      <w:r w:rsidRPr="00C34206">
        <w:rPr>
          <w:rFonts w:ascii="David" w:eastAsia="Times New Roman" w:hAnsi="David" w:cs="David" w:hint="cs"/>
          <w:szCs w:val="24"/>
          <w:rtl/>
        </w:rPr>
        <w:t xml:space="preserve">הועדה המקצועית תמציא לוועדת המכרזים טבלה מרוכזת ובה הניקוד המשוקלל של כלל המציעים. לאחר מכן, ועדת המכרזים תפתח את הצעות המחיר של </w:t>
      </w:r>
      <w:r w:rsidRPr="00C34206">
        <w:rPr>
          <w:rFonts w:ascii="David" w:eastAsia="Times New Roman" w:hAnsi="David" w:cs="David" w:hint="cs"/>
          <w:color w:val="000000"/>
          <w:szCs w:val="24"/>
          <w:rtl/>
        </w:rPr>
        <w:t>המציעים (נספח א'2),</w:t>
      </w:r>
      <w:r w:rsidRPr="00C34206">
        <w:rPr>
          <w:rFonts w:ascii="David" w:eastAsia="Times New Roman" w:hAnsi="David" w:cs="David" w:hint="cs"/>
          <w:color w:val="FF0000"/>
          <w:szCs w:val="24"/>
          <w:rtl/>
        </w:rPr>
        <w:t xml:space="preserve"> </w:t>
      </w:r>
      <w:r w:rsidRPr="00C34206">
        <w:rPr>
          <w:rFonts w:ascii="David" w:eastAsia="Times New Roman" w:hAnsi="David" w:cs="David" w:hint="cs"/>
          <w:szCs w:val="24"/>
          <w:rtl/>
        </w:rPr>
        <w:t xml:space="preserve">ותנקד אותן על פי הנוסחה שלהלן, כאשר הצעת המחיר הזולה ביותר תקבל </w:t>
      </w:r>
      <w:r w:rsidRPr="00C34206">
        <w:rPr>
          <w:rFonts w:ascii="David" w:eastAsia="Times New Roman" w:hAnsi="David" w:cs="David" w:hint="cs"/>
          <w:b/>
          <w:bCs/>
          <w:szCs w:val="24"/>
          <w:rtl/>
        </w:rPr>
        <w:t>70 נקודות</w:t>
      </w:r>
      <w:r w:rsidRPr="00C34206">
        <w:rPr>
          <w:rFonts w:ascii="David" w:eastAsia="Times New Roman" w:hAnsi="David" w:cs="David" w:hint="cs"/>
          <w:szCs w:val="24"/>
          <w:rtl/>
        </w:rPr>
        <w:t xml:space="preserve">: </w:t>
      </w:r>
    </w:p>
    <w:p w:rsidR="00C34206" w:rsidRPr="00C34206" w:rsidRDefault="00C34206" w:rsidP="00C34206">
      <w:pPr>
        <w:keepNext/>
        <w:widowControl w:val="0"/>
        <w:tabs>
          <w:tab w:val="left" w:pos="935"/>
        </w:tabs>
        <w:spacing w:before="120" w:after="0" w:line="360" w:lineRule="auto"/>
        <w:ind w:left="360" w:right="1418" w:firstLine="1908"/>
        <w:jc w:val="both"/>
        <w:rPr>
          <w:rFonts w:ascii="Calibri" w:eastAsia="Times New Roman" w:hAnsi="Calibri" w:cs="David"/>
          <w:b/>
          <w:bCs/>
          <w:szCs w:val="24"/>
          <w:u w:val="single"/>
          <w:rtl/>
        </w:rPr>
      </w:pPr>
      <w:r w:rsidRPr="00C34206">
        <w:rPr>
          <w:rFonts w:ascii="Calibri" w:eastAsia="Times New Roman" w:hAnsi="Calibri" w:cs="David"/>
          <w:b/>
          <w:bCs/>
          <w:noProof/>
          <w:szCs w:val="24"/>
          <w:u w:val="single"/>
        </w:rPr>
        <mc:AlternateContent>
          <mc:Choice Requires="wpc">
            <w:drawing>
              <wp:inline distT="0" distB="0" distL="0" distR="0" wp14:anchorId="3A52D41A" wp14:editId="169FBB7F">
                <wp:extent cx="1949450" cy="770890"/>
                <wp:effectExtent l="0" t="0" r="3175" b="4445"/>
                <wp:docPr id="21" name="בד ציור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Line 7"/>
                        <wps:cNvCnPr>
                          <a:cxnSpLocks noChangeShapeType="1"/>
                        </wps:cNvCnPr>
                        <wps:spPr bwMode="auto">
                          <a:xfrm>
                            <a:off x="310408" y="262076"/>
                            <a:ext cx="288307" cy="6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8"/>
                        <wps:cNvSpPr>
                          <a:spLocks noChangeArrowheads="1"/>
                        </wps:cNvSpPr>
                        <wps:spPr bwMode="auto">
                          <a:xfrm>
                            <a:off x="751219" y="129575"/>
                            <a:ext cx="10858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rFonts w:hint="cs"/>
                                  <w:color w:val="000000"/>
                                  <w:sz w:val="32"/>
                                  <w:szCs w:val="32"/>
                                </w:rPr>
                                <w:t>C</w:t>
                              </w:r>
                            </w:p>
                          </w:txbxContent>
                        </wps:txbx>
                        <wps:bodyPr rot="0" vert="horz" wrap="none" lIns="0" tIns="0" rIns="0" bIns="0" anchor="t" anchorCtr="0" upright="1">
                          <a:spAutoFit/>
                        </wps:bodyPr>
                      </wps:wsp>
                      <wps:wsp>
                        <wps:cNvPr id="12" name="Rectangle 9"/>
                        <wps:cNvSpPr>
                          <a:spLocks noChangeArrowheads="1"/>
                        </wps:cNvSpPr>
                        <wps:spPr bwMode="auto">
                          <a:xfrm>
                            <a:off x="368309" y="289525"/>
                            <a:ext cx="812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t>A</w:t>
                              </w:r>
                            </w:p>
                          </w:txbxContent>
                        </wps:txbx>
                        <wps:bodyPr rot="0" vert="horz" wrap="none" lIns="0" tIns="0" rIns="0" bIns="0" anchor="t" anchorCtr="0" upright="1">
                          <a:spAutoFit/>
                        </wps:bodyPr>
                      </wps:wsp>
                      <wps:wsp>
                        <wps:cNvPr id="13" name="Rectangle 10"/>
                        <wps:cNvSpPr>
                          <a:spLocks noChangeArrowheads="1"/>
                        </wps:cNvSpPr>
                        <wps:spPr bwMode="auto">
                          <a:xfrm>
                            <a:off x="368309" y="0"/>
                            <a:ext cx="76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rFonts w:hint="cs"/>
                                </w:rPr>
                                <w:t>B</w:t>
                              </w:r>
                            </w:p>
                          </w:txbxContent>
                        </wps:txbx>
                        <wps:bodyPr rot="0" vert="horz" wrap="none" lIns="0" tIns="0" rIns="0" bIns="0" anchor="t" anchorCtr="0" upright="1">
                          <a:spAutoFit/>
                        </wps:bodyPr>
                      </wps:wsp>
                      <wps:wsp>
                        <wps:cNvPr id="14" name="Rectangle 11"/>
                        <wps:cNvSpPr>
                          <a:spLocks noChangeArrowheads="1"/>
                        </wps:cNvSpPr>
                        <wps:spPr bwMode="auto">
                          <a:xfrm>
                            <a:off x="259707" y="129474"/>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color w:val="000000"/>
                                  <w:sz w:val="32"/>
                                  <w:szCs w:val="32"/>
                                </w:rPr>
                                <w:t xml:space="preserve"> </w:t>
                              </w:r>
                            </w:p>
                          </w:txbxContent>
                        </wps:txbx>
                        <wps:bodyPr rot="0" vert="horz" wrap="none" lIns="0" tIns="0" rIns="0" bIns="0" anchor="t" anchorCtr="0" upright="1">
                          <a:spAutoFit/>
                        </wps:bodyPr>
                      </wps:wsp>
                      <wps:wsp>
                        <wps:cNvPr id="15" name="Rectangle 12"/>
                        <wps:cNvSpPr>
                          <a:spLocks noChangeArrowheads="1"/>
                        </wps:cNvSpPr>
                        <wps:spPr bwMode="auto">
                          <a:xfrm>
                            <a:off x="107303" y="129474"/>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color w:val="000000"/>
                                  <w:sz w:val="32"/>
                                  <w:szCs w:val="32"/>
                                </w:rPr>
                                <w:t xml:space="preserve"> </w:t>
                              </w:r>
                            </w:p>
                          </w:txbxContent>
                        </wps:txbx>
                        <wps:bodyPr rot="0" vert="horz" wrap="none" lIns="0" tIns="0" rIns="0" bIns="0" anchor="t" anchorCtr="0" upright="1">
                          <a:spAutoFit/>
                        </wps:bodyPr>
                      </wps:wsp>
                      <wps:wsp>
                        <wps:cNvPr id="16" name="Rectangle 13"/>
                        <wps:cNvSpPr>
                          <a:spLocks noChangeArrowheads="1"/>
                        </wps:cNvSpPr>
                        <wps:spPr bwMode="auto">
                          <a:xfrm>
                            <a:off x="0" y="129575"/>
                            <a:ext cx="1250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rFonts w:hint="cs"/>
                                  <w:color w:val="000000"/>
                                  <w:sz w:val="32"/>
                                  <w:szCs w:val="32"/>
                                </w:rPr>
                                <w:t>D</w:t>
                              </w:r>
                            </w:p>
                          </w:txbxContent>
                        </wps:txbx>
                        <wps:bodyPr rot="0" vert="horz" wrap="none" lIns="0" tIns="0" rIns="0" bIns="0" anchor="t" anchorCtr="0" upright="1">
                          <a:spAutoFit/>
                        </wps:bodyPr>
                      </wps:wsp>
                      <wps:wsp>
                        <wps:cNvPr id="17" name="Rectangle 14"/>
                        <wps:cNvSpPr>
                          <a:spLocks noChangeArrowheads="1"/>
                        </wps:cNvSpPr>
                        <wps:spPr bwMode="auto">
                          <a:xfrm>
                            <a:off x="476912" y="444733"/>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txbxContent>
                        </wps:txbx>
                        <wps:bodyPr rot="0" vert="horz" wrap="none" lIns="0" tIns="0" rIns="0" bIns="0" anchor="t" anchorCtr="0" upright="1">
                          <a:spAutoFit/>
                        </wps:bodyPr>
                      </wps:wsp>
                      <wps:wsp>
                        <wps:cNvPr id="18" name="Rectangle 15"/>
                        <wps:cNvSpPr>
                          <a:spLocks noChangeArrowheads="1"/>
                        </wps:cNvSpPr>
                        <wps:spPr bwMode="auto">
                          <a:xfrm>
                            <a:off x="429911" y="15500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txbxContent>
                        </wps:txbx>
                        <wps:bodyPr rot="0" vert="horz" wrap="none" lIns="0" tIns="0" rIns="0" bIns="0" anchor="t" anchorCtr="0" upright="1">
                          <a:spAutoFit/>
                        </wps:bodyPr>
                      </wps:wsp>
                      <wps:wsp>
                        <wps:cNvPr id="19" name="Rectangle 16"/>
                        <wps:cNvSpPr>
                          <a:spLocks noChangeArrowheads="1"/>
                        </wps:cNvSpPr>
                        <wps:spPr bwMode="auto">
                          <a:xfrm>
                            <a:off x="630616" y="105053"/>
                            <a:ext cx="11176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rFonts w:ascii="Symbol" w:hAnsi="Symbol" w:cs="Symbol"/>
                                  <w:color w:val="000000"/>
                                  <w:sz w:val="32"/>
                                  <w:szCs w:val="32"/>
                                </w:rPr>
                                <w:t></w:t>
                              </w:r>
                            </w:p>
                          </w:txbxContent>
                        </wps:txbx>
                        <wps:bodyPr rot="0" vert="horz" wrap="none" lIns="0" tIns="0" rIns="0" bIns="0" anchor="t" anchorCtr="0" upright="1">
                          <a:spAutoFit/>
                        </wps:bodyPr>
                      </wps:wsp>
                      <wps:wsp>
                        <wps:cNvPr id="20" name="Rectangle 17"/>
                        <wps:cNvSpPr>
                          <a:spLocks noChangeArrowheads="1"/>
                        </wps:cNvSpPr>
                        <wps:spPr bwMode="auto">
                          <a:xfrm>
                            <a:off x="155004" y="105053"/>
                            <a:ext cx="11176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5A8" w:rsidRDefault="007365A8" w:rsidP="00C34206">
                              <w:r>
                                <w:rPr>
                                  <w:rFonts w:ascii="Symbol" w:hAnsi="Symbol" w:cs="Symbol"/>
                                  <w:color w:val="000000"/>
                                  <w:sz w:val="32"/>
                                  <w:szCs w:val="32"/>
                                </w:rPr>
                                <w:t></w:t>
                              </w:r>
                            </w:p>
                          </w:txbxContent>
                        </wps:txbx>
                        <wps:bodyPr rot="0" vert="horz" wrap="none" lIns="0" tIns="0" rIns="0" bIns="0" anchor="t" anchorCtr="0" upright="1">
                          <a:spAutoFit/>
                        </wps:bodyPr>
                      </wps:wsp>
                    </wpc:wpc>
                  </a:graphicData>
                </a:graphic>
              </wp:inline>
            </w:drawing>
          </mc:Choice>
          <mc:Fallback>
            <w:pict>
              <v:group w14:anchorId="3A52D41A" id="בד ציור 21" o:spid="_x0000_s1026" editas="canvas" style="width:153.5pt;height:60.7pt;mso-position-horizontal-relative:char;mso-position-vertical-relative:line" coordsize="19494,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94;height:7708;visibility:visible;mso-wrap-style:square">
                  <v:fill o:detectmouseclick="t"/>
                  <v:path o:connecttype="none"/>
                </v:shape>
                <v:line id="Line 7" o:spid="_x0000_s1028" style="position:absolute;visibility:visible;mso-wrap-style:square" from="3104,2620" to="5987,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rect id="Rectangle 8" o:spid="_x0000_s1029" style="position:absolute;left:7512;top:1295;width:1086;height:3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7365A8" w:rsidRDefault="007365A8" w:rsidP="00C34206">
                        <w:r>
                          <w:rPr>
                            <w:rFonts w:hint="cs"/>
                            <w:color w:val="000000"/>
                            <w:sz w:val="32"/>
                            <w:szCs w:val="32"/>
                          </w:rPr>
                          <w:t>C</w:t>
                        </w:r>
                      </w:p>
                    </w:txbxContent>
                  </v:textbox>
                </v:rect>
                <v:rect id="Rectangle 9" o:spid="_x0000_s1030" style="position:absolute;left:3683;top:2895;width:81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7365A8" w:rsidRDefault="007365A8" w:rsidP="00C34206">
                        <w:r>
                          <w:t>A</w:t>
                        </w:r>
                      </w:p>
                    </w:txbxContent>
                  </v:textbox>
                </v:rect>
                <v:rect id="Rectangle 10" o:spid="_x0000_s1031" style="position:absolute;left:3683;width:7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7365A8" w:rsidRDefault="007365A8" w:rsidP="00C34206">
                        <w:r>
                          <w:rPr>
                            <w:rFonts w:hint="cs"/>
                          </w:rPr>
                          <w:t>B</w:t>
                        </w:r>
                      </w:p>
                    </w:txbxContent>
                  </v:textbox>
                </v:rect>
                <v:rect id="Rectangle 11" o:spid="_x0000_s1032" style="position:absolute;left:2597;top:1294;width:46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7365A8" w:rsidRDefault="007365A8" w:rsidP="00C34206">
                        <w:r>
                          <w:rPr>
                            <w:color w:val="000000"/>
                            <w:sz w:val="32"/>
                            <w:szCs w:val="32"/>
                          </w:rPr>
                          <w:t xml:space="preserve"> </w:t>
                        </w:r>
                      </w:p>
                    </w:txbxContent>
                  </v:textbox>
                </v:rect>
                <v:rect id="Rectangle 12" o:spid="_x0000_s1033" style="position:absolute;left:1073;top:1294;width:46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7365A8" w:rsidRDefault="007365A8" w:rsidP="00C34206">
                        <w:r>
                          <w:rPr>
                            <w:color w:val="000000"/>
                            <w:sz w:val="32"/>
                            <w:szCs w:val="32"/>
                          </w:rPr>
                          <w:t xml:space="preserve"> </w:t>
                        </w:r>
                      </w:p>
                    </w:txbxContent>
                  </v:textbox>
                </v:rect>
                <v:rect id="Rectangle 13" o:spid="_x0000_s1034" style="position:absolute;top:1295;width:1250;height:3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7365A8" w:rsidRDefault="007365A8" w:rsidP="00C34206">
                        <w:r>
                          <w:rPr>
                            <w:rFonts w:hint="cs"/>
                            <w:color w:val="000000"/>
                            <w:sz w:val="32"/>
                            <w:szCs w:val="32"/>
                          </w:rPr>
                          <w:t>D</w:t>
                        </w:r>
                      </w:p>
                    </w:txbxContent>
                  </v:textbox>
                </v:rect>
                <v:rect id="Rectangle 14" o:spid="_x0000_s1035" style="position:absolute;left:4769;top:444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7365A8" w:rsidRDefault="007365A8" w:rsidP="00C34206"/>
                    </w:txbxContent>
                  </v:textbox>
                </v:rect>
                <v:rect id="Rectangle 15" o:spid="_x0000_s1036" style="position:absolute;left:4299;top:155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7365A8" w:rsidRDefault="007365A8" w:rsidP="00C34206"/>
                    </w:txbxContent>
                  </v:textbox>
                </v:rect>
                <v:rect id="Rectangle 16" o:spid="_x0000_s1037" style="position:absolute;left:6306;top:1050;width:1117;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7365A8" w:rsidRDefault="007365A8" w:rsidP="00C34206">
                        <w:r>
                          <w:rPr>
                            <w:rFonts w:ascii="Symbol" w:hAnsi="Symbol" w:cs="Symbol"/>
                            <w:color w:val="000000"/>
                            <w:sz w:val="32"/>
                            <w:szCs w:val="32"/>
                          </w:rPr>
                          <w:t></w:t>
                        </w:r>
                      </w:p>
                    </w:txbxContent>
                  </v:textbox>
                </v:rect>
                <v:rect id="Rectangle 17" o:spid="_x0000_s1038" style="position:absolute;left:1550;top:1050;width:1117;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7365A8" w:rsidRDefault="007365A8" w:rsidP="00C34206">
                        <w:r>
                          <w:rPr>
                            <w:rFonts w:ascii="Symbol" w:hAnsi="Symbol" w:cs="Symbol"/>
                            <w:color w:val="000000"/>
                            <w:sz w:val="32"/>
                            <w:szCs w:val="32"/>
                          </w:rPr>
                          <w:t></w:t>
                        </w:r>
                      </w:p>
                    </w:txbxContent>
                  </v:textbox>
                </v:rect>
                <w10:wrap anchorx="page"/>
                <w10:anchorlock/>
              </v:group>
            </w:pict>
          </mc:Fallback>
        </mc:AlternateConten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u w:val="single"/>
          <w:rtl/>
          <w:lang w:eastAsia="he-IL"/>
        </w:rPr>
      </w:pPr>
      <w:r w:rsidRPr="00C34206">
        <w:rPr>
          <w:rFonts w:ascii="Times New Roman" w:eastAsia="Times New Roman" w:hAnsi="Times New Roman" w:cs="David"/>
          <w:sz w:val="24"/>
          <w:szCs w:val="24"/>
          <w:u w:val="single"/>
          <w:rtl/>
          <w:lang w:eastAsia="he-IL"/>
        </w:rPr>
        <w:t>כאשר:</w: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r w:rsidRPr="00C34206">
        <w:rPr>
          <w:rFonts w:ascii="Times New Roman" w:eastAsia="Times New Roman" w:hAnsi="Times New Roman" w:cs="David" w:hint="cs"/>
          <w:sz w:val="24"/>
          <w:szCs w:val="24"/>
          <w:lang w:eastAsia="he-IL"/>
        </w:rPr>
        <w:t>A</w:t>
      </w:r>
      <w:r w:rsidRPr="00C34206">
        <w:rPr>
          <w:rFonts w:ascii="Times New Roman" w:eastAsia="Times New Roman" w:hAnsi="Times New Roman" w:cs="David"/>
          <w:sz w:val="24"/>
          <w:szCs w:val="24"/>
          <w:rtl/>
          <w:lang w:eastAsia="he-IL"/>
        </w:rPr>
        <w:t xml:space="preserve"> </w:t>
      </w:r>
      <w:r w:rsidRPr="00C34206">
        <w:rPr>
          <w:rFonts w:ascii="Times New Roman" w:eastAsia="Times New Roman" w:hAnsi="Times New Roman" w:cs="David" w:hint="cs"/>
          <w:sz w:val="24"/>
          <w:szCs w:val="24"/>
          <w:rtl/>
          <w:lang w:eastAsia="he-IL"/>
        </w:rPr>
        <w:tab/>
      </w:r>
      <w:r w:rsidRPr="00C34206">
        <w:rPr>
          <w:rFonts w:ascii="Times New Roman" w:eastAsia="Times New Roman" w:hAnsi="Times New Roman" w:cs="David"/>
          <w:sz w:val="24"/>
          <w:szCs w:val="24"/>
          <w:rtl/>
          <w:lang w:eastAsia="he-IL"/>
        </w:rPr>
        <w:t>=</w:t>
      </w:r>
      <w:r w:rsidRPr="00C34206">
        <w:rPr>
          <w:rFonts w:ascii="Times New Roman" w:eastAsia="Times New Roman" w:hAnsi="Times New Roman" w:cs="David" w:hint="cs"/>
          <w:sz w:val="24"/>
          <w:szCs w:val="24"/>
          <w:rtl/>
          <w:lang w:eastAsia="he-IL"/>
        </w:rPr>
        <w:tab/>
        <w:t>ההצעה הכספית הנבחנת</w: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r w:rsidRPr="00C34206">
        <w:rPr>
          <w:rFonts w:ascii="Times New Roman" w:eastAsia="Times New Roman" w:hAnsi="Times New Roman" w:cs="David" w:hint="cs"/>
          <w:sz w:val="24"/>
          <w:szCs w:val="24"/>
          <w:lang w:eastAsia="he-IL"/>
        </w:rPr>
        <w:t>B</w:t>
      </w:r>
      <w:r w:rsidRPr="00C34206">
        <w:rPr>
          <w:rFonts w:ascii="Times New Roman" w:eastAsia="Times New Roman" w:hAnsi="Times New Roman" w:cs="David"/>
          <w:sz w:val="24"/>
          <w:szCs w:val="24"/>
          <w:lang w:eastAsia="he-IL"/>
        </w:rPr>
        <w:tab/>
      </w:r>
      <w:r w:rsidRPr="00C34206">
        <w:rPr>
          <w:rFonts w:ascii="Times New Roman" w:eastAsia="Times New Roman" w:hAnsi="Times New Roman" w:cs="David"/>
          <w:sz w:val="24"/>
          <w:szCs w:val="24"/>
          <w:rtl/>
          <w:lang w:eastAsia="he-IL"/>
        </w:rPr>
        <w:t>=</w:t>
      </w:r>
      <w:r w:rsidRPr="00C34206">
        <w:rPr>
          <w:rFonts w:ascii="Times New Roman" w:eastAsia="Times New Roman" w:hAnsi="Times New Roman" w:cs="David" w:hint="cs"/>
          <w:sz w:val="24"/>
          <w:szCs w:val="24"/>
          <w:rtl/>
          <w:lang w:eastAsia="he-IL"/>
        </w:rPr>
        <w:tab/>
        <w:t>ההצעה הכספית הזולה ביותר</w: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r w:rsidRPr="00C34206">
        <w:rPr>
          <w:rFonts w:ascii="Times New Roman" w:eastAsia="Times New Roman" w:hAnsi="Times New Roman" w:cs="David" w:hint="cs"/>
          <w:sz w:val="24"/>
          <w:szCs w:val="24"/>
          <w:lang w:eastAsia="he-IL"/>
        </w:rPr>
        <w:t>C</w:t>
      </w:r>
      <w:r w:rsidRPr="00C34206">
        <w:rPr>
          <w:rFonts w:ascii="Times New Roman" w:eastAsia="Times New Roman" w:hAnsi="Times New Roman" w:cs="David"/>
          <w:sz w:val="24"/>
          <w:szCs w:val="24"/>
          <w:lang w:eastAsia="he-IL"/>
        </w:rPr>
        <w:tab/>
      </w:r>
      <w:r w:rsidRPr="00C34206">
        <w:rPr>
          <w:rFonts w:ascii="Times New Roman" w:eastAsia="Times New Roman" w:hAnsi="Times New Roman" w:cs="David"/>
          <w:sz w:val="24"/>
          <w:szCs w:val="24"/>
          <w:rtl/>
          <w:lang w:eastAsia="he-IL"/>
        </w:rPr>
        <w:t>=</w:t>
      </w:r>
      <w:r w:rsidRPr="00C34206">
        <w:rPr>
          <w:rFonts w:ascii="Times New Roman" w:eastAsia="Times New Roman" w:hAnsi="Times New Roman" w:cs="David" w:hint="cs"/>
          <w:sz w:val="24"/>
          <w:szCs w:val="24"/>
          <w:rtl/>
          <w:lang w:eastAsia="he-IL"/>
        </w:rPr>
        <w:tab/>
        <w:t>המשקל שנקבע להצעת המחיר [70 נק']</w: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r w:rsidRPr="00C34206">
        <w:rPr>
          <w:rFonts w:ascii="Times New Roman" w:eastAsia="Times New Roman" w:hAnsi="Times New Roman" w:cs="David" w:hint="cs"/>
          <w:sz w:val="24"/>
          <w:szCs w:val="24"/>
          <w:lang w:eastAsia="he-IL"/>
        </w:rPr>
        <w:t>D</w:t>
      </w:r>
      <w:r w:rsidRPr="00C34206">
        <w:rPr>
          <w:rFonts w:ascii="Times New Roman" w:eastAsia="Times New Roman" w:hAnsi="Times New Roman" w:cs="David" w:hint="cs"/>
          <w:sz w:val="24"/>
          <w:szCs w:val="24"/>
          <w:rtl/>
          <w:lang w:eastAsia="he-IL"/>
        </w:rPr>
        <w:tab/>
      </w:r>
      <w:r w:rsidRPr="00C34206">
        <w:rPr>
          <w:rFonts w:ascii="Times New Roman" w:eastAsia="Times New Roman" w:hAnsi="Times New Roman" w:cs="David"/>
          <w:sz w:val="24"/>
          <w:szCs w:val="24"/>
          <w:rtl/>
          <w:lang w:eastAsia="he-IL"/>
        </w:rPr>
        <w:t>=</w:t>
      </w:r>
      <w:r w:rsidRPr="00C34206">
        <w:rPr>
          <w:rFonts w:ascii="Times New Roman" w:eastAsia="Times New Roman" w:hAnsi="Times New Roman" w:cs="David" w:hint="cs"/>
          <w:sz w:val="24"/>
          <w:szCs w:val="24"/>
          <w:rtl/>
          <w:lang w:eastAsia="he-IL"/>
        </w:rPr>
        <w:tab/>
        <w:t>ניקוד הצעת המחיר</w:t>
      </w:r>
      <w:r w:rsidRPr="00C34206">
        <w:rPr>
          <w:rFonts w:ascii="Times New Roman" w:eastAsia="Times New Roman" w:hAnsi="Times New Roman" w:cs="David"/>
          <w:sz w:val="24"/>
          <w:szCs w:val="24"/>
          <w:rtl/>
          <w:lang w:eastAsia="he-IL"/>
        </w:rPr>
        <w:t xml:space="preserve"> להצעה.</w:t>
      </w: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p>
    <w:p w:rsidR="00C34206" w:rsidRPr="00C34206" w:rsidRDefault="00C34206" w:rsidP="00C34206">
      <w:pPr>
        <w:widowControl w:val="0"/>
        <w:spacing w:after="0" w:line="240" w:lineRule="auto"/>
        <w:ind w:left="2093" w:hanging="675"/>
        <w:jc w:val="both"/>
        <w:outlineLvl w:val="3"/>
        <w:rPr>
          <w:rFonts w:ascii="Times New Roman" w:eastAsia="Times New Roman" w:hAnsi="Times New Roman" w:cs="David"/>
          <w:sz w:val="24"/>
          <w:szCs w:val="24"/>
          <w:rtl/>
          <w:lang w:eastAsia="he-IL"/>
        </w:rPr>
      </w:pP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b/>
          <w:bCs/>
          <w:szCs w:val="24"/>
        </w:rPr>
      </w:pPr>
      <w:r w:rsidRPr="00C34206">
        <w:rPr>
          <w:rFonts w:ascii="David" w:eastAsia="Times New Roman" w:hAnsi="David" w:cs="David" w:hint="cs"/>
          <w:b/>
          <w:bCs/>
          <w:sz w:val="28"/>
          <w:szCs w:val="28"/>
          <w:rtl/>
        </w:rPr>
        <w:t>שלב ד -</w:t>
      </w:r>
      <w:r w:rsidRPr="00C34206">
        <w:rPr>
          <w:rFonts w:ascii="David" w:eastAsia="Times New Roman" w:hAnsi="David" w:cs="David" w:hint="cs"/>
          <w:b/>
          <w:bCs/>
          <w:szCs w:val="24"/>
          <w:rtl/>
        </w:rPr>
        <w:t xml:space="preserve"> </w:t>
      </w:r>
      <w:r w:rsidRPr="00C34206">
        <w:rPr>
          <w:rFonts w:ascii="David" w:eastAsia="Times New Roman" w:hAnsi="David" w:cs="David" w:hint="cs"/>
          <w:szCs w:val="24"/>
          <w:rtl/>
        </w:rPr>
        <w:t>ועדת המכרזים תשקלל את ציון האיכות (כמפורט בסעיף 30.1 לעיל) עם ציון המחיר (כמפורט בסעיף 31 לעיל). ההצעה שתקבל את מירב הנקודות - תוכר כהצעה הזוכה במכרז זה.</w:t>
      </w:r>
      <w:r w:rsidRPr="00C34206">
        <w:rPr>
          <w:rFonts w:ascii="David" w:eastAsia="Times New Roman" w:hAnsi="David" w:cs="David" w:hint="cs"/>
          <w:b/>
          <w:bCs/>
          <w:szCs w:val="24"/>
          <w:rtl/>
        </w:rPr>
        <w:t xml:space="preserve"> </w:t>
      </w: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szCs w:val="24"/>
        </w:rPr>
      </w:pPr>
      <w:r w:rsidRPr="00C34206">
        <w:rPr>
          <w:rFonts w:ascii="David" w:eastAsia="Times New Roman" w:hAnsi="David" w:cs="David" w:hint="cs"/>
          <w:szCs w:val="24"/>
          <w:rtl/>
        </w:rPr>
        <w:t>העירייה, תהא רשאית לפנות לשם אימות הפרטים המופיעים בהצעה לכל גורם שימצאו לנכון לשם כך.</w:t>
      </w: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szCs w:val="24"/>
        </w:rPr>
      </w:pPr>
      <w:r w:rsidRPr="00C34206">
        <w:rPr>
          <w:rFonts w:ascii="David" w:eastAsia="Times New Roman" w:hAnsi="David" w:cs="David" w:hint="cs"/>
          <w:szCs w:val="24"/>
          <w:rtl/>
        </w:rPr>
        <w:t>העירייה תהא רשאית לבטל את המרכז, אם תוגש הצעה אחת בלבד, והנה שומרת לעצמה את הזכות שלא לקבל את ההצעה בעלת הציון המשוקלל הגבוהה ביותר או כל הצעה שהיא לרבות בשל ניסיונה וניסיון אחרים עם המציע בעבר, וכן הנה רשאית שלא לקבוע זוכה אם לדעתה לא נמצא מציע מתאים.</w:t>
      </w:r>
    </w:p>
    <w:p w:rsidR="00C34206" w:rsidRPr="00C34206" w:rsidRDefault="00C34206" w:rsidP="00431198">
      <w:pPr>
        <w:numPr>
          <w:ilvl w:val="0"/>
          <w:numId w:val="38"/>
        </w:numPr>
        <w:tabs>
          <w:tab w:val="left" w:pos="423"/>
        </w:tabs>
        <w:spacing w:after="240" w:line="240" w:lineRule="auto"/>
        <w:jc w:val="both"/>
        <w:rPr>
          <w:rFonts w:ascii="David" w:eastAsia="Times New Roman" w:hAnsi="David" w:cs="David"/>
          <w:szCs w:val="24"/>
        </w:rPr>
      </w:pPr>
      <w:r w:rsidRPr="00C34206">
        <w:rPr>
          <w:rFonts w:ascii="David" w:eastAsia="Times New Roman" w:hAnsi="David" w:cs="David"/>
          <w:szCs w:val="24"/>
          <w:rtl/>
        </w:rPr>
        <w:t xml:space="preserve">אם תחליט </w:t>
      </w:r>
      <w:r w:rsidRPr="00C34206">
        <w:rPr>
          <w:rFonts w:ascii="David" w:eastAsia="Times New Roman" w:hAnsi="David" w:cs="David" w:hint="cs"/>
          <w:szCs w:val="24"/>
          <w:rtl/>
        </w:rPr>
        <w:t>העירייה</w:t>
      </w:r>
      <w:r w:rsidRPr="00C34206">
        <w:rPr>
          <w:rFonts w:ascii="David" w:eastAsia="Times New Roman" w:hAnsi="David" w:cs="David"/>
          <w:szCs w:val="24"/>
          <w:rtl/>
        </w:rPr>
        <w:t xml:space="preserve"> שלא לבצע את </w:t>
      </w:r>
      <w:r w:rsidRPr="00C34206">
        <w:rPr>
          <w:rFonts w:ascii="David" w:eastAsia="Times New Roman" w:hAnsi="David" w:cs="David" w:hint="cs"/>
          <w:szCs w:val="24"/>
          <w:rtl/>
        </w:rPr>
        <w:t>השירותים</w:t>
      </w:r>
      <w:r w:rsidRPr="00C34206">
        <w:rPr>
          <w:rFonts w:ascii="David" w:eastAsia="Times New Roman" w:hAnsi="David" w:cs="David"/>
          <w:szCs w:val="24"/>
          <w:rtl/>
        </w:rPr>
        <w:t xml:space="preserve"> ו/או לא לחתום על ההסכם ו/או לא לבצעו מכל סיבה שהיא בהתאם לשיקול דעתה המלא והסופי, לא תהיה למשתתפים במכרז כל תביעה ו/או דרישה ו/או טענה מכל סוג שהוא.</w:t>
      </w:r>
    </w:p>
    <w:p w:rsidR="00C34206" w:rsidRPr="00C34206" w:rsidRDefault="00C34206" w:rsidP="00C34206">
      <w:pPr>
        <w:spacing w:after="0" w:line="360" w:lineRule="auto"/>
        <w:ind w:left="-1"/>
        <w:jc w:val="both"/>
        <w:rPr>
          <w:rFonts w:ascii="Arial" w:eastAsia="Times New Roman" w:hAnsi="Arial" w:cs="David"/>
          <w:sz w:val="24"/>
          <w:szCs w:val="24"/>
          <w:rtl/>
        </w:rPr>
      </w:pPr>
    </w:p>
    <w:p w:rsidR="00C34206" w:rsidRPr="00C34206" w:rsidRDefault="00C34206" w:rsidP="00C34206">
      <w:pPr>
        <w:spacing w:after="0" w:line="360" w:lineRule="auto"/>
        <w:ind w:left="-1"/>
        <w:jc w:val="both"/>
        <w:rPr>
          <w:rFonts w:ascii="Arial" w:eastAsia="Times New Roman" w:hAnsi="Arial" w:cs="David"/>
          <w:sz w:val="24"/>
          <w:szCs w:val="24"/>
          <w:rtl/>
        </w:rPr>
      </w:pPr>
    </w:p>
    <w:p w:rsidR="00C34206" w:rsidRPr="00C34206" w:rsidRDefault="00C34206" w:rsidP="00C34206">
      <w:pPr>
        <w:spacing w:after="0" w:line="360" w:lineRule="auto"/>
        <w:ind w:left="-1"/>
        <w:jc w:val="both"/>
        <w:rPr>
          <w:rFonts w:ascii="Arial" w:eastAsia="Times New Roman" w:hAnsi="Arial" w:cs="David"/>
          <w:b/>
          <w:bCs/>
          <w:color w:val="000000"/>
          <w:sz w:val="26"/>
          <w:szCs w:val="26"/>
          <w:u w:val="single"/>
          <w:rtl/>
        </w:rPr>
      </w:pPr>
      <w:r w:rsidRPr="00C34206">
        <w:rPr>
          <w:rFonts w:ascii="Arial" w:eastAsia="Times New Roman" w:hAnsi="Arial" w:cs="David" w:hint="cs"/>
          <w:b/>
          <w:bCs/>
          <w:color w:val="000000"/>
          <w:sz w:val="28"/>
          <w:szCs w:val="28"/>
          <w:u w:val="single"/>
          <w:rtl/>
        </w:rPr>
        <w:t>ח. הודעה על זכיה וחתימה על הסכם התקשרות</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sz w:val="24"/>
          <w:szCs w:val="24"/>
          <w:rtl/>
        </w:rPr>
        <w:t>העירייה תמסור למשתתפים הודעה בכתב על זכייתם או אי זכייתם במכרז.</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sz w:val="24"/>
          <w:szCs w:val="24"/>
          <w:rtl/>
        </w:rPr>
        <w:t>כתנאי לחתימת ההסכם על ידי העירייה, יידרש הזוכה להמציא לעירייה בתוך המועד שייקבע בהודעת הדרישה שתשלח לזוכה מטעם העירייה - את כל המסמכים, ההתחייבויות והאישורים המפורטים בהסכם ההתקשרות</w:t>
      </w:r>
      <w:r w:rsidRPr="00C34206">
        <w:rPr>
          <w:rFonts w:ascii="Arial" w:eastAsia="Times New Roman" w:hAnsi="Arial" w:cs="David" w:hint="cs"/>
          <w:sz w:val="24"/>
          <w:szCs w:val="24"/>
          <w:rtl/>
        </w:rPr>
        <w:t xml:space="preserve"> /החוזה</w:t>
      </w:r>
      <w:r w:rsidRPr="00C34206">
        <w:rPr>
          <w:rFonts w:ascii="Arial" w:eastAsia="Times New Roman" w:hAnsi="Arial" w:cs="David"/>
          <w:sz w:val="24"/>
          <w:szCs w:val="24"/>
          <w:rtl/>
        </w:rPr>
        <w:t xml:space="preserve"> המצ"</w:t>
      </w:r>
      <w:r w:rsidRPr="00C34206">
        <w:rPr>
          <w:rFonts w:ascii="Arial" w:eastAsia="Times New Roman" w:hAnsi="Arial" w:cs="David"/>
          <w:color w:val="000000"/>
          <w:sz w:val="24"/>
          <w:szCs w:val="24"/>
          <w:rtl/>
        </w:rPr>
        <w:t xml:space="preserve">ב כנספח </w:t>
      </w:r>
      <w:r w:rsidRPr="00C34206">
        <w:rPr>
          <w:rFonts w:ascii="Arial" w:eastAsia="Times New Roman" w:hAnsi="Arial" w:cs="David" w:hint="cs"/>
          <w:color w:val="000000"/>
          <w:sz w:val="24"/>
          <w:szCs w:val="24"/>
          <w:rtl/>
        </w:rPr>
        <w:t>ה'</w:t>
      </w:r>
      <w:r w:rsidRPr="00C34206">
        <w:rPr>
          <w:rFonts w:ascii="Arial" w:eastAsia="Times New Roman" w:hAnsi="Arial" w:cs="David"/>
          <w:color w:val="000000"/>
          <w:sz w:val="24"/>
          <w:szCs w:val="24"/>
          <w:rtl/>
        </w:rPr>
        <w:t xml:space="preserve"> למכרז</w:t>
      </w:r>
      <w:r w:rsidRPr="00C34206">
        <w:rPr>
          <w:rFonts w:ascii="Arial" w:eastAsia="Times New Roman" w:hAnsi="Arial" w:cs="David"/>
          <w:sz w:val="24"/>
          <w:szCs w:val="24"/>
          <w:rtl/>
        </w:rPr>
        <w:t xml:space="preserve"> זה, לרבות ערבות ביצוע ואישור תקף על קיום ביטוחים.</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sz w:val="24"/>
          <w:szCs w:val="24"/>
          <w:rtl/>
        </w:rPr>
        <w:t>אי המצאת המסמכים בתוך המועד שהוקצב לכך מהווה הפרה של תנאי המכרז. במקרה כזה תהיינה העירייה וועדת המכרזים רשאיות - להכריז על ביטול זכייתו של המציע במכרז, וכן לחלט את הערבות שצורפה על ידי המציע להצעה. כל זאת מבלי לגרוע מזכותה של העירייה להיפרע מן המציע בגין כל נזק נוסף שייגרם לו כתוצאה מההפרה.</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tl/>
        </w:rPr>
      </w:pPr>
      <w:r w:rsidRPr="00C34206">
        <w:rPr>
          <w:rFonts w:ascii="Arial" w:eastAsia="Times New Roman" w:hAnsi="Arial" w:cs="David"/>
          <w:sz w:val="24"/>
          <w:szCs w:val="24"/>
          <w:rtl/>
        </w:rPr>
        <w:t>תחילת ביצוע השירותים מותנת במתן אישור תקציבי מהעירייה ובהזמנת עבודה. היה ומכל סיבה שהיא לא תשלח הזמנת עבודה כאמור, יתבטל המכרז ותוצאותיו, ולמציע במכרז לא תהא כל עילת תביעה בקשר לביטולו של המכרז בין אם נתקבלה אצלו ובין אם לא נתקבלה אצלו הודעת זכייה.</w:t>
      </w:r>
    </w:p>
    <w:p w:rsidR="00C34206" w:rsidRPr="00C34206" w:rsidRDefault="00C34206" w:rsidP="00431198">
      <w:pPr>
        <w:widowControl w:val="0"/>
        <w:numPr>
          <w:ilvl w:val="0"/>
          <w:numId w:val="38"/>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בנוסף לאמור עד כה לעיל, ומבלי לפגוע בזכות העירייה לדרוש מהמציע לחתום על חוזה מפורט, עיקרי ההתקשרות בין הצדדים הינם:</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תקופת ההתקשרות: החל ממועד ההכרזה על המציע הזוכה, ומסתיימת במועד שבו ישלים המציע הזוכה את ביצוע כל התחייבויותיו ע"פ מסמך זה.</w:t>
      </w:r>
      <w:r w:rsidRPr="00C34206">
        <w:rPr>
          <w:rFonts w:ascii="Arial" w:eastAsia="Times New Roman" w:hAnsi="Arial" w:cs="David" w:hint="cs"/>
          <w:sz w:val="24"/>
          <w:szCs w:val="24"/>
        </w:rPr>
        <w:t xml:space="preserve"> </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 xml:space="preserve">העירייה תהייה זכאית להביא ההתקשרות עם המציע הזוכה לידי סיום, ולהתקשר בהסכם עם המציע שדרוג במקום הבא אחריו וזאת ללא צורך ביציאה למכרז חדש, בהתקיים אחת מן הנסיבות הבאות המפורטות להלן, ולא יהיה בכך משום הפרת ההתקשרות על ידה ו/או משום הקנית זכות למציע ו/או עילת תביעה כלפי העירייה: </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הוגשה בקשה למנות למציע כונס נכסים מכח כל דין ו/או הוגשה בקשה להכריז על המציע כפושט רגל, ואם הינו תאגיד - הוגשה לגביו בקשה למתן צו פירוק ו/או למתן צו להקפאת הליכים.</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 xml:space="preserve">המציע הינו שותפות ואחד השותפים נפטר או הוגשה לגביו אחת מן הבקשות המפורטות בסעיף 25.2.1 לעיל </w:t>
      </w:r>
      <w:r w:rsidRPr="00C34206">
        <w:rPr>
          <w:rFonts w:ascii="Times New Roman" w:eastAsia="Times New Roman" w:hAnsi="Times New Roman" w:cs="David"/>
          <w:sz w:val="24"/>
          <w:szCs w:val="24"/>
          <w:rtl/>
        </w:rPr>
        <w:t>–</w:t>
      </w:r>
      <w:r w:rsidRPr="00C34206">
        <w:rPr>
          <w:rFonts w:ascii="Times New Roman" w:eastAsia="Times New Roman" w:hAnsi="Times New Roman" w:cs="David" w:hint="cs"/>
          <w:sz w:val="24"/>
          <w:szCs w:val="24"/>
          <w:rtl/>
        </w:rPr>
        <w:t xml:space="preserve"> או בקשה להכריז עליו פסול דין, וזאת אף אם השותפות לא פורקה. לעניין סעיף זה "שותפות" לרבות חברה שהיא מעין שותפות, או שותפות לא רשומה.</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נגד המציע, או נגד בעל שליטה בו ו/או מנהלו  נפתחה חקירה פלילית או הוגש נגדו כתב אישום, או הורשע בעבירה שיש עימה קלון.</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המציע ו/או בעל השליטה בו, ו/או מי מטעמו נתפס או נחשד בגניבה, בלקיחת או מתן שוחד, או בכל מעשה מרמה.</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הוכח לעירייה, להנחת דעתה, כי המציע אינו מסוגל לעמוד בדרישות ההתקשרות עמו מסיבה בריאותית, כספית, או מכל סיבה אחרת.</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Times New Roman" w:eastAsia="Times New Roman" w:hAnsi="Times New Roman" w:cs="David" w:hint="cs"/>
          <w:sz w:val="24"/>
          <w:szCs w:val="24"/>
          <w:rtl/>
        </w:rPr>
        <w:t>המציע העביר בפועל את ביצוע העבודה נשוא הסכם זה, במלואה או בחלקה, לכל גורם אחר.</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המציע איננו ממלא אחר ההוראות של העירייה או מי מטעמה ו/או איננו מבצע את התחייבויותיו לשביעות רצונה.</w:t>
      </w:r>
    </w:p>
    <w:p w:rsidR="00C34206" w:rsidRPr="00C34206" w:rsidRDefault="00C34206" w:rsidP="00431198">
      <w:pPr>
        <w:widowControl w:val="0"/>
        <w:numPr>
          <w:ilvl w:val="1"/>
          <w:numId w:val="32"/>
        </w:numPr>
        <w:spacing w:after="0" w:line="360" w:lineRule="auto"/>
        <w:ind w:left="1011" w:hanging="651"/>
        <w:jc w:val="both"/>
        <w:rPr>
          <w:rFonts w:ascii="Arial" w:eastAsia="Times New Roman" w:hAnsi="Arial" w:cs="David"/>
          <w:sz w:val="24"/>
          <w:szCs w:val="24"/>
        </w:rPr>
      </w:pPr>
      <w:r w:rsidRPr="00C34206">
        <w:rPr>
          <w:rFonts w:ascii="Arial" w:eastAsia="Times New Roman" w:hAnsi="Arial" w:cs="David" w:hint="cs"/>
          <w:sz w:val="24"/>
          <w:szCs w:val="24"/>
          <w:rtl/>
        </w:rPr>
        <w:t>המציע יהיה "קבלן עצמאי", בין יחיד ובין תאגיד, המנהל פנקסי מס כחוק. בין הצדדים לא יחולו בשום שלב שהוא "יחסי עובד - מעביד".</w:t>
      </w:r>
    </w:p>
    <w:p w:rsidR="00C34206" w:rsidRPr="00C34206" w:rsidRDefault="00C34206" w:rsidP="00431198">
      <w:pPr>
        <w:widowControl w:val="0"/>
        <w:numPr>
          <w:ilvl w:val="1"/>
          <w:numId w:val="32"/>
        </w:numPr>
        <w:spacing w:after="0" w:line="360" w:lineRule="auto"/>
        <w:ind w:left="1011" w:hanging="651"/>
        <w:jc w:val="both"/>
        <w:rPr>
          <w:rFonts w:ascii="Arial" w:eastAsia="Times New Roman" w:hAnsi="Arial" w:cs="David"/>
          <w:sz w:val="24"/>
          <w:szCs w:val="24"/>
        </w:rPr>
      </w:pPr>
      <w:r w:rsidRPr="00C34206">
        <w:rPr>
          <w:rFonts w:ascii="Arial" w:eastAsia="Times New Roman" w:hAnsi="Arial" w:cs="David" w:hint="cs"/>
          <w:sz w:val="24"/>
          <w:szCs w:val="24"/>
          <w:rtl/>
        </w:rPr>
        <w:t>המציע יחזיק במשרד שבו יהיו, בין השאר, אמצעים זמינים ליצירת קשר שוטף, שירותי מחשוב והדפסה, וכן מכשיר פקסימיליה.</w:t>
      </w:r>
    </w:p>
    <w:p w:rsidR="00C34206" w:rsidRDefault="00C34206" w:rsidP="00C34206">
      <w:pPr>
        <w:widowControl w:val="0"/>
        <w:spacing w:after="0" w:line="360" w:lineRule="auto"/>
        <w:jc w:val="both"/>
        <w:rPr>
          <w:rFonts w:ascii="Arial" w:eastAsia="Times New Roman" w:hAnsi="Arial" w:cs="David"/>
          <w:sz w:val="24"/>
          <w:szCs w:val="24"/>
          <w:rtl/>
        </w:rPr>
      </w:pPr>
    </w:p>
    <w:p w:rsidR="00DF0BF8" w:rsidRDefault="00DF0BF8" w:rsidP="00C34206">
      <w:pPr>
        <w:widowControl w:val="0"/>
        <w:spacing w:after="0" w:line="360" w:lineRule="auto"/>
        <w:jc w:val="both"/>
        <w:rPr>
          <w:rFonts w:ascii="Arial" w:eastAsia="Times New Roman" w:hAnsi="Arial" w:cs="David"/>
          <w:sz w:val="24"/>
          <w:szCs w:val="24"/>
          <w:rtl/>
        </w:rPr>
      </w:pPr>
    </w:p>
    <w:p w:rsidR="00DF0BF8" w:rsidRPr="00C34206" w:rsidRDefault="00DF0BF8" w:rsidP="00C34206">
      <w:pPr>
        <w:widowControl w:val="0"/>
        <w:spacing w:after="0" w:line="360" w:lineRule="auto"/>
        <w:jc w:val="both"/>
        <w:rPr>
          <w:rFonts w:ascii="Arial" w:eastAsia="Times New Roman" w:hAnsi="Arial" w:cs="David"/>
          <w:sz w:val="24"/>
          <w:szCs w:val="24"/>
          <w:rtl/>
        </w:rPr>
      </w:pPr>
    </w:p>
    <w:p w:rsidR="00D9601A" w:rsidRDefault="00D9601A" w:rsidP="00C34206">
      <w:pPr>
        <w:spacing w:after="0" w:line="360" w:lineRule="auto"/>
        <w:ind w:left="-1"/>
        <w:jc w:val="both"/>
        <w:rPr>
          <w:rFonts w:ascii="Arial" w:eastAsia="Times New Roman" w:hAnsi="Arial" w:cs="David"/>
          <w:b/>
          <w:bCs/>
          <w:sz w:val="28"/>
          <w:szCs w:val="28"/>
          <w:u w:val="single"/>
          <w:rtl/>
        </w:rPr>
      </w:pPr>
    </w:p>
    <w:p w:rsidR="005564DD" w:rsidRDefault="005564DD" w:rsidP="00C34206">
      <w:pPr>
        <w:spacing w:after="0" w:line="360" w:lineRule="auto"/>
        <w:ind w:left="-1"/>
        <w:jc w:val="both"/>
        <w:rPr>
          <w:rFonts w:ascii="Arial" w:eastAsia="Times New Roman" w:hAnsi="Arial" w:cs="David"/>
          <w:b/>
          <w:bCs/>
          <w:sz w:val="28"/>
          <w:szCs w:val="28"/>
          <w:u w:val="single"/>
          <w:rtl/>
        </w:rPr>
      </w:pPr>
    </w:p>
    <w:p w:rsidR="005564DD" w:rsidRDefault="005564DD" w:rsidP="00C34206">
      <w:pPr>
        <w:spacing w:after="0" w:line="360" w:lineRule="auto"/>
        <w:ind w:left="-1"/>
        <w:jc w:val="both"/>
        <w:rPr>
          <w:rFonts w:ascii="Arial" w:eastAsia="Times New Roman" w:hAnsi="Arial" w:cs="David"/>
          <w:b/>
          <w:bCs/>
          <w:sz w:val="28"/>
          <w:szCs w:val="28"/>
          <w:u w:val="single"/>
          <w:rtl/>
        </w:rPr>
      </w:pPr>
    </w:p>
    <w:p w:rsidR="00C34206" w:rsidRPr="00C34206" w:rsidRDefault="00C34206" w:rsidP="00C34206">
      <w:pPr>
        <w:spacing w:after="0" w:line="360" w:lineRule="auto"/>
        <w:ind w:left="-1"/>
        <w:jc w:val="both"/>
        <w:rPr>
          <w:rFonts w:ascii="Arial" w:eastAsia="Times New Roman" w:hAnsi="Arial" w:cs="David"/>
          <w:b/>
          <w:bCs/>
          <w:sz w:val="26"/>
          <w:szCs w:val="26"/>
          <w:u w:val="single"/>
          <w:rtl/>
        </w:rPr>
      </w:pPr>
      <w:r w:rsidRPr="00C34206">
        <w:rPr>
          <w:rFonts w:ascii="Arial" w:eastAsia="Times New Roman" w:hAnsi="Arial" w:cs="David" w:hint="cs"/>
          <w:b/>
          <w:bCs/>
          <w:sz w:val="28"/>
          <w:szCs w:val="28"/>
          <w:u w:val="single"/>
          <w:rtl/>
        </w:rPr>
        <w:t>ט. ערבות בנקאית (ערבות ביצוע)</w:t>
      </w:r>
    </w:p>
    <w:p w:rsidR="00C34206" w:rsidRPr="00C34206" w:rsidRDefault="00C34206" w:rsidP="00431198">
      <w:pPr>
        <w:widowControl w:val="0"/>
        <w:numPr>
          <w:ilvl w:val="0"/>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מציע שהצעתו תתקבל ע"י העירייה, מתחייב להגיש, תוך </w:t>
      </w:r>
      <w:r w:rsidRPr="00C34206">
        <w:rPr>
          <w:rFonts w:ascii="Arial" w:eastAsia="Times New Roman" w:hAnsi="Arial" w:cs="David" w:hint="cs"/>
          <w:sz w:val="24"/>
          <w:szCs w:val="24"/>
          <w:rtl/>
        </w:rPr>
        <w:t>14</w:t>
      </w:r>
      <w:r w:rsidRPr="00C34206">
        <w:rPr>
          <w:rFonts w:ascii="Arial" w:eastAsia="Times New Roman" w:hAnsi="Arial" w:cs="David"/>
          <w:sz w:val="24"/>
          <w:szCs w:val="24"/>
          <w:rtl/>
        </w:rPr>
        <w:t xml:space="preserve"> ימים מיום קבלת ההודעה על הזכי</w:t>
      </w:r>
      <w:r w:rsidRPr="00C34206">
        <w:rPr>
          <w:rFonts w:ascii="Arial" w:eastAsia="Times New Roman" w:hAnsi="Arial" w:cs="David" w:hint="cs"/>
          <w:sz w:val="24"/>
          <w:szCs w:val="24"/>
          <w:rtl/>
        </w:rPr>
        <w:t>י</w:t>
      </w:r>
      <w:r w:rsidRPr="00C34206">
        <w:rPr>
          <w:rFonts w:ascii="Arial" w:eastAsia="Times New Roman" w:hAnsi="Arial" w:cs="David"/>
          <w:sz w:val="24"/>
          <w:szCs w:val="24"/>
          <w:rtl/>
        </w:rPr>
        <w:t xml:space="preserve">ה, </w:t>
      </w:r>
      <w:r w:rsidRPr="00DF0BF8">
        <w:rPr>
          <w:rFonts w:ascii="Arial" w:eastAsia="Times New Roman" w:hAnsi="Arial" w:cs="David"/>
          <w:sz w:val="24"/>
          <w:szCs w:val="24"/>
          <w:rtl/>
        </w:rPr>
        <w:t>ערבות</w:t>
      </w:r>
      <w:r w:rsidRPr="00DF0BF8">
        <w:rPr>
          <w:rFonts w:ascii="Arial" w:eastAsia="Times New Roman" w:hAnsi="Arial" w:cs="David" w:hint="cs"/>
          <w:sz w:val="24"/>
          <w:szCs w:val="24"/>
          <w:rtl/>
        </w:rPr>
        <w:t xml:space="preserve"> בנקאית ע"ס </w:t>
      </w:r>
      <w:r w:rsidR="00F341DD" w:rsidRPr="00DF0BF8">
        <w:rPr>
          <w:rFonts w:ascii="Arial" w:eastAsia="Times New Roman" w:hAnsi="Arial" w:cs="David" w:hint="cs"/>
          <w:sz w:val="24"/>
          <w:szCs w:val="24"/>
          <w:rtl/>
        </w:rPr>
        <w:t>5</w:t>
      </w:r>
      <w:r w:rsidRPr="00DF0BF8">
        <w:rPr>
          <w:rFonts w:ascii="Arial" w:eastAsia="Times New Roman" w:hAnsi="Arial" w:cs="David" w:hint="cs"/>
          <w:sz w:val="24"/>
          <w:szCs w:val="24"/>
          <w:rtl/>
        </w:rPr>
        <w:t>0,000</w:t>
      </w:r>
      <w:r w:rsidRPr="00C34206">
        <w:rPr>
          <w:rFonts w:ascii="Arial" w:eastAsia="Times New Roman" w:hAnsi="Arial" w:cs="David" w:hint="cs"/>
          <w:sz w:val="24"/>
          <w:szCs w:val="24"/>
          <w:rtl/>
        </w:rPr>
        <w:t xml:space="preserve"> ₪ (</w:t>
      </w:r>
      <w:r w:rsidR="00441040">
        <w:rPr>
          <w:rFonts w:ascii="Arial" w:eastAsia="Times New Roman" w:hAnsi="Arial" w:cs="David" w:hint="cs"/>
          <w:sz w:val="24"/>
          <w:szCs w:val="24"/>
          <w:rtl/>
        </w:rPr>
        <w:t>חמישים</w:t>
      </w:r>
      <w:r w:rsidRPr="00C34206">
        <w:rPr>
          <w:rFonts w:ascii="Arial" w:eastAsia="Times New Roman" w:hAnsi="Arial" w:cs="David"/>
          <w:sz w:val="24"/>
          <w:szCs w:val="24"/>
          <w:rtl/>
        </w:rPr>
        <w:t xml:space="preserve"> אלף שקלים חדשים)</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להבטחת התחייבויותיו ולביצוע </w:t>
      </w:r>
      <w:r w:rsidRPr="00C34206">
        <w:rPr>
          <w:rFonts w:ascii="Arial" w:eastAsia="Times New Roman" w:hAnsi="Arial" w:cs="David" w:hint="cs"/>
          <w:sz w:val="24"/>
          <w:szCs w:val="24"/>
          <w:rtl/>
        </w:rPr>
        <w:t>ההסכם</w:t>
      </w:r>
      <w:r w:rsidRPr="00C34206">
        <w:rPr>
          <w:rFonts w:ascii="Arial" w:eastAsia="Times New Roman" w:hAnsi="Arial" w:cs="David"/>
          <w:sz w:val="24"/>
          <w:szCs w:val="24"/>
          <w:rtl/>
        </w:rPr>
        <w:t xml:space="preserve">. </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הערבות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תהא לתקופת ההסכם ועוד 60 יום לאחר תום תקופת ההסכם, בנוסח המצורף </w:t>
      </w:r>
      <w:r w:rsidRPr="00C34206">
        <w:rPr>
          <w:rFonts w:ascii="Arial" w:eastAsia="Times New Roman" w:hAnsi="Arial" w:cs="David"/>
          <w:b/>
          <w:bCs/>
          <w:color w:val="000000"/>
          <w:sz w:val="24"/>
          <w:szCs w:val="24"/>
          <w:u w:val="single"/>
          <w:rtl/>
        </w:rPr>
        <w:t xml:space="preserve">כנספח </w:t>
      </w:r>
      <w:r w:rsidRPr="00C34206">
        <w:rPr>
          <w:rFonts w:ascii="Arial" w:eastAsia="Times New Roman" w:hAnsi="Arial" w:cs="David" w:hint="cs"/>
          <w:b/>
          <w:bCs/>
          <w:color w:val="000000"/>
          <w:sz w:val="24"/>
          <w:szCs w:val="24"/>
          <w:u w:val="single"/>
          <w:rtl/>
        </w:rPr>
        <w:t>ז'</w:t>
      </w:r>
      <w:r w:rsidRPr="00C34206">
        <w:rPr>
          <w:rFonts w:ascii="Arial" w:eastAsia="Times New Roman" w:hAnsi="Arial" w:cs="David"/>
          <w:color w:val="000000"/>
          <w:sz w:val="24"/>
          <w:szCs w:val="24"/>
          <w:rtl/>
        </w:rPr>
        <w:t>.</w:t>
      </w:r>
    </w:p>
    <w:p w:rsidR="00C34206" w:rsidRPr="00C34206" w:rsidRDefault="00C34206" w:rsidP="00431198">
      <w:pPr>
        <w:widowControl w:val="0"/>
        <w:numPr>
          <w:ilvl w:val="0"/>
          <w:numId w:val="32"/>
        </w:numPr>
        <w:spacing w:after="0" w:line="360" w:lineRule="auto"/>
        <w:jc w:val="both"/>
        <w:rPr>
          <w:rFonts w:ascii="Arial" w:eastAsia="Times New Roman" w:hAnsi="Arial" w:cs="David"/>
          <w:b/>
          <w:bCs/>
          <w:sz w:val="24"/>
          <w:szCs w:val="24"/>
          <w:u w:val="single"/>
          <w:rtl/>
        </w:rPr>
      </w:pPr>
      <w:r w:rsidRPr="00C34206">
        <w:rPr>
          <w:rFonts w:ascii="Arial" w:eastAsia="Times New Roman" w:hAnsi="Arial" w:cs="David"/>
          <w:b/>
          <w:bCs/>
          <w:sz w:val="24"/>
          <w:szCs w:val="24"/>
          <w:u w:val="single"/>
          <w:rtl/>
        </w:rPr>
        <w:t>הצעה תכסיסנית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הצעה תכסיסנית או שיש בה משום חוסר תום לב או הצעה שמניתוח שלה עולה כי היא הפסדית או שאין לה בסיס כלכלי לדעת ועדת המכרזים, תיפסל. מובהר כי הצעות חריגות או בלתי סבירות בסעיפים שונים של כתב הכמויות יכולות להיחשב כתכסיסניות.</w:t>
      </w:r>
    </w:p>
    <w:p w:rsidR="00C34206" w:rsidRPr="00C34206" w:rsidRDefault="00C34206" w:rsidP="00431198">
      <w:pPr>
        <w:widowControl w:val="0"/>
        <w:numPr>
          <w:ilvl w:val="0"/>
          <w:numId w:val="32"/>
        </w:numPr>
        <w:spacing w:after="0" w:line="360" w:lineRule="auto"/>
        <w:jc w:val="both"/>
        <w:rPr>
          <w:rFonts w:ascii="Arial" w:eastAsia="Times New Roman" w:hAnsi="Arial" w:cs="David"/>
          <w:sz w:val="24"/>
          <w:szCs w:val="24"/>
        </w:rPr>
      </w:pPr>
      <w:r w:rsidRPr="00C34206">
        <w:rPr>
          <w:rFonts w:ascii="Arial" w:eastAsia="Times New Roman" w:hAnsi="Arial" w:cs="David"/>
          <w:b/>
          <w:bCs/>
          <w:sz w:val="24"/>
          <w:szCs w:val="24"/>
          <w:rtl/>
        </w:rPr>
        <w:t>ביטול המכרז</w:t>
      </w:r>
      <w:r w:rsidRPr="00C34206">
        <w:rPr>
          <w:rFonts w:ascii="Arial" w:eastAsia="Times New Roman" w:hAnsi="Arial" w:cs="David" w:hint="cs"/>
          <w:b/>
          <w:bCs/>
          <w:sz w:val="24"/>
          <w:szCs w:val="24"/>
          <w:rtl/>
        </w:rPr>
        <w:t>:</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העירייה תהא רשאית, בכל שלב של המכרז, לבטל את המכרז. המציעים מוותרים בזאת על סעד של אכיפה או פיצויים חיוביים בשל ביטול המכרז.</w:t>
      </w: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spacing w:after="0" w:line="360" w:lineRule="auto"/>
        <w:ind w:left="-1"/>
        <w:jc w:val="both"/>
        <w:rPr>
          <w:rFonts w:ascii="Arial" w:eastAsia="Times New Roman" w:hAnsi="Arial" w:cs="David"/>
          <w:b/>
          <w:bCs/>
          <w:sz w:val="26"/>
          <w:szCs w:val="26"/>
          <w:u w:val="single"/>
          <w:rtl/>
        </w:rPr>
      </w:pPr>
      <w:r w:rsidRPr="00C34206">
        <w:rPr>
          <w:rFonts w:ascii="Arial" w:eastAsia="Times New Roman" w:hAnsi="Arial" w:cs="David" w:hint="cs"/>
          <w:b/>
          <w:bCs/>
          <w:sz w:val="28"/>
          <w:szCs w:val="28"/>
          <w:u w:val="single"/>
          <w:rtl/>
        </w:rPr>
        <w:t>י. עיון במסמכי המכרז</w:t>
      </w:r>
    </w:p>
    <w:p w:rsidR="00C34206" w:rsidRPr="00C34206" w:rsidRDefault="00C34206" w:rsidP="00431198">
      <w:pPr>
        <w:widowControl w:val="0"/>
        <w:numPr>
          <w:ilvl w:val="0"/>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ועדת המכרזים תאפשר למציע שהשתתף במכרז המבקש עיון במסמכי</w:t>
      </w:r>
      <w:r w:rsidRPr="00C34206">
        <w:rPr>
          <w:rFonts w:ascii="Arial" w:eastAsia="Times New Roman" w:hAnsi="Arial" w:cs="David" w:hint="cs"/>
          <w:sz w:val="24"/>
          <w:szCs w:val="24"/>
          <w:rtl/>
        </w:rPr>
        <w:t xml:space="preserve"> המכרז </w:t>
      </w:r>
      <w:r w:rsidRPr="00C34206">
        <w:rPr>
          <w:rFonts w:ascii="Arial" w:eastAsia="Times New Roman" w:hAnsi="Arial" w:cs="David"/>
          <w:sz w:val="24"/>
          <w:szCs w:val="24"/>
          <w:rtl/>
        </w:rPr>
        <w:t>בהתאם ובכפוף לקבוע בסעיף 22(ט) לתקנות העיריות (מכרזים), תשמ"ח-1987,</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חוק חופש המידע, התשנ"ח-1998, ובהתאם להלכה הפסוקה.</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מציע הסבור כי חלקים מהצעתו כוללים סודות מסחריים ו/או סודות מקצועיים (להלן</w:t>
      </w:r>
      <w:r w:rsidRPr="00C34206">
        <w:rPr>
          <w:rFonts w:ascii="Arial" w:eastAsia="Times New Roman" w:hAnsi="Arial" w:cs="David" w:hint="cs"/>
          <w:sz w:val="24"/>
          <w:szCs w:val="24"/>
          <w:rtl/>
        </w:rPr>
        <w:t>: "</w:t>
      </w:r>
      <w:r w:rsidRPr="00C34206">
        <w:rPr>
          <w:rFonts w:ascii="Arial" w:eastAsia="Times New Roman" w:hAnsi="Arial" w:cs="David"/>
          <w:b/>
          <w:bCs/>
          <w:sz w:val="24"/>
          <w:szCs w:val="24"/>
          <w:rtl/>
        </w:rPr>
        <w:t>חלקים סודיים</w:t>
      </w:r>
      <w:r w:rsidRPr="00C34206">
        <w:rPr>
          <w:rFonts w:ascii="Arial" w:eastAsia="Times New Roman" w:hAnsi="Arial" w:cs="David" w:hint="cs"/>
          <w:sz w:val="24"/>
          <w:szCs w:val="24"/>
          <w:rtl/>
        </w:rPr>
        <w:t>"</w:t>
      </w:r>
      <w:r w:rsidRPr="00C34206">
        <w:rPr>
          <w:rFonts w:ascii="Arial" w:eastAsia="Times New Roman" w:hAnsi="Arial" w:cs="David"/>
          <w:sz w:val="24"/>
          <w:szCs w:val="24"/>
          <w:rtl/>
        </w:rPr>
        <w:t>), שלדעתו אין לאפשר את העיון בהם למציעים אחרים:</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יציין במפורש בהצעתו מהם החלקים הסודיים.</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יסמן את החלקים הסודיים שבהצעתו באופן ברור וחד-משמעי.</w:t>
      </w:r>
    </w:p>
    <w:p w:rsidR="00C34206" w:rsidRPr="00C34206" w:rsidRDefault="00C34206" w:rsidP="00431198">
      <w:pPr>
        <w:widowControl w:val="0"/>
        <w:numPr>
          <w:ilvl w:val="2"/>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במידת האפשר יפריד חלקים אלה מכלל ההצעה הפרדה פיזית. </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מציע שלא סימן חלקים בהצעתו כסודיים יראוהו כמי שמסכים למסירת ההצעה כולה לעיון מציעים אחרים.</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סימון חלקים בהצעה כסודיים מהווה הודאה בכך שחלקים אלה בהצעה סודיים גם בהצעותיהם של המציעים האחרים, ומכאן שהמציע מוותר מראש על זכות העיון בחלקים אלה של הצעות המציעים האחרים.</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יודגש, שיקול הדעת בדבר היקף זכות העיון של המציעים הינו של ועדת המכרזים ושל ועדת המכרזים בלבד, אשר תפעל בנושא זה בהתאם לדיני המכרזים ולאמות המידה המחייבות רשות מנהלית.</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החליטה ועדת המכרזים לאפשר עיון בחלקים המפורטים בהצעת המציע הגם שהמציע הגדירם כסודיים, תיתן על כך ועדת המכרזים התראה למציע, ותאפשר לו להשיג על כך בפניה בתוך פרק זמן ההולם את נסיבות העניין.</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החליטה ועדת המכרזים לדחות את ההשגה של המציע, תודיע על כך ועדת המכרזים למציע בטרם מסירת החומר לעיונו של המבקש.</w:t>
      </w:r>
    </w:p>
    <w:p w:rsidR="00C34206" w:rsidRPr="00C34206" w:rsidRDefault="00C34206" w:rsidP="00431198">
      <w:pPr>
        <w:widowControl w:val="0"/>
        <w:numPr>
          <w:ilvl w:val="0"/>
          <w:numId w:val="32"/>
        </w:numPr>
        <w:spacing w:after="0" w:line="360" w:lineRule="auto"/>
        <w:jc w:val="both"/>
        <w:rPr>
          <w:rFonts w:ascii="Arial" w:eastAsia="Times New Roman" w:hAnsi="Arial" w:cs="David"/>
          <w:b/>
          <w:bCs/>
          <w:sz w:val="24"/>
          <w:szCs w:val="24"/>
          <w:u w:val="single"/>
        </w:rPr>
      </w:pPr>
      <w:bookmarkStart w:id="1" w:name="_Toc360955596"/>
      <w:bookmarkStart w:id="2" w:name="_Toc79405104"/>
      <w:r w:rsidRPr="00C34206">
        <w:rPr>
          <w:rFonts w:ascii="Arial" w:eastAsia="Times New Roman" w:hAnsi="Arial" w:cs="David"/>
          <w:b/>
          <w:bCs/>
          <w:sz w:val="24"/>
          <w:szCs w:val="24"/>
          <w:u w:val="single"/>
          <w:rtl/>
        </w:rPr>
        <w:t>שונות</w:t>
      </w:r>
      <w:bookmarkEnd w:id="1"/>
      <w:bookmarkEnd w:id="2"/>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סמכות השיפוט המקומית הייחודית בכל הנוגע למכרז זה וכן להתקשרות שתתבצע עם הזוכה תהיה נתונה לבית המשפט המוסמך בעיר </w:t>
      </w:r>
      <w:r w:rsidRPr="00C34206">
        <w:rPr>
          <w:rFonts w:ascii="Arial" w:eastAsia="Times New Roman" w:hAnsi="Arial" w:cs="David" w:hint="cs"/>
          <w:sz w:val="24"/>
          <w:szCs w:val="24"/>
          <w:rtl/>
        </w:rPr>
        <w:t>נצרת</w:t>
      </w:r>
      <w:r w:rsidRPr="00C34206">
        <w:rPr>
          <w:rFonts w:ascii="Arial" w:eastAsia="Times New Roman" w:hAnsi="Arial" w:cs="David"/>
          <w:sz w:val="24"/>
          <w:szCs w:val="24"/>
          <w:rtl/>
        </w:rPr>
        <w:t xml:space="preserve"> ולו בלבד.</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tl/>
        </w:rPr>
      </w:pPr>
      <w:r w:rsidRPr="00C34206">
        <w:rPr>
          <w:rFonts w:ascii="Arial" w:eastAsia="Times New Roman" w:hAnsi="Arial" w:cs="David" w:hint="cs"/>
          <w:sz w:val="24"/>
          <w:szCs w:val="24"/>
          <w:rtl/>
        </w:rPr>
        <w:t xml:space="preserve">מובהר בזאת, כי המציע שיזכה במכרז זה, יהא </w:t>
      </w:r>
      <w:r w:rsidRPr="00C34206">
        <w:rPr>
          <w:rFonts w:ascii="Arial" w:eastAsia="Times New Roman" w:hAnsi="Arial" w:cs="David"/>
          <w:sz w:val="24"/>
          <w:szCs w:val="24"/>
          <w:rtl/>
        </w:rPr>
        <w:t xml:space="preserve">בגדר קבלן עצמאי וכי אין ולא ייווצרו בעתיד, לכל עניין וצורך, יחסי עובד ומעביד בין העירייה לבין </w:t>
      </w:r>
      <w:r w:rsidRPr="00C34206">
        <w:rPr>
          <w:rFonts w:ascii="Arial" w:eastAsia="Times New Roman" w:hAnsi="Arial" w:cs="David" w:hint="cs"/>
          <w:sz w:val="24"/>
          <w:szCs w:val="24"/>
          <w:rtl/>
        </w:rPr>
        <w:t>הזוכה</w:t>
      </w:r>
      <w:r w:rsidRPr="00C34206">
        <w:rPr>
          <w:rFonts w:ascii="Arial" w:eastAsia="Times New Roman" w:hAnsi="Arial" w:cs="David"/>
          <w:sz w:val="24"/>
          <w:szCs w:val="24"/>
          <w:rtl/>
        </w:rPr>
        <w:t xml:space="preserve"> ו/או מי מעובדיו ו/או שלוחיו ו/או מנהליו ו/או מי מטעמו, לרבות  אחריות בגין כל נזק ו/או תאונה שיגרמו לו  ואין </w:t>
      </w:r>
      <w:r w:rsidRPr="00C34206">
        <w:rPr>
          <w:rFonts w:ascii="Arial" w:eastAsia="Times New Roman" w:hAnsi="Arial" w:cs="David" w:hint="cs"/>
          <w:sz w:val="24"/>
          <w:szCs w:val="24"/>
          <w:rtl/>
        </w:rPr>
        <w:t>הזוכה</w:t>
      </w:r>
      <w:r w:rsidRPr="00C34206">
        <w:rPr>
          <w:rFonts w:ascii="Arial" w:eastAsia="Times New Roman" w:hAnsi="Arial" w:cs="David"/>
          <w:sz w:val="24"/>
          <w:szCs w:val="24"/>
          <w:rtl/>
        </w:rPr>
        <w:t xml:space="preserve">, זכאי לכל תשלום ו/או זכויות שהם המגיעים עפ"י כל דין ו/או נוהג לעובד ממעבידו, מאת העירייה. </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העירייה</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שומרת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את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הזכות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לפרסם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מכרזים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נוספים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ו</w:t>
      </w:r>
      <w:r w:rsidRPr="00C34206">
        <w:rPr>
          <w:rFonts w:ascii="Arial" w:eastAsia="Times New Roman" w:hAnsi="Arial" w:cs="David"/>
          <w:sz w:val="24"/>
          <w:szCs w:val="24"/>
        </w:rPr>
        <w:t>/</w:t>
      </w:r>
      <w:r w:rsidRPr="00C34206">
        <w:rPr>
          <w:rFonts w:ascii="Arial" w:eastAsia="Times New Roman" w:hAnsi="Arial" w:cs="David"/>
          <w:sz w:val="24"/>
          <w:szCs w:val="24"/>
          <w:rtl/>
        </w:rPr>
        <w:t>או</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פניות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לקבלת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הצעות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ככל</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שיידרש</w:t>
      </w:r>
      <w:r w:rsidRPr="00C34206">
        <w:rPr>
          <w:rFonts w:ascii="Arial" w:eastAsia="Times New Roman" w:hAnsi="Arial" w:cs="David"/>
          <w:sz w:val="24"/>
          <w:szCs w:val="24"/>
        </w:rPr>
        <w:t xml:space="preserve"> </w:t>
      </w:r>
      <w:r w:rsidRPr="00C34206">
        <w:rPr>
          <w:rFonts w:ascii="Arial" w:eastAsia="Times New Roman" w:hAnsi="Arial" w:cs="David" w:hint="cs"/>
          <w:sz w:val="24"/>
          <w:szCs w:val="24"/>
          <w:rtl/>
        </w:rPr>
        <w:t>ל</w:t>
      </w:r>
      <w:r w:rsidRPr="00C34206">
        <w:rPr>
          <w:rFonts w:ascii="Arial" w:eastAsia="Times New Roman" w:hAnsi="Arial" w:cs="David"/>
          <w:sz w:val="24"/>
          <w:szCs w:val="24"/>
          <w:rtl/>
        </w:rPr>
        <w:t>פי</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הצורך</w:t>
      </w:r>
      <w:r w:rsidRPr="00C34206">
        <w:rPr>
          <w:rFonts w:ascii="Arial" w:eastAsia="Times New Roman" w:hAnsi="Arial" w:cs="David"/>
          <w:sz w:val="24"/>
          <w:szCs w:val="24"/>
        </w:rPr>
        <w:t>.</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המכרזים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הנוספים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ו</w:t>
      </w:r>
      <w:r w:rsidRPr="00C34206">
        <w:rPr>
          <w:rFonts w:ascii="Arial" w:eastAsia="Times New Roman" w:hAnsi="Arial" w:cs="David"/>
          <w:sz w:val="24"/>
          <w:szCs w:val="24"/>
        </w:rPr>
        <w:t>/</w:t>
      </w:r>
      <w:r w:rsidRPr="00C34206">
        <w:rPr>
          <w:rFonts w:ascii="Arial" w:eastAsia="Times New Roman" w:hAnsi="Arial" w:cs="David"/>
          <w:sz w:val="24"/>
          <w:szCs w:val="24"/>
          <w:rtl/>
        </w:rPr>
        <w:t>או</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הפניות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לקבלת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הצעות</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יכול</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שיהיו</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באותם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תנאים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או</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בתנאים</w:t>
      </w:r>
      <w:r w:rsidRPr="00C34206">
        <w:rPr>
          <w:rFonts w:ascii="Arial" w:eastAsia="Times New Roman" w:hAnsi="Arial" w:cs="David"/>
          <w:sz w:val="24"/>
          <w:szCs w:val="24"/>
        </w:rPr>
        <w:t xml:space="preserve"> </w:t>
      </w:r>
      <w:r w:rsidRPr="00C34206">
        <w:rPr>
          <w:rFonts w:ascii="Arial" w:eastAsia="Times New Roman" w:hAnsi="Arial" w:cs="David"/>
          <w:sz w:val="24"/>
          <w:szCs w:val="24"/>
          <w:rtl/>
        </w:rPr>
        <w:t>שונים</w:t>
      </w:r>
      <w:r w:rsidRPr="00C34206">
        <w:rPr>
          <w:rFonts w:ascii="Arial" w:eastAsia="Times New Roman" w:hAnsi="Arial" w:cs="David" w:hint="cs"/>
          <w:sz w:val="24"/>
          <w:szCs w:val="24"/>
          <w:rtl/>
        </w:rPr>
        <w:t xml:space="preserve"> ממכרז זה. </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מובהר בזאת כי מסמכי המכרז על צורפותיהם הינם רכוש </w:t>
      </w:r>
      <w:r w:rsidRPr="00C34206">
        <w:rPr>
          <w:rFonts w:ascii="Arial" w:eastAsia="Times New Roman" w:hAnsi="Arial" w:cs="David" w:hint="cs"/>
          <w:sz w:val="24"/>
          <w:szCs w:val="24"/>
          <w:rtl/>
        </w:rPr>
        <w:t>העירייה,</w:t>
      </w:r>
      <w:r w:rsidRPr="00C34206">
        <w:rPr>
          <w:rFonts w:ascii="Arial" w:eastAsia="Times New Roman" w:hAnsi="Arial" w:cs="David"/>
          <w:sz w:val="24"/>
          <w:szCs w:val="24"/>
          <w:rtl/>
        </w:rPr>
        <w:t xml:space="preserve"> וכל הזכויות בהם שמורות </w:t>
      </w:r>
      <w:r w:rsidRPr="00C34206">
        <w:rPr>
          <w:rFonts w:ascii="Arial" w:eastAsia="Times New Roman" w:hAnsi="Arial" w:cs="David" w:hint="cs"/>
          <w:sz w:val="24"/>
          <w:szCs w:val="24"/>
          <w:rtl/>
        </w:rPr>
        <w:t>לעירייה</w:t>
      </w:r>
      <w:r w:rsidRPr="00C34206">
        <w:rPr>
          <w:rFonts w:ascii="Arial" w:eastAsia="Times New Roman" w:hAnsi="Arial" w:cs="David"/>
          <w:sz w:val="24"/>
          <w:szCs w:val="24"/>
          <w:rtl/>
        </w:rPr>
        <w:t>. אין המציע רשאי להעתיקם או לעשות בהם שימוש אחר כלשהו.</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גילה מציע סתירה או אי התאמה בין הוראה אחת שבמסמכי המכרז לבין הוראה אחרת </w:t>
      </w:r>
      <w:r w:rsidRPr="00C34206">
        <w:rPr>
          <w:rFonts w:ascii="Arial" w:eastAsia="Times New Roman" w:hAnsi="Arial" w:cs="David" w:hint="cs"/>
          <w:sz w:val="24"/>
          <w:szCs w:val="24"/>
          <w:rtl/>
        </w:rPr>
        <w:t>במסמכי המכרז או בהסכם על נספחיו</w:t>
      </w:r>
      <w:r w:rsidRPr="00C34206">
        <w:rPr>
          <w:rFonts w:ascii="Arial" w:eastAsia="Times New Roman" w:hAnsi="Arial" w:cs="David"/>
          <w:sz w:val="24"/>
          <w:szCs w:val="24"/>
          <w:rtl/>
        </w:rPr>
        <w:t xml:space="preserve">, יפנה המציע מיד עם גילוי הסתירה או אי ההתאמה, בכתב, אל </w:t>
      </w:r>
      <w:r w:rsidRPr="00C34206">
        <w:rPr>
          <w:rFonts w:ascii="Arial" w:eastAsia="Times New Roman" w:hAnsi="Arial" w:cs="David" w:hint="cs"/>
          <w:sz w:val="24"/>
          <w:szCs w:val="24"/>
          <w:rtl/>
        </w:rPr>
        <w:t>העירייה</w:t>
      </w:r>
      <w:r w:rsidRPr="00C34206">
        <w:rPr>
          <w:rFonts w:ascii="Arial" w:eastAsia="Times New Roman" w:hAnsi="Arial" w:cs="David"/>
          <w:sz w:val="24"/>
          <w:szCs w:val="24"/>
          <w:rtl/>
        </w:rPr>
        <w:t xml:space="preserve"> בבקשה שתיתן הוראות </w:t>
      </w:r>
      <w:r w:rsidRPr="00C34206">
        <w:rPr>
          <w:rFonts w:ascii="Arial" w:eastAsia="Times New Roman" w:hAnsi="Arial" w:cs="David" w:hint="cs"/>
          <w:sz w:val="24"/>
          <w:szCs w:val="24"/>
          <w:rtl/>
        </w:rPr>
        <w:t>בעניין</w:t>
      </w:r>
      <w:r w:rsidRPr="00C34206">
        <w:rPr>
          <w:rFonts w:ascii="Arial" w:eastAsia="Times New Roman" w:hAnsi="Arial" w:cs="David"/>
          <w:sz w:val="24"/>
          <w:szCs w:val="24"/>
          <w:rtl/>
        </w:rPr>
        <w:t>.</w:t>
      </w:r>
    </w:p>
    <w:p w:rsidR="00C34206" w:rsidRPr="00C34206" w:rsidRDefault="00C34206" w:rsidP="00431198">
      <w:pPr>
        <w:widowControl w:val="0"/>
        <w:numPr>
          <w:ilvl w:val="1"/>
          <w:numId w:val="32"/>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כל האמור במסמך זה אין בו כדי לצמצם ו/או לגרוע מכל התחייבות ו/או אחריות של המציעים ובכלל זה של המציע הזוכה ו/או מכל זכות של </w:t>
      </w:r>
      <w:r w:rsidRPr="00C34206">
        <w:rPr>
          <w:rFonts w:ascii="Arial" w:eastAsia="Times New Roman" w:hAnsi="Arial" w:cs="David" w:hint="cs"/>
          <w:sz w:val="24"/>
          <w:szCs w:val="24"/>
          <w:rtl/>
        </w:rPr>
        <w:t>העירייה</w:t>
      </w:r>
      <w:r w:rsidRPr="00C34206">
        <w:rPr>
          <w:rFonts w:ascii="Arial" w:eastAsia="Times New Roman" w:hAnsi="Arial" w:cs="David"/>
          <w:sz w:val="24"/>
          <w:szCs w:val="24"/>
          <w:rtl/>
        </w:rPr>
        <w:t xml:space="preserve"> הקבועות במסמכי המכרז  ו/או בכל דין.</w:t>
      </w:r>
    </w:p>
    <w:p w:rsidR="00C34206" w:rsidRPr="00C34206" w:rsidRDefault="00C34206" w:rsidP="00C34206">
      <w:pPr>
        <w:widowControl w:val="0"/>
        <w:spacing w:after="0" w:line="360" w:lineRule="auto"/>
        <w:jc w:val="both"/>
        <w:rPr>
          <w:rFonts w:ascii="Arial" w:eastAsia="Times New Roman" w:hAnsi="Arial" w:cs="David"/>
          <w:sz w:val="24"/>
          <w:szCs w:val="24"/>
          <w:rtl/>
        </w:rPr>
      </w:pPr>
      <w:r w:rsidRPr="00C34206">
        <w:rPr>
          <w:rFonts w:ascii="Arial" w:eastAsia="Times New Roman" w:hAnsi="Arial" w:cs="David" w:hint="cs"/>
          <w:sz w:val="24"/>
          <w:szCs w:val="24"/>
          <w:rtl/>
        </w:rPr>
        <w:t xml:space="preserve"> </w:t>
      </w: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Default="00C34206" w:rsidP="00C34206">
      <w:pPr>
        <w:widowControl w:val="0"/>
        <w:spacing w:after="0" w:line="360" w:lineRule="auto"/>
        <w:jc w:val="center"/>
        <w:rPr>
          <w:rFonts w:ascii="Arial" w:eastAsia="Times New Roman" w:hAnsi="Arial" w:cs="David"/>
          <w:b/>
          <w:bCs/>
          <w:sz w:val="32"/>
          <w:szCs w:val="32"/>
          <w:u w:val="single"/>
          <w:rtl/>
        </w:rPr>
      </w:pPr>
    </w:p>
    <w:p w:rsidR="00C34206" w:rsidRDefault="00C34206"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AD26DE" w:rsidRDefault="00AD26DE" w:rsidP="00C34206">
      <w:pPr>
        <w:widowControl w:val="0"/>
        <w:spacing w:after="0" w:line="360" w:lineRule="auto"/>
        <w:jc w:val="center"/>
        <w:rPr>
          <w:rFonts w:ascii="Arial" w:eastAsia="Times New Roman" w:hAnsi="Arial" w:cs="David"/>
          <w:b/>
          <w:bCs/>
          <w:sz w:val="32"/>
          <w:szCs w:val="32"/>
          <w:u w:val="single"/>
          <w:rtl/>
        </w:rPr>
      </w:pPr>
    </w:p>
    <w:p w:rsidR="00C34206" w:rsidRDefault="00C34206" w:rsidP="00C34206">
      <w:pPr>
        <w:widowControl w:val="0"/>
        <w:spacing w:after="0" w:line="360" w:lineRule="auto"/>
        <w:jc w:val="center"/>
        <w:rPr>
          <w:rFonts w:ascii="Arial" w:eastAsia="Times New Roman" w:hAnsi="Arial" w:cs="David"/>
          <w:b/>
          <w:bCs/>
          <w:sz w:val="32"/>
          <w:szCs w:val="32"/>
          <w:u w:val="single"/>
          <w:rtl/>
        </w:rPr>
      </w:pPr>
    </w:p>
    <w:p w:rsidR="00C34206" w:rsidRPr="00C34206" w:rsidRDefault="00C34206" w:rsidP="00C34206">
      <w:pPr>
        <w:widowControl w:val="0"/>
        <w:spacing w:after="0" w:line="360" w:lineRule="auto"/>
        <w:jc w:val="center"/>
        <w:rPr>
          <w:rFonts w:ascii="Arial" w:eastAsia="Times New Roman" w:hAnsi="Arial" w:cs="David"/>
          <w:sz w:val="32"/>
          <w:szCs w:val="32"/>
          <w:u w:val="single"/>
          <w:rtl/>
        </w:rPr>
      </w:pPr>
      <w:r w:rsidRPr="00C34206">
        <w:rPr>
          <w:rFonts w:ascii="Arial" w:eastAsia="Times New Roman" w:hAnsi="Arial" w:cs="David" w:hint="cs"/>
          <w:b/>
          <w:bCs/>
          <w:sz w:val="32"/>
          <w:szCs w:val="32"/>
          <w:u w:val="single"/>
          <w:rtl/>
        </w:rPr>
        <w:t xml:space="preserve">נספח א'1 </w:t>
      </w:r>
      <w:r w:rsidRPr="00C34206">
        <w:rPr>
          <w:rFonts w:ascii="Arial" w:eastAsia="Times New Roman" w:hAnsi="Arial" w:cs="David"/>
          <w:b/>
          <w:bCs/>
          <w:sz w:val="32"/>
          <w:szCs w:val="32"/>
          <w:u w:val="single"/>
          <w:rtl/>
        </w:rPr>
        <w:t>–</w:t>
      </w:r>
      <w:r w:rsidRPr="00C34206">
        <w:rPr>
          <w:rFonts w:ascii="Arial" w:eastAsia="Times New Roman" w:hAnsi="Arial" w:cs="David" w:hint="cs"/>
          <w:b/>
          <w:bCs/>
          <w:sz w:val="32"/>
          <w:szCs w:val="32"/>
          <w:u w:val="single"/>
          <w:rtl/>
        </w:rPr>
        <w:t xml:space="preserve"> פרטי המציע</w:t>
      </w:r>
    </w:p>
    <w:tbl>
      <w:tblPr>
        <w:tblpPr w:leftFromText="180" w:rightFromText="180" w:vertAnchor="text" w:horzAnchor="margin" w:tblpXSpec="center" w:tblpY="36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5"/>
        <w:gridCol w:w="5114"/>
      </w:tblGrid>
      <w:tr w:rsidR="00C34206" w:rsidRPr="00C34206" w:rsidTr="00C34206">
        <w:trPr>
          <w:trHeight w:val="460"/>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שם המציע</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r w:rsidR="00C34206" w:rsidRPr="00C34206" w:rsidTr="00C34206">
        <w:trPr>
          <w:trHeight w:val="460"/>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כתובת המציע</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r w:rsidR="00C34206" w:rsidRPr="00C34206" w:rsidTr="00C34206">
        <w:trPr>
          <w:trHeight w:val="441"/>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מספר טלפון</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r w:rsidR="00C34206" w:rsidRPr="00C34206" w:rsidTr="00C34206">
        <w:trPr>
          <w:trHeight w:val="460"/>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מספר נייד</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r w:rsidR="00C34206" w:rsidRPr="00C34206" w:rsidTr="00C34206">
        <w:trPr>
          <w:trHeight w:val="460"/>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מספר פקס</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r w:rsidR="00C34206" w:rsidRPr="00C34206" w:rsidTr="00C34206">
        <w:trPr>
          <w:trHeight w:val="460"/>
        </w:trPr>
        <w:tc>
          <w:tcPr>
            <w:tcW w:w="3215" w:type="dxa"/>
            <w:shd w:val="clear" w:color="auto" w:fill="D9D9D9"/>
          </w:tcPr>
          <w:p w:rsidR="00C34206" w:rsidRPr="00C34206" w:rsidRDefault="00C34206" w:rsidP="00C34206">
            <w:pPr>
              <w:spacing w:after="0" w:line="240" w:lineRule="auto"/>
              <w:outlineLvl w:val="0"/>
              <w:rPr>
                <w:rFonts w:ascii="David" w:eastAsia="Times New Roman" w:hAnsi="David" w:cs="David"/>
                <w:b/>
                <w:bCs/>
                <w:sz w:val="28"/>
                <w:szCs w:val="28"/>
                <w:rtl/>
                <w:lang w:eastAsia="he-IL"/>
              </w:rPr>
            </w:pPr>
            <w:r w:rsidRPr="00C34206">
              <w:rPr>
                <w:rFonts w:ascii="David" w:eastAsia="Times New Roman" w:hAnsi="David" w:cs="David"/>
                <w:b/>
                <w:bCs/>
                <w:sz w:val="28"/>
                <w:szCs w:val="28"/>
                <w:rtl/>
                <w:lang w:eastAsia="he-IL"/>
              </w:rPr>
              <w:t>כתובת דוא''ל (</w:t>
            </w:r>
            <w:r w:rsidRPr="00C34206">
              <w:rPr>
                <w:rFonts w:ascii="David" w:eastAsia="Times New Roman" w:hAnsi="David" w:cs="David"/>
                <w:b/>
                <w:bCs/>
                <w:sz w:val="28"/>
                <w:szCs w:val="28"/>
                <w:lang w:eastAsia="he-IL"/>
              </w:rPr>
              <w:t>E-MAIL</w:t>
            </w:r>
            <w:r w:rsidRPr="00C34206">
              <w:rPr>
                <w:rFonts w:ascii="David" w:eastAsia="Times New Roman" w:hAnsi="David" w:cs="David"/>
                <w:b/>
                <w:bCs/>
                <w:sz w:val="28"/>
                <w:szCs w:val="28"/>
                <w:rtl/>
                <w:lang w:eastAsia="he-IL"/>
              </w:rPr>
              <w:t>)</w:t>
            </w:r>
          </w:p>
        </w:tc>
        <w:tc>
          <w:tcPr>
            <w:tcW w:w="5114" w:type="dxa"/>
          </w:tcPr>
          <w:p w:rsidR="00C34206" w:rsidRPr="00C34206" w:rsidRDefault="00C34206" w:rsidP="00C34206">
            <w:pPr>
              <w:spacing w:after="0" w:line="240" w:lineRule="auto"/>
              <w:outlineLvl w:val="0"/>
              <w:rPr>
                <w:rFonts w:ascii="David" w:eastAsia="Times New Roman" w:hAnsi="David" w:cs="David"/>
                <w:b/>
                <w:bCs/>
                <w:sz w:val="28"/>
                <w:szCs w:val="28"/>
                <w:u w:val="single"/>
                <w:rtl/>
                <w:lang w:eastAsia="he-IL"/>
              </w:rPr>
            </w:pPr>
          </w:p>
        </w:tc>
      </w:tr>
    </w:tbl>
    <w:p w:rsidR="00C34206" w:rsidRPr="00C34206" w:rsidRDefault="00C34206" w:rsidP="00C34206">
      <w:pPr>
        <w:widowControl w:val="0"/>
        <w:spacing w:after="0" w:line="360" w:lineRule="auto"/>
        <w:rPr>
          <w:rFonts w:ascii="Arial" w:eastAsia="Times New Roman" w:hAnsi="Arial" w:cs="David"/>
          <w:b/>
          <w:bCs/>
          <w:sz w:val="28"/>
          <w:szCs w:val="28"/>
          <w:rtl/>
        </w:rPr>
      </w:pPr>
    </w:p>
    <w:p w:rsidR="00C34206" w:rsidRPr="00C34206" w:rsidRDefault="00C34206" w:rsidP="00C34206">
      <w:pPr>
        <w:widowControl w:val="0"/>
        <w:spacing w:after="0" w:line="360" w:lineRule="auto"/>
        <w:jc w:val="center"/>
        <w:rPr>
          <w:rFonts w:ascii="Arial" w:eastAsia="Times New Roman" w:hAnsi="Arial" w:cs="David"/>
          <w:b/>
          <w:bCs/>
          <w:sz w:val="28"/>
          <w:szCs w:val="28"/>
          <w:rtl/>
        </w:rPr>
      </w:pPr>
    </w:p>
    <w:p w:rsidR="00C34206" w:rsidRPr="00C34206" w:rsidRDefault="00C34206" w:rsidP="00C34206">
      <w:pPr>
        <w:widowControl w:val="0"/>
        <w:spacing w:after="0" w:line="360" w:lineRule="auto"/>
        <w:jc w:val="center"/>
        <w:rPr>
          <w:rFonts w:ascii="Arial" w:eastAsia="Times New Roman" w:hAnsi="Arial" w:cs="David"/>
          <w:b/>
          <w:bCs/>
          <w:sz w:val="28"/>
          <w:szCs w:val="28"/>
          <w:rtl/>
        </w:rPr>
      </w:pPr>
    </w:p>
    <w:p w:rsidR="00C34206" w:rsidRDefault="00C34206" w:rsidP="00C34206">
      <w:pPr>
        <w:widowControl w:val="0"/>
        <w:spacing w:after="0" w:line="360" w:lineRule="auto"/>
        <w:rPr>
          <w:rFonts w:ascii="Arial" w:eastAsia="Times New Roman" w:hAnsi="Arial" w:cs="David"/>
          <w:b/>
          <w:bCs/>
          <w:sz w:val="28"/>
          <w:szCs w:val="28"/>
          <w:rtl/>
        </w:rPr>
      </w:pPr>
    </w:p>
    <w:p w:rsidR="005564DD" w:rsidRDefault="005564DD" w:rsidP="00C34206">
      <w:pPr>
        <w:widowControl w:val="0"/>
        <w:spacing w:after="0" w:line="360" w:lineRule="auto"/>
        <w:rPr>
          <w:rFonts w:ascii="Arial" w:eastAsia="Times New Roman" w:hAnsi="Arial" w:cs="David"/>
          <w:b/>
          <w:bCs/>
          <w:sz w:val="28"/>
          <w:szCs w:val="28"/>
          <w:rtl/>
        </w:rPr>
      </w:pPr>
    </w:p>
    <w:p w:rsidR="005564DD" w:rsidRDefault="005564DD" w:rsidP="00C34206">
      <w:pPr>
        <w:widowControl w:val="0"/>
        <w:spacing w:after="0" w:line="360" w:lineRule="auto"/>
        <w:rPr>
          <w:rFonts w:ascii="Arial" w:eastAsia="Times New Roman" w:hAnsi="Arial" w:cs="David"/>
          <w:b/>
          <w:bCs/>
          <w:sz w:val="28"/>
          <w:szCs w:val="28"/>
          <w:rtl/>
        </w:rPr>
      </w:pPr>
    </w:p>
    <w:p w:rsidR="005564DD" w:rsidRDefault="005564DD" w:rsidP="00C34206">
      <w:pPr>
        <w:widowControl w:val="0"/>
        <w:spacing w:after="0" w:line="360" w:lineRule="auto"/>
        <w:rPr>
          <w:rFonts w:ascii="Arial" w:eastAsia="Times New Roman" w:hAnsi="Arial" w:cs="David"/>
          <w:b/>
          <w:bCs/>
          <w:sz w:val="28"/>
          <w:szCs w:val="28"/>
          <w:rtl/>
        </w:rPr>
      </w:pPr>
    </w:p>
    <w:p w:rsidR="005564DD" w:rsidRDefault="005564DD" w:rsidP="00C34206">
      <w:pPr>
        <w:widowControl w:val="0"/>
        <w:spacing w:after="0" w:line="360" w:lineRule="auto"/>
        <w:rPr>
          <w:rFonts w:ascii="Arial" w:eastAsia="Times New Roman" w:hAnsi="Arial" w:cs="David"/>
          <w:b/>
          <w:bCs/>
          <w:sz w:val="28"/>
          <w:szCs w:val="28"/>
          <w:rtl/>
        </w:rPr>
      </w:pPr>
    </w:p>
    <w:p w:rsidR="005564DD" w:rsidRPr="00C34206" w:rsidRDefault="005564DD" w:rsidP="00C34206">
      <w:pPr>
        <w:widowControl w:val="0"/>
        <w:spacing w:after="0" w:line="360" w:lineRule="auto"/>
        <w:rPr>
          <w:rFonts w:ascii="Arial" w:eastAsia="Times New Roman" w:hAnsi="Arial" w:cs="David"/>
          <w:b/>
          <w:bCs/>
          <w:sz w:val="28"/>
          <w:szCs w:val="28"/>
          <w:rtl/>
        </w:rPr>
      </w:pPr>
    </w:p>
    <w:p w:rsidR="00C34206" w:rsidRPr="00C34206" w:rsidRDefault="00C34206" w:rsidP="00C34206">
      <w:pPr>
        <w:spacing w:after="0" w:line="240" w:lineRule="auto"/>
        <w:ind w:left="567" w:hanging="567"/>
        <w:outlineLvl w:val="0"/>
        <w:rPr>
          <w:rFonts w:ascii="David" w:eastAsia="Times New Roman" w:hAnsi="David" w:cs="David"/>
          <w:sz w:val="24"/>
          <w:szCs w:val="24"/>
          <w:u w:val="single"/>
          <w:rtl/>
          <w:lang w:eastAsia="he-IL"/>
        </w:rPr>
      </w:pPr>
      <w:r w:rsidRPr="00C34206">
        <w:rPr>
          <w:rFonts w:ascii="David" w:eastAsia="Times New Roman" w:hAnsi="David" w:cs="David"/>
          <w:b/>
          <w:bCs/>
          <w:sz w:val="24"/>
          <w:szCs w:val="24"/>
          <w:u w:val="single"/>
          <w:rtl/>
          <w:lang w:eastAsia="he-IL"/>
        </w:rPr>
        <w:t>מעמד המציע</w:t>
      </w:r>
    </w:p>
    <w:p w:rsidR="00C34206" w:rsidRPr="00C34206" w:rsidRDefault="00C34206" w:rsidP="00C34206">
      <w:pPr>
        <w:spacing w:after="0" w:line="240" w:lineRule="auto"/>
        <w:outlineLvl w:val="0"/>
        <w:rPr>
          <w:rFonts w:ascii="David" w:eastAsia="Times New Roman" w:hAnsi="David" w:cs="David"/>
          <w:sz w:val="20"/>
          <w:szCs w:val="24"/>
          <w:lang w:eastAsia="he-IL"/>
        </w:rPr>
      </w:pPr>
      <w:r w:rsidRPr="00C34206">
        <w:rPr>
          <w:rFonts w:ascii="David" w:eastAsia="Times New Roman" w:hAnsi="David" w:cs="David"/>
          <w:noProof/>
          <w:sz w:val="20"/>
          <w:szCs w:val="24"/>
          <w:rtl/>
        </w:rPr>
        <mc:AlternateContent>
          <mc:Choice Requires="wps">
            <w:drawing>
              <wp:anchor distT="0" distB="0" distL="114300" distR="114300" simplePos="0" relativeHeight="251660288" behindDoc="0" locked="0" layoutInCell="1" allowOverlap="1" wp14:anchorId="32890EAC" wp14:editId="4F04BCD7">
                <wp:simplePos x="0" y="0"/>
                <wp:positionH relativeFrom="column">
                  <wp:posOffset>3472180</wp:posOffset>
                </wp:positionH>
                <wp:positionV relativeFrom="paragraph">
                  <wp:posOffset>33020</wp:posOffset>
                </wp:positionV>
                <wp:extent cx="109220" cy="102235"/>
                <wp:effectExtent l="10160" t="8890" r="13970" b="1270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76B3" id="מלבן 9" o:spid="_x0000_s1026" style="position:absolute;left:0;text-align:left;margin-left:273.4pt;margin-top:2.6pt;width:8.6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"/>
            </w:pict>
          </mc:Fallback>
        </mc:AlternateContent>
      </w:r>
      <w:r w:rsidRPr="00C34206">
        <w:rPr>
          <w:rFonts w:ascii="David" w:eastAsia="Times New Roman" w:hAnsi="David" w:cs="David"/>
          <w:noProof/>
          <w:sz w:val="20"/>
          <w:szCs w:val="24"/>
          <w:rtl/>
        </w:rPr>
        <mc:AlternateContent>
          <mc:Choice Requires="wps">
            <w:drawing>
              <wp:anchor distT="0" distB="0" distL="114300" distR="114300" simplePos="0" relativeHeight="251659264" behindDoc="0" locked="0" layoutInCell="1" allowOverlap="1" wp14:anchorId="03CD7494" wp14:editId="7BFDF787">
                <wp:simplePos x="0" y="0"/>
                <wp:positionH relativeFrom="column">
                  <wp:posOffset>4066540</wp:posOffset>
                </wp:positionH>
                <wp:positionV relativeFrom="paragraph">
                  <wp:posOffset>33020</wp:posOffset>
                </wp:positionV>
                <wp:extent cx="109220" cy="102235"/>
                <wp:effectExtent l="13970" t="8890" r="10160" b="12700"/>
                <wp:wrapNone/>
                <wp:docPr id="8" name="מלב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A949" id="מלבן 8" o:spid="_x0000_s1026" style="position:absolute;left:0;text-align:left;margin-left:320.2pt;margin-top:2.6pt;width:8.6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"/>
            </w:pict>
          </mc:Fallback>
        </mc:AlternateContent>
      </w:r>
      <w:r w:rsidRPr="00C34206">
        <w:rPr>
          <w:rFonts w:ascii="David" w:eastAsia="Times New Roman" w:hAnsi="David" w:cs="David"/>
          <w:noProof/>
          <w:sz w:val="20"/>
          <w:szCs w:val="24"/>
          <w:rtl/>
        </w:rPr>
        <mc:AlternateContent>
          <mc:Choice Requires="wps">
            <w:drawing>
              <wp:anchor distT="0" distB="0" distL="114300" distR="114300" simplePos="0" relativeHeight="251661312" behindDoc="0" locked="0" layoutInCell="1" allowOverlap="1" wp14:anchorId="590DE4DC" wp14:editId="0511BEA4">
                <wp:simplePos x="0" y="0"/>
                <wp:positionH relativeFrom="column">
                  <wp:posOffset>2771140</wp:posOffset>
                </wp:positionH>
                <wp:positionV relativeFrom="paragraph">
                  <wp:posOffset>33020</wp:posOffset>
                </wp:positionV>
                <wp:extent cx="109220" cy="102235"/>
                <wp:effectExtent l="13970" t="8890" r="10160" b="1270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AA57" id="מלבן 7" o:spid="_x0000_s1026" style="position:absolute;left:0;text-align:left;margin-left:218.2pt;margin-top:2.6pt;width:8.6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"/>
            </w:pict>
          </mc:Fallback>
        </mc:AlternateContent>
      </w:r>
      <w:r w:rsidRPr="00C34206">
        <w:rPr>
          <w:rFonts w:ascii="David" w:eastAsia="Times New Roman" w:hAnsi="David" w:cs="David"/>
          <w:sz w:val="20"/>
          <w:szCs w:val="24"/>
          <w:rtl/>
          <w:lang w:eastAsia="he-IL"/>
        </w:rPr>
        <w:t>צורת ההתאגדות של המציע         חברה         שותפות        עוסק מורשה,   אחר:__________</w:t>
      </w:r>
    </w:p>
    <w:p w:rsidR="00C34206" w:rsidRPr="00C34206" w:rsidRDefault="00C34206" w:rsidP="00C34206">
      <w:pPr>
        <w:spacing w:after="0" w:line="240" w:lineRule="auto"/>
        <w:outlineLvl w:val="1"/>
        <w:rPr>
          <w:rFonts w:ascii="David" w:eastAsia="Times New Roman" w:hAnsi="David" w:cs="David"/>
          <w:sz w:val="20"/>
          <w:szCs w:val="24"/>
          <w:rtl/>
          <w:lang w:eastAsia="he-IL"/>
        </w:rPr>
      </w:pPr>
      <w:r w:rsidRPr="00C34206">
        <w:rPr>
          <w:rFonts w:ascii="David" w:eastAsia="Times New Roman" w:hAnsi="David" w:cs="David"/>
          <w:sz w:val="20"/>
          <w:szCs w:val="24"/>
          <w:rtl/>
          <w:lang w:eastAsia="he-IL"/>
        </w:rPr>
        <w:t>מספר מזהה (לפי הרישום במרשם הרלוונטי) _________________________</w:t>
      </w:r>
    </w:p>
    <w:p w:rsidR="00C34206" w:rsidRPr="00C34206" w:rsidRDefault="00C34206" w:rsidP="00C34206">
      <w:pPr>
        <w:spacing w:after="0" w:line="240" w:lineRule="auto"/>
        <w:outlineLvl w:val="1"/>
        <w:rPr>
          <w:rFonts w:ascii="David" w:eastAsia="Times New Roman" w:hAnsi="David" w:cs="David"/>
          <w:sz w:val="20"/>
          <w:szCs w:val="24"/>
          <w:rtl/>
          <w:lang w:eastAsia="he-IL"/>
        </w:rPr>
      </w:pPr>
    </w:p>
    <w:p w:rsidR="00C34206" w:rsidRPr="00C34206" w:rsidRDefault="00C34206" w:rsidP="00C34206">
      <w:pPr>
        <w:spacing w:after="0" w:line="240" w:lineRule="auto"/>
        <w:outlineLvl w:val="1"/>
        <w:rPr>
          <w:rFonts w:ascii="David" w:eastAsia="Times New Roman" w:hAnsi="David" w:cs="David"/>
          <w:sz w:val="20"/>
          <w:szCs w:val="24"/>
          <w:lang w:eastAsia="he-IL"/>
        </w:rPr>
      </w:pPr>
    </w:p>
    <w:p w:rsidR="00C34206" w:rsidRPr="00C34206" w:rsidRDefault="00C34206" w:rsidP="00C34206">
      <w:pPr>
        <w:spacing w:after="0" w:line="240" w:lineRule="auto"/>
        <w:outlineLvl w:val="1"/>
        <w:rPr>
          <w:rFonts w:ascii="David" w:eastAsia="Times New Roman" w:hAnsi="David" w:cs="David"/>
          <w:sz w:val="20"/>
          <w:szCs w:val="24"/>
          <w:rtl/>
          <w:lang w:eastAsia="he-IL"/>
        </w:rPr>
      </w:pPr>
      <w:r w:rsidRPr="00C34206">
        <w:rPr>
          <w:rFonts w:ascii="David" w:eastAsia="Times New Roman" w:hAnsi="David" w:cs="David"/>
          <w:b/>
          <w:bCs/>
          <w:sz w:val="20"/>
          <w:szCs w:val="24"/>
          <w:u w:val="single"/>
          <w:rtl/>
          <w:lang w:eastAsia="he-IL"/>
        </w:rPr>
        <w:t>מורשי החתימה בשם המציע ותפקידם אצל המציע</w:t>
      </w:r>
      <w:r w:rsidRPr="00C34206">
        <w:rPr>
          <w:rFonts w:ascii="David" w:eastAsia="Times New Roman" w:hAnsi="David" w:cs="David"/>
          <w:sz w:val="20"/>
          <w:szCs w:val="24"/>
          <w:rtl/>
          <w:lang w:eastAsia="he-IL"/>
        </w:rPr>
        <w:t>:</w:t>
      </w:r>
    </w:p>
    <w:p w:rsidR="00C34206" w:rsidRPr="00C34206" w:rsidRDefault="00C34206" w:rsidP="00C34206">
      <w:pPr>
        <w:spacing w:after="0" w:line="240" w:lineRule="auto"/>
        <w:outlineLvl w:val="1"/>
        <w:rPr>
          <w:rFonts w:ascii="David" w:eastAsia="Times New Roman" w:hAnsi="David" w:cs="David"/>
          <w:sz w:val="20"/>
          <w:szCs w:val="24"/>
          <w:rtl/>
          <w:lang w:eastAsia="he-IL"/>
        </w:rPr>
      </w:pPr>
    </w:p>
    <w:p w:rsidR="00C34206" w:rsidRPr="00C34206" w:rsidRDefault="00C34206" w:rsidP="00C34206">
      <w:pPr>
        <w:spacing w:after="0" w:line="240" w:lineRule="auto"/>
        <w:outlineLvl w:val="1"/>
        <w:rPr>
          <w:rFonts w:ascii="David" w:eastAsia="Times New Roman" w:hAnsi="David" w:cs="David"/>
          <w:sz w:val="20"/>
          <w:szCs w:val="24"/>
          <w:rtl/>
          <w:lang w:eastAsia="he-IL"/>
        </w:rPr>
      </w:pPr>
    </w:p>
    <w:tbl>
      <w:tblPr>
        <w:bidiVisual/>
        <w:tblW w:w="6842"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10"/>
        <w:gridCol w:w="2584"/>
      </w:tblGrid>
      <w:tr w:rsidR="00C34206" w:rsidRPr="00C34206" w:rsidTr="00C34206">
        <w:tc>
          <w:tcPr>
            <w:tcW w:w="2448" w:type="dxa"/>
          </w:tcPr>
          <w:p w:rsidR="00C34206" w:rsidRPr="00C34206" w:rsidRDefault="00C34206" w:rsidP="00C34206">
            <w:pPr>
              <w:spacing w:after="0" w:line="240" w:lineRule="auto"/>
              <w:jc w:val="center"/>
              <w:rPr>
                <w:rFonts w:ascii="David" w:eastAsia="Times New Roman" w:hAnsi="David" w:cs="David"/>
                <w:b/>
                <w:bCs/>
                <w:sz w:val="20"/>
                <w:szCs w:val="24"/>
                <w:lang w:eastAsia="he-IL"/>
              </w:rPr>
            </w:pPr>
            <w:r w:rsidRPr="00C34206">
              <w:rPr>
                <w:rFonts w:ascii="David" w:eastAsia="Times New Roman" w:hAnsi="David" w:cs="David"/>
                <w:b/>
                <w:bCs/>
                <w:sz w:val="20"/>
                <w:szCs w:val="24"/>
                <w:rtl/>
                <w:lang w:eastAsia="he-IL"/>
              </w:rPr>
              <w:t>שם</w:t>
            </w:r>
          </w:p>
        </w:tc>
        <w:tc>
          <w:tcPr>
            <w:tcW w:w="1810" w:type="dxa"/>
          </w:tcPr>
          <w:p w:rsidR="00C34206" w:rsidRPr="00C34206" w:rsidRDefault="00C34206" w:rsidP="00C34206">
            <w:pPr>
              <w:spacing w:after="0" w:line="240" w:lineRule="auto"/>
              <w:jc w:val="center"/>
              <w:rPr>
                <w:rFonts w:ascii="David" w:eastAsia="Times New Roman" w:hAnsi="David" w:cs="David"/>
                <w:b/>
                <w:bCs/>
                <w:sz w:val="20"/>
                <w:szCs w:val="24"/>
                <w:lang w:eastAsia="he-IL"/>
              </w:rPr>
            </w:pPr>
            <w:r w:rsidRPr="00C34206">
              <w:rPr>
                <w:rFonts w:ascii="David" w:eastAsia="Times New Roman" w:hAnsi="David" w:cs="David"/>
                <w:b/>
                <w:bCs/>
                <w:sz w:val="20"/>
                <w:szCs w:val="24"/>
                <w:rtl/>
                <w:lang w:eastAsia="he-IL"/>
              </w:rPr>
              <w:t>ת.ז.</w:t>
            </w:r>
          </w:p>
        </w:tc>
        <w:tc>
          <w:tcPr>
            <w:tcW w:w="2584" w:type="dxa"/>
          </w:tcPr>
          <w:p w:rsidR="00C34206" w:rsidRPr="00C34206" w:rsidRDefault="00C34206" w:rsidP="00C34206">
            <w:pPr>
              <w:spacing w:after="0" w:line="240" w:lineRule="auto"/>
              <w:jc w:val="center"/>
              <w:rPr>
                <w:rFonts w:ascii="David" w:eastAsia="Times New Roman" w:hAnsi="David" w:cs="David"/>
                <w:b/>
                <w:bCs/>
                <w:sz w:val="20"/>
                <w:szCs w:val="24"/>
                <w:lang w:eastAsia="he-IL"/>
              </w:rPr>
            </w:pPr>
            <w:r w:rsidRPr="00C34206">
              <w:rPr>
                <w:rFonts w:ascii="David" w:eastAsia="Times New Roman" w:hAnsi="David" w:cs="David"/>
                <w:b/>
                <w:bCs/>
                <w:sz w:val="20"/>
                <w:szCs w:val="24"/>
                <w:rtl/>
                <w:lang w:eastAsia="he-IL"/>
              </w:rPr>
              <w:t>תפקיד בתאגיד</w:t>
            </w:r>
          </w:p>
        </w:tc>
      </w:tr>
      <w:tr w:rsidR="00C34206" w:rsidRPr="00C34206" w:rsidTr="00C34206">
        <w:trPr>
          <w:trHeight w:val="316"/>
        </w:trPr>
        <w:tc>
          <w:tcPr>
            <w:tcW w:w="2448"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1810" w:type="dxa"/>
          </w:tcPr>
          <w:p w:rsidR="00C34206" w:rsidRPr="00C34206" w:rsidRDefault="00C34206" w:rsidP="00C34206">
            <w:pPr>
              <w:spacing w:after="0" w:line="240" w:lineRule="auto"/>
              <w:rPr>
                <w:rFonts w:ascii="David" w:eastAsia="Times New Roman" w:hAnsi="David" w:cs="David"/>
                <w:sz w:val="20"/>
                <w:szCs w:val="24"/>
                <w:rtl/>
                <w:lang w:eastAsia="he-IL"/>
              </w:rPr>
            </w:pPr>
          </w:p>
          <w:p w:rsidR="00C34206" w:rsidRPr="00C34206" w:rsidRDefault="00C34206" w:rsidP="00C34206">
            <w:pPr>
              <w:spacing w:after="0" w:line="240" w:lineRule="auto"/>
              <w:rPr>
                <w:rFonts w:ascii="David" w:eastAsia="Times New Roman" w:hAnsi="David" w:cs="David"/>
                <w:sz w:val="20"/>
                <w:szCs w:val="24"/>
                <w:lang w:eastAsia="he-IL"/>
              </w:rPr>
            </w:pPr>
          </w:p>
        </w:tc>
        <w:tc>
          <w:tcPr>
            <w:tcW w:w="2584" w:type="dxa"/>
          </w:tcPr>
          <w:p w:rsidR="00C34206" w:rsidRPr="00C34206" w:rsidRDefault="00C34206" w:rsidP="00C34206">
            <w:pPr>
              <w:spacing w:after="0" w:line="240" w:lineRule="auto"/>
              <w:rPr>
                <w:rFonts w:ascii="David" w:eastAsia="Times New Roman" w:hAnsi="David" w:cs="David"/>
                <w:sz w:val="20"/>
                <w:szCs w:val="24"/>
                <w:lang w:eastAsia="he-IL"/>
              </w:rPr>
            </w:pPr>
          </w:p>
        </w:tc>
      </w:tr>
      <w:tr w:rsidR="00C34206" w:rsidRPr="00C34206" w:rsidTr="00C34206">
        <w:trPr>
          <w:trHeight w:val="316"/>
        </w:trPr>
        <w:tc>
          <w:tcPr>
            <w:tcW w:w="2448" w:type="dxa"/>
          </w:tcPr>
          <w:p w:rsidR="00C34206" w:rsidRPr="00C34206" w:rsidRDefault="00C34206" w:rsidP="00C34206">
            <w:pPr>
              <w:spacing w:after="0" w:line="240" w:lineRule="auto"/>
              <w:rPr>
                <w:rFonts w:ascii="David" w:eastAsia="Times New Roman" w:hAnsi="David" w:cs="David"/>
                <w:sz w:val="20"/>
                <w:szCs w:val="24"/>
                <w:rtl/>
                <w:lang w:eastAsia="he-IL"/>
              </w:rPr>
            </w:pPr>
          </w:p>
        </w:tc>
        <w:tc>
          <w:tcPr>
            <w:tcW w:w="1810"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2584" w:type="dxa"/>
          </w:tcPr>
          <w:p w:rsidR="00C34206" w:rsidRPr="00C34206" w:rsidRDefault="00C34206" w:rsidP="00C34206">
            <w:pPr>
              <w:spacing w:after="0" w:line="240" w:lineRule="auto"/>
              <w:rPr>
                <w:rFonts w:ascii="David" w:eastAsia="Times New Roman" w:hAnsi="David" w:cs="David"/>
                <w:sz w:val="20"/>
                <w:szCs w:val="24"/>
                <w:rtl/>
                <w:lang w:eastAsia="he-IL"/>
              </w:rPr>
            </w:pPr>
          </w:p>
          <w:p w:rsidR="00C34206" w:rsidRPr="00C34206" w:rsidRDefault="00C34206" w:rsidP="00C34206">
            <w:pPr>
              <w:spacing w:after="0" w:line="240" w:lineRule="auto"/>
              <w:rPr>
                <w:rFonts w:ascii="David" w:eastAsia="Times New Roman" w:hAnsi="David" w:cs="David"/>
                <w:sz w:val="20"/>
                <w:szCs w:val="24"/>
                <w:lang w:eastAsia="he-IL"/>
              </w:rPr>
            </w:pPr>
          </w:p>
        </w:tc>
      </w:tr>
      <w:tr w:rsidR="00C34206" w:rsidRPr="00C34206" w:rsidTr="00C34206">
        <w:trPr>
          <w:trHeight w:val="297"/>
        </w:trPr>
        <w:tc>
          <w:tcPr>
            <w:tcW w:w="2448"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1810"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2584" w:type="dxa"/>
          </w:tcPr>
          <w:p w:rsidR="00C34206" w:rsidRPr="00C34206" w:rsidRDefault="00C34206" w:rsidP="00C34206">
            <w:pPr>
              <w:spacing w:after="0" w:line="240" w:lineRule="auto"/>
              <w:rPr>
                <w:rFonts w:ascii="David" w:eastAsia="Times New Roman" w:hAnsi="David" w:cs="David"/>
                <w:sz w:val="20"/>
                <w:szCs w:val="24"/>
                <w:rtl/>
                <w:lang w:eastAsia="he-IL"/>
              </w:rPr>
            </w:pPr>
          </w:p>
          <w:p w:rsidR="00C34206" w:rsidRPr="00C34206" w:rsidRDefault="00C34206" w:rsidP="00C34206">
            <w:pPr>
              <w:spacing w:after="0" w:line="240" w:lineRule="auto"/>
              <w:rPr>
                <w:rFonts w:ascii="David" w:eastAsia="Times New Roman" w:hAnsi="David" w:cs="David"/>
                <w:sz w:val="20"/>
                <w:szCs w:val="24"/>
                <w:lang w:eastAsia="he-IL"/>
              </w:rPr>
            </w:pPr>
          </w:p>
        </w:tc>
      </w:tr>
      <w:tr w:rsidR="00C34206" w:rsidRPr="00C34206" w:rsidTr="00C34206">
        <w:trPr>
          <w:trHeight w:val="53"/>
        </w:trPr>
        <w:tc>
          <w:tcPr>
            <w:tcW w:w="2448"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1810"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2584" w:type="dxa"/>
          </w:tcPr>
          <w:p w:rsidR="00C34206" w:rsidRPr="00C34206" w:rsidRDefault="00C34206" w:rsidP="00C34206">
            <w:pPr>
              <w:spacing w:after="0" w:line="240" w:lineRule="auto"/>
              <w:rPr>
                <w:rFonts w:ascii="David" w:eastAsia="Times New Roman" w:hAnsi="David" w:cs="David"/>
                <w:sz w:val="20"/>
                <w:szCs w:val="24"/>
                <w:rtl/>
                <w:lang w:eastAsia="he-IL"/>
              </w:rPr>
            </w:pPr>
          </w:p>
          <w:p w:rsidR="00C34206" w:rsidRPr="00C34206" w:rsidRDefault="00C34206" w:rsidP="00C34206">
            <w:pPr>
              <w:spacing w:after="0" w:line="240" w:lineRule="auto"/>
              <w:rPr>
                <w:rFonts w:ascii="David" w:eastAsia="Times New Roman" w:hAnsi="David" w:cs="David"/>
                <w:sz w:val="20"/>
                <w:szCs w:val="24"/>
                <w:lang w:eastAsia="he-IL"/>
              </w:rPr>
            </w:pPr>
          </w:p>
        </w:tc>
      </w:tr>
      <w:tr w:rsidR="00C34206" w:rsidRPr="00C34206" w:rsidTr="00C34206">
        <w:trPr>
          <w:trHeight w:val="53"/>
        </w:trPr>
        <w:tc>
          <w:tcPr>
            <w:tcW w:w="2448" w:type="dxa"/>
          </w:tcPr>
          <w:p w:rsidR="00C34206" w:rsidRPr="00C34206" w:rsidRDefault="00C34206" w:rsidP="00C34206">
            <w:pPr>
              <w:spacing w:after="0" w:line="240" w:lineRule="auto"/>
              <w:rPr>
                <w:rFonts w:ascii="David" w:eastAsia="Times New Roman" w:hAnsi="David" w:cs="David"/>
                <w:sz w:val="20"/>
                <w:szCs w:val="24"/>
                <w:rtl/>
                <w:lang w:eastAsia="he-IL"/>
              </w:rPr>
            </w:pPr>
          </w:p>
        </w:tc>
        <w:tc>
          <w:tcPr>
            <w:tcW w:w="1810" w:type="dxa"/>
          </w:tcPr>
          <w:p w:rsidR="00C34206" w:rsidRPr="00C34206" w:rsidRDefault="00C34206" w:rsidP="00C34206">
            <w:pPr>
              <w:spacing w:after="0" w:line="240" w:lineRule="auto"/>
              <w:rPr>
                <w:rFonts w:ascii="David" w:eastAsia="Times New Roman" w:hAnsi="David" w:cs="David"/>
                <w:sz w:val="20"/>
                <w:szCs w:val="24"/>
                <w:lang w:eastAsia="he-IL"/>
              </w:rPr>
            </w:pPr>
          </w:p>
        </w:tc>
        <w:tc>
          <w:tcPr>
            <w:tcW w:w="2584" w:type="dxa"/>
          </w:tcPr>
          <w:p w:rsidR="00C34206" w:rsidRPr="00C34206" w:rsidRDefault="00C34206" w:rsidP="00C34206">
            <w:pPr>
              <w:spacing w:after="0" w:line="240" w:lineRule="auto"/>
              <w:rPr>
                <w:rFonts w:ascii="David" w:eastAsia="Times New Roman" w:hAnsi="David" w:cs="David"/>
                <w:sz w:val="20"/>
                <w:szCs w:val="24"/>
                <w:rtl/>
                <w:lang w:eastAsia="he-IL"/>
              </w:rPr>
            </w:pPr>
          </w:p>
          <w:p w:rsidR="00C34206" w:rsidRPr="00C34206" w:rsidRDefault="00C34206" w:rsidP="00C34206">
            <w:pPr>
              <w:spacing w:after="0" w:line="240" w:lineRule="auto"/>
              <w:rPr>
                <w:rFonts w:ascii="David" w:eastAsia="Times New Roman" w:hAnsi="David" w:cs="David"/>
                <w:sz w:val="20"/>
                <w:szCs w:val="24"/>
                <w:lang w:eastAsia="he-IL"/>
              </w:rPr>
            </w:pPr>
          </w:p>
        </w:tc>
      </w:tr>
    </w:tbl>
    <w:p w:rsidR="00C34206" w:rsidRPr="00C34206" w:rsidRDefault="00C34206" w:rsidP="00C34206">
      <w:pPr>
        <w:spacing w:before="200" w:after="0" w:line="300" w:lineRule="exact"/>
        <w:ind w:left="360"/>
        <w:contextualSpacing/>
        <w:jc w:val="center"/>
        <w:rPr>
          <w:rFonts w:ascii="David" w:eastAsia="Times New Roman" w:hAnsi="David" w:cs="David"/>
          <w:b/>
          <w:bCs/>
          <w:sz w:val="24"/>
          <w:szCs w:val="24"/>
          <w:u w:val="single"/>
          <w:rtl/>
        </w:rPr>
      </w:pPr>
    </w:p>
    <w:p w:rsidR="00C34206" w:rsidRDefault="00C34206" w:rsidP="00C34206">
      <w:pPr>
        <w:spacing w:before="200" w:after="0" w:line="300" w:lineRule="exact"/>
        <w:ind w:left="360" w:right="2410"/>
        <w:contextualSpacing/>
        <w:jc w:val="center"/>
        <w:rPr>
          <w:rFonts w:ascii="David" w:eastAsia="Times New Roman" w:hAnsi="David" w:cs="David"/>
          <w:b/>
          <w:bCs/>
          <w:sz w:val="28"/>
          <w:szCs w:val="28"/>
          <w:u w:val="single"/>
          <w:rtl/>
        </w:rPr>
      </w:pPr>
      <w:r w:rsidRPr="00C34206">
        <w:rPr>
          <w:rFonts w:ascii="David" w:eastAsia="Times New Roman" w:hAnsi="David" w:cs="David"/>
          <w:b/>
          <w:bCs/>
          <w:sz w:val="28"/>
          <w:szCs w:val="28"/>
          <w:u w:val="single"/>
          <w:rtl/>
        </w:rPr>
        <w:t>אישור עו"ד</w:t>
      </w:r>
    </w:p>
    <w:p w:rsidR="005564DD" w:rsidRPr="00C34206" w:rsidRDefault="005564DD" w:rsidP="00C34206">
      <w:pPr>
        <w:spacing w:before="200" w:after="0" w:line="300" w:lineRule="exact"/>
        <w:ind w:left="360" w:right="2410"/>
        <w:contextualSpacing/>
        <w:jc w:val="center"/>
        <w:rPr>
          <w:rFonts w:ascii="David" w:eastAsia="Times New Roman" w:hAnsi="David" w:cs="David"/>
          <w:b/>
          <w:bCs/>
          <w:sz w:val="28"/>
          <w:szCs w:val="28"/>
          <w:u w:val="single"/>
          <w:rtl/>
        </w:rPr>
      </w:pPr>
    </w:p>
    <w:p w:rsidR="00C34206" w:rsidRPr="00C34206" w:rsidRDefault="00C34206" w:rsidP="00C34206">
      <w:pPr>
        <w:tabs>
          <w:tab w:val="left" w:pos="7118"/>
        </w:tabs>
        <w:spacing w:before="120" w:after="0" w:line="240" w:lineRule="auto"/>
        <w:rPr>
          <w:rFonts w:ascii="David" w:eastAsia="Times New Roman" w:hAnsi="David" w:cs="David"/>
          <w:sz w:val="24"/>
          <w:szCs w:val="24"/>
          <w:rtl/>
        </w:rPr>
      </w:pPr>
      <w:r w:rsidRPr="00C34206">
        <w:rPr>
          <w:rFonts w:ascii="David" w:eastAsia="Times New Roman" w:hAnsi="David" w:cs="David"/>
          <w:sz w:val="24"/>
          <w:szCs w:val="24"/>
          <w:rtl/>
        </w:rPr>
        <w:t xml:space="preserve">אני הח"מ ________________, עו"ד של_________________________ (להלן: </w:t>
      </w:r>
      <w:r w:rsidRPr="00C34206">
        <w:rPr>
          <w:rFonts w:ascii="David" w:eastAsia="Times New Roman" w:hAnsi="David" w:cs="David"/>
          <w:b/>
          <w:bCs/>
          <w:sz w:val="24"/>
          <w:szCs w:val="24"/>
          <w:rtl/>
        </w:rPr>
        <w:t>"המציע"</w:t>
      </w:r>
      <w:r w:rsidRPr="00C34206">
        <w:rPr>
          <w:rFonts w:ascii="David" w:eastAsia="Times New Roman" w:hAnsi="David" w:cs="David"/>
          <w:sz w:val="24"/>
          <w:szCs w:val="24"/>
          <w:rtl/>
        </w:rPr>
        <w:t xml:space="preserve">) מאשר את מעמדו המשפטי של המציע ואת זהות בעלי זכות החתימה במציע. </w:t>
      </w:r>
    </w:p>
    <w:p w:rsidR="00C34206" w:rsidRPr="00C34206" w:rsidRDefault="00C34206" w:rsidP="00C34206">
      <w:pPr>
        <w:tabs>
          <w:tab w:val="left" w:pos="7118"/>
        </w:tabs>
        <w:spacing w:before="120" w:after="0" w:line="240" w:lineRule="auto"/>
        <w:rPr>
          <w:rFonts w:ascii="David" w:eastAsia="Times New Roman" w:hAnsi="David" w:cs="David"/>
          <w:sz w:val="24"/>
          <w:szCs w:val="24"/>
          <w:rtl/>
        </w:rPr>
      </w:pPr>
    </w:p>
    <w:p w:rsidR="00C34206" w:rsidRPr="00C34206" w:rsidRDefault="00C34206" w:rsidP="00C34206">
      <w:pPr>
        <w:spacing w:after="0" w:line="240" w:lineRule="auto"/>
        <w:ind w:left="6118" w:firstLine="357"/>
        <w:rPr>
          <w:rFonts w:ascii="David" w:eastAsia="Times New Roman" w:hAnsi="David" w:cs="David"/>
          <w:sz w:val="24"/>
          <w:szCs w:val="24"/>
          <w:rtl/>
        </w:rPr>
      </w:pPr>
      <w:r w:rsidRPr="00C34206">
        <w:rPr>
          <w:rFonts w:ascii="David" w:eastAsia="Times New Roman" w:hAnsi="David" w:cs="David"/>
          <w:sz w:val="24"/>
          <w:szCs w:val="24"/>
          <w:rtl/>
        </w:rPr>
        <w:t>____________________</w:t>
      </w:r>
    </w:p>
    <w:p w:rsidR="00C34206" w:rsidRPr="00C34206" w:rsidRDefault="00C34206" w:rsidP="00C34206">
      <w:pPr>
        <w:spacing w:before="120" w:after="200" w:line="276" w:lineRule="auto"/>
        <w:ind w:left="3"/>
        <w:contextualSpacing/>
        <w:rPr>
          <w:rFonts w:ascii="David" w:eastAsia="Times New Roman" w:hAnsi="David" w:cs="David"/>
          <w:sz w:val="24"/>
          <w:szCs w:val="24"/>
          <w:rtl/>
        </w:rPr>
      </w:pP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r>
      <w:r w:rsidRPr="00C34206">
        <w:rPr>
          <w:rFonts w:ascii="David" w:eastAsia="Times New Roman" w:hAnsi="David" w:cs="David"/>
          <w:sz w:val="24"/>
          <w:szCs w:val="24"/>
          <w:rtl/>
        </w:rPr>
        <w:tab/>
        <w:t xml:space="preserve">                חתימה וחותמת עו"ד/רו"ח </w:t>
      </w:r>
    </w:p>
    <w:p w:rsidR="00C34206" w:rsidRPr="00C34206" w:rsidRDefault="00C34206" w:rsidP="00C34206">
      <w:pPr>
        <w:spacing w:before="120" w:after="200" w:line="276" w:lineRule="auto"/>
        <w:ind w:left="3"/>
        <w:contextualSpacing/>
        <w:rPr>
          <w:rFonts w:ascii="David" w:eastAsia="Times New Roman" w:hAnsi="David" w:cs="David"/>
          <w:sz w:val="24"/>
          <w:szCs w:val="24"/>
          <w:rtl/>
        </w:rPr>
      </w:pPr>
    </w:p>
    <w:p w:rsidR="00C34206" w:rsidRPr="00C34206" w:rsidRDefault="00C34206" w:rsidP="00C34206">
      <w:pPr>
        <w:widowControl w:val="0"/>
        <w:spacing w:after="0" w:line="360" w:lineRule="auto"/>
        <w:rPr>
          <w:rFonts w:ascii="Arial" w:eastAsia="Times New Roman" w:hAnsi="Arial" w:cs="David"/>
          <w:sz w:val="28"/>
          <w:szCs w:val="28"/>
          <w:rtl/>
        </w:rPr>
      </w:pPr>
    </w:p>
    <w:p w:rsidR="00C34206" w:rsidRPr="00C34206" w:rsidRDefault="00C34206" w:rsidP="00C34206">
      <w:pPr>
        <w:widowControl w:val="0"/>
        <w:spacing w:after="0" w:line="360" w:lineRule="auto"/>
        <w:jc w:val="center"/>
        <w:rPr>
          <w:rFonts w:ascii="Arial" w:eastAsia="Times New Roman" w:hAnsi="Arial" w:cs="David"/>
          <w:b/>
          <w:bCs/>
          <w:sz w:val="28"/>
          <w:szCs w:val="28"/>
          <w:rtl/>
        </w:rPr>
      </w:pPr>
    </w:p>
    <w:p w:rsidR="00AD26DE" w:rsidRDefault="00AD26DE" w:rsidP="00C34206">
      <w:pPr>
        <w:widowControl w:val="0"/>
        <w:spacing w:after="0" w:line="360" w:lineRule="auto"/>
        <w:jc w:val="center"/>
        <w:rPr>
          <w:rFonts w:ascii="Arial" w:eastAsia="Times New Roman" w:hAnsi="Arial" w:cs="David"/>
          <w:b/>
          <w:bCs/>
          <w:sz w:val="36"/>
          <w:szCs w:val="36"/>
          <w:u w:val="single"/>
          <w:rtl/>
        </w:rPr>
      </w:pPr>
    </w:p>
    <w:p w:rsidR="005564DD" w:rsidRDefault="005564DD" w:rsidP="00C34206">
      <w:pPr>
        <w:widowControl w:val="0"/>
        <w:spacing w:after="0" w:line="360" w:lineRule="auto"/>
        <w:jc w:val="center"/>
        <w:rPr>
          <w:rFonts w:ascii="Arial" w:eastAsia="Times New Roman" w:hAnsi="Arial" w:cs="David"/>
          <w:b/>
          <w:bCs/>
          <w:sz w:val="36"/>
          <w:szCs w:val="36"/>
          <w:u w:val="single"/>
          <w:rtl/>
        </w:rPr>
      </w:pPr>
    </w:p>
    <w:p w:rsidR="005564DD" w:rsidRDefault="005564DD" w:rsidP="00C34206">
      <w:pPr>
        <w:widowControl w:val="0"/>
        <w:spacing w:after="0" w:line="360" w:lineRule="auto"/>
        <w:jc w:val="center"/>
        <w:rPr>
          <w:rFonts w:ascii="Arial" w:eastAsia="Times New Roman" w:hAnsi="Arial" w:cs="David"/>
          <w:b/>
          <w:bCs/>
          <w:sz w:val="36"/>
          <w:szCs w:val="36"/>
          <w:u w:val="single"/>
          <w:rtl/>
        </w:rPr>
      </w:pPr>
    </w:p>
    <w:p w:rsidR="00C34206" w:rsidRDefault="00C34206" w:rsidP="00C34206">
      <w:pPr>
        <w:widowControl w:val="0"/>
        <w:spacing w:after="0" w:line="360" w:lineRule="auto"/>
        <w:jc w:val="center"/>
        <w:rPr>
          <w:rFonts w:ascii="Arial" w:eastAsia="Times New Roman" w:hAnsi="Arial" w:cs="David"/>
          <w:b/>
          <w:bCs/>
          <w:sz w:val="36"/>
          <w:szCs w:val="36"/>
          <w:u w:val="single"/>
          <w:rtl/>
        </w:rPr>
      </w:pPr>
    </w:p>
    <w:p w:rsidR="00F3210A" w:rsidRPr="00F3210A" w:rsidRDefault="00F3210A" w:rsidP="00F3210A">
      <w:pPr>
        <w:spacing w:after="200" w:line="276" w:lineRule="auto"/>
        <w:jc w:val="center"/>
        <w:rPr>
          <w:rFonts w:ascii="Calibri" w:eastAsia="Times New Roman" w:hAnsi="Calibri" w:cs="David"/>
          <w:b/>
          <w:bCs/>
          <w:sz w:val="28"/>
          <w:szCs w:val="28"/>
          <w:u w:val="single"/>
          <w:rtl/>
        </w:rPr>
      </w:pPr>
      <w:r w:rsidRPr="00F3210A">
        <w:rPr>
          <w:rFonts w:ascii="Calibri" w:eastAsia="Times New Roman" w:hAnsi="Calibri" w:cs="David" w:hint="eastAsia"/>
          <w:b/>
          <w:bCs/>
          <w:sz w:val="28"/>
          <w:szCs w:val="28"/>
          <w:u w:val="single"/>
          <w:rtl/>
        </w:rPr>
        <w:t>הצעת</w:t>
      </w:r>
      <w:r w:rsidRPr="00F3210A">
        <w:rPr>
          <w:rFonts w:ascii="Calibri" w:eastAsia="Times New Roman" w:hAnsi="Calibri" w:cs="David"/>
          <w:b/>
          <w:bCs/>
          <w:sz w:val="28"/>
          <w:szCs w:val="28"/>
          <w:u w:val="single"/>
          <w:rtl/>
        </w:rPr>
        <w:t xml:space="preserve"> </w:t>
      </w:r>
      <w:r w:rsidRPr="00F3210A">
        <w:rPr>
          <w:rFonts w:ascii="Calibri" w:eastAsia="Times New Roman" w:hAnsi="Calibri" w:cs="David" w:hint="cs"/>
          <w:b/>
          <w:bCs/>
          <w:sz w:val="28"/>
          <w:szCs w:val="28"/>
          <w:u w:val="single"/>
          <w:rtl/>
        </w:rPr>
        <w:t>המציע</w:t>
      </w:r>
    </w:p>
    <w:tbl>
      <w:tblPr>
        <w:tblpPr w:leftFromText="180" w:rightFromText="180" w:vertAnchor="text" w:horzAnchor="page" w:tblpX="19" w:tblpY="18"/>
        <w:bidiVisual/>
        <w:tblW w:w="0" w:type="auto"/>
        <w:tblLook w:val="01E0" w:firstRow="1" w:lastRow="1" w:firstColumn="1" w:lastColumn="1" w:noHBand="0" w:noVBand="0"/>
      </w:tblPr>
      <w:tblGrid>
        <w:gridCol w:w="4277"/>
      </w:tblGrid>
      <w:tr w:rsidR="00F3210A" w:rsidRPr="00F3210A" w:rsidTr="0004527F">
        <w:trPr>
          <w:trHeight w:val="1079"/>
        </w:trPr>
        <w:tc>
          <w:tcPr>
            <w:tcW w:w="4277" w:type="dxa"/>
          </w:tcPr>
          <w:p w:rsidR="00F3210A" w:rsidRPr="00F3210A" w:rsidRDefault="00F3210A" w:rsidP="00F3210A">
            <w:pPr>
              <w:spacing w:after="200" w:line="276" w:lineRule="auto"/>
              <w:rPr>
                <w:rFonts w:ascii="Calibri" w:eastAsia="Times New Roman" w:hAnsi="Calibri" w:cs="David"/>
                <w:b/>
                <w:bCs/>
                <w:rtl/>
              </w:rPr>
            </w:pPr>
            <w:r w:rsidRPr="00F3210A">
              <w:rPr>
                <w:rFonts w:ascii="Calibri" w:eastAsia="Times New Roman" w:hAnsi="Calibri" w:cs="David" w:hint="cs"/>
                <w:b/>
                <w:bCs/>
                <w:rtl/>
              </w:rPr>
              <w:t>תאריך:______________</w:t>
            </w:r>
          </w:p>
          <w:p w:rsidR="00F3210A" w:rsidRPr="00F3210A" w:rsidRDefault="00F3210A" w:rsidP="00F3210A">
            <w:pPr>
              <w:spacing w:after="200" w:line="276" w:lineRule="auto"/>
              <w:rPr>
                <w:rFonts w:ascii="Calibri" w:eastAsia="Times New Roman" w:hAnsi="Calibri" w:cs="David"/>
                <w:b/>
                <w:bCs/>
                <w:rtl/>
              </w:rPr>
            </w:pPr>
          </w:p>
          <w:p w:rsidR="00F3210A" w:rsidRPr="00F3210A" w:rsidRDefault="00F3210A" w:rsidP="00F3210A">
            <w:pPr>
              <w:spacing w:after="200" w:line="276" w:lineRule="auto"/>
              <w:rPr>
                <w:rFonts w:ascii="Calibri" w:eastAsia="Times New Roman" w:hAnsi="Calibri" w:cs="David"/>
                <w:b/>
                <w:bCs/>
                <w:rtl/>
              </w:rPr>
            </w:pPr>
          </w:p>
          <w:p w:rsidR="00F3210A" w:rsidRPr="00F3210A" w:rsidRDefault="00F3210A" w:rsidP="00F3210A">
            <w:pPr>
              <w:spacing w:after="200" w:line="276" w:lineRule="auto"/>
              <w:rPr>
                <w:rFonts w:ascii="Calibri" w:eastAsia="Times New Roman" w:hAnsi="Calibri" w:cs="David"/>
                <w:b/>
                <w:bCs/>
              </w:rPr>
            </w:pPr>
          </w:p>
        </w:tc>
      </w:tr>
    </w:tbl>
    <w:p w:rsidR="00F3210A" w:rsidRPr="00F3210A" w:rsidRDefault="00F3210A" w:rsidP="00F3210A">
      <w:pPr>
        <w:spacing w:after="200" w:line="276" w:lineRule="auto"/>
        <w:rPr>
          <w:rFonts w:ascii="Calibri" w:eastAsia="Times New Roman" w:hAnsi="Calibri" w:cs="David"/>
          <w:b/>
          <w:bCs/>
          <w:u w:val="single"/>
          <w:rtl/>
        </w:rPr>
      </w:pPr>
      <w:r w:rsidRPr="00F3210A">
        <w:rPr>
          <w:rFonts w:ascii="Calibri" w:eastAsia="Times New Roman" w:hAnsi="Calibri" w:cs="David" w:hint="eastAsia"/>
          <w:b/>
          <w:bCs/>
          <w:rtl/>
        </w:rPr>
        <w:t>לכבוד</w:t>
      </w:r>
    </w:p>
    <w:p w:rsidR="00F3210A" w:rsidRPr="00F3210A" w:rsidRDefault="00F3210A" w:rsidP="00F3210A">
      <w:pPr>
        <w:spacing w:after="200" w:line="276" w:lineRule="auto"/>
        <w:rPr>
          <w:rFonts w:ascii="Calibri" w:eastAsia="Times New Roman" w:hAnsi="Calibri" w:cs="David"/>
          <w:b/>
          <w:bCs/>
          <w:u w:val="single"/>
          <w:rtl/>
        </w:rPr>
      </w:pPr>
      <w:r w:rsidRPr="00F3210A">
        <w:rPr>
          <w:rFonts w:ascii="Calibri" w:eastAsia="Times New Roman" w:hAnsi="Calibri" w:cs="David" w:hint="cs"/>
          <w:b/>
          <w:bCs/>
          <w:u w:val="single"/>
          <w:rtl/>
        </w:rPr>
        <w:t>עירייה עפולה</w:t>
      </w:r>
      <w:r w:rsidRPr="00F3210A">
        <w:rPr>
          <w:rFonts w:ascii="Calibri" w:eastAsia="Times New Roman" w:hAnsi="Calibri" w:cs="David"/>
          <w:b/>
          <w:bCs/>
          <w:u w:val="single"/>
          <w:rtl/>
        </w:rPr>
        <w:t xml:space="preserve"> ("</w:t>
      </w:r>
      <w:r w:rsidRPr="00F3210A">
        <w:rPr>
          <w:rFonts w:ascii="Calibri" w:eastAsia="Times New Roman" w:hAnsi="Calibri" w:cs="David" w:hint="cs"/>
          <w:b/>
          <w:bCs/>
          <w:u w:val="single"/>
          <w:rtl/>
        </w:rPr>
        <w:t>העירייה</w:t>
      </w:r>
      <w:r w:rsidRPr="00F3210A">
        <w:rPr>
          <w:rFonts w:ascii="Calibri" w:eastAsia="Times New Roman" w:hAnsi="Calibri" w:cs="David"/>
          <w:b/>
          <w:bCs/>
          <w:u w:val="single"/>
          <w:rtl/>
        </w:rPr>
        <w:t>")</w:t>
      </w:r>
    </w:p>
    <w:p w:rsidR="00F3210A" w:rsidRDefault="00F3210A" w:rsidP="00AD26DE">
      <w:pPr>
        <w:spacing w:after="200" w:line="276" w:lineRule="auto"/>
        <w:ind w:left="-2"/>
        <w:rPr>
          <w:rFonts w:ascii="Calibri" w:eastAsia="Times New Roman" w:hAnsi="Calibri" w:cs="David"/>
          <w:b/>
          <w:bCs/>
          <w:sz w:val="24"/>
          <w:szCs w:val="24"/>
          <w:u w:val="single"/>
          <w:rtl/>
        </w:rPr>
      </w:pPr>
      <w:r w:rsidRPr="00F3210A">
        <w:rPr>
          <w:rFonts w:ascii="Calibri" w:eastAsia="Times New Roman" w:hAnsi="Calibri" w:cs="David" w:hint="cs"/>
          <w:b/>
          <w:bCs/>
          <w:sz w:val="24"/>
          <w:szCs w:val="24"/>
          <w:rtl/>
        </w:rPr>
        <w:t xml:space="preserve">                                                             </w:t>
      </w:r>
      <w:r w:rsidRPr="00F3210A">
        <w:rPr>
          <w:rFonts w:ascii="Calibri" w:eastAsia="Times New Roman" w:hAnsi="Calibri" w:cs="David" w:hint="cs"/>
          <w:b/>
          <w:bCs/>
          <w:sz w:val="24"/>
          <w:szCs w:val="24"/>
          <w:u w:val="single"/>
          <w:rtl/>
        </w:rPr>
        <w:t xml:space="preserve"> </w:t>
      </w:r>
      <w:r w:rsidRPr="00F3210A">
        <w:rPr>
          <w:rFonts w:ascii="Calibri" w:eastAsia="Times New Roman" w:hAnsi="Calibri" w:cs="David" w:hint="eastAsia"/>
          <w:b/>
          <w:bCs/>
          <w:sz w:val="24"/>
          <w:szCs w:val="24"/>
          <w:u w:val="single"/>
          <w:rtl/>
        </w:rPr>
        <w:t>מכרז</w:t>
      </w:r>
      <w:r w:rsidRPr="00F3210A">
        <w:rPr>
          <w:rFonts w:ascii="Calibri" w:eastAsia="Times New Roman" w:hAnsi="Calibri" w:cs="David"/>
          <w:b/>
          <w:bCs/>
          <w:sz w:val="24"/>
          <w:szCs w:val="24"/>
          <w:u w:val="single"/>
          <w:rtl/>
        </w:rPr>
        <w:t xml:space="preserve"> </w:t>
      </w:r>
      <w:r>
        <w:rPr>
          <w:rFonts w:ascii="Calibri" w:eastAsia="Times New Roman" w:hAnsi="Calibri" w:cs="David" w:hint="cs"/>
          <w:b/>
          <w:bCs/>
          <w:sz w:val="24"/>
          <w:szCs w:val="24"/>
          <w:u w:val="single"/>
          <w:rtl/>
        </w:rPr>
        <w:t>זוטא</w:t>
      </w:r>
      <w:r w:rsidRPr="00F3210A">
        <w:rPr>
          <w:rFonts w:ascii="Calibri" w:eastAsia="Times New Roman" w:hAnsi="Calibri" w:cs="David"/>
          <w:b/>
          <w:bCs/>
          <w:sz w:val="24"/>
          <w:szCs w:val="24"/>
          <w:u w:val="single"/>
          <w:rtl/>
        </w:rPr>
        <w:t xml:space="preserve"> </w:t>
      </w:r>
      <w:r w:rsidRPr="00F3210A">
        <w:rPr>
          <w:rFonts w:ascii="Calibri" w:eastAsia="Times New Roman" w:hAnsi="Calibri" w:cs="David" w:hint="eastAsia"/>
          <w:b/>
          <w:bCs/>
          <w:sz w:val="24"/>
          <w:szCs w:val="24"/>
          <w:u w:val="single"/>
          <w:rtl/>
        </w:rPr>
        <w:t>מס</w:t>
      </w:r>
      <w:r w:rsidRPr="00F3210A">
        <w:rPr>
          <w:rFonts w:ascii="Calibri" w:eastAsia="Times New Roman" w:hAnsi="Calibri" w:cs="David"/>
          <w:b/>
          <w:bCs/>
          <w:sz w:val="24"/>
          <w:szCs w:val="24"/>
          <w:u w:val="single"/>
          <w:rtl/>
        </w:rPr>
        <w:t>'</w:t>
      </w:r>
      <w:r w:rsidR="00DF0BF8">
        <w:rPr>
          <w:rFonts w:ascii="Calibri" w:eastAsia="Times New Roman" w:hAnsi="Calibri" w:cs="David" w:hint="cs"/>
          <w:b/>
          <w:bCs/>
          <w:sz w:val="24"/>
          <w:szCs w:val="24"/>
          <w:u w:val="single"/>
          <w:rtl/>
        </w:rPr>
        <w:t xml:space="preserve"> </w:t>
      </w:r>
      <w:r w:rsidR="00AD26DE">
        <w:rPr>
          <w:rFonts w:ascii="Calibri" w:eastAsia="Times New Roman" w:hAnsi="Calibri" w:cs="David" w:hint="cs"/>
          <w:b/>
          <w:bCs/>
          <w:sz w:val="24"/>
          <w:szCs w:val="24"/>
          <w:u w:val="single"/>
          <w:rtl/>
        </w:rPr>
        <w:t>10/2024</w:t>
      </w:r>
    </w:p>
    <w:p w:rsidR="00F3210A" w:rsidRPr="00F3210A" w:rsidRDefault="00DF0BF8" w:rsidP="00F3210A">
      <w:pPr>
        <w:spacing w:after="200" w:line="276" w:lineRule="auto"/>
        <w:ind w:left="-2"/>
        <w:jc w:val="center"/>
        <w:rPr>
          <w:rFonts w:ascii="Calibri" w:eastAsia="Times New Roman" w:hAnsi="Calibri" w:cs="David"/>
          <w:b/>
          <w:bCs/>
          <w:sz w:val="24"/>
          <w:szCs w:val="24"/>
          <w:u w:val="single"/>
          <w:rtl/>
        </w:rPr>
      </w:pPr>
      <w:r>
        <w:rPr>
          <w:rFonts w:ascii="Calibri" w:eastAsia="Times New Roman" w:hAnsi="Calibri" w:cs="David" w:hint="cs"/>
          <w:b/>
          <w:bCs/>
          <w:sz w:val="24"/>
          <w:szCs w:val="24"/>
          <w:u w:val="single"/>
          <w:rtl/>
        </w:rPr>
        <w:t>להכנת תכנית איחוד וחלוקה, רישום</w:t>
      </w:r>
      <w:r w:rsidR="00F3210A">
        <w:rPr>
          <w:rFonts w:ascii="Calibri" w:eastAsia="Times New Roman" w:hAnsi="Calibri" w:cs="David" w:hint="cs"/>
          <w:b/>
          <w:bCs/>
          <w:sz w:val="24"/>
          <w:szCs w:val="24"/>
          <w:u w:val="single"/>
          <w:rtl/>
        </w:rPr>
        <w:t xml:space="preserve"> </w:t>
      </w:r>
      <w:r>
        <w:rPr>
          <w:rFonts w:ascii="Calibri" w:eastAsia="Times New Roman" w:hAnsi="Calibri" w:cs="David" w:hint="cs"/>
          <w:b/>
          <w:bCs/>
          <w:sz w:val="24"/>
          <w:szCs w:val="24"/>
          <w:u w:val="single"/>
          <w:rtl/>
        </w:rPr>
        <w:t>,</w:t>
      </w:r>
      <w:r w:rsidR="00F3210A">
        <w:rPr>
          <w:rFonts w:ascii="Calibri" w:eastAsia="Times New Roman" w:hAnsi="Calibri" w:cs="David" w:hint="cs"/>
          <w:b/>
          <w:bCs/>
          <w:sz w:val="24"/>
          <w:szCs w:val="24"/>
          <w:u w:val="single"/>
          <w:rtl/>
        </w:rPr>
        <w:t xml:space="preserve">תצ"ר בפרויקט </w:t>
      </w:r>
      <w:r w:rsidR="00F3210A">
        <w:rPr>
          <w:rFonts w:ascii="Calibri" w:eastAsia="Times New Roman" w:hAnsi="Calibri" w:cs="David"/>
          <w:b/>
          <w:bCs/>
          <w:sz w:val="24"/>
          <w:szCs w:val="24"/>
          <w:u w:val="single"/>
        </w:rPr>
        <w:t>B1+B2</w:t>
      </w:r>
      <w:r w:rsidR="00F3210A">
        <w:rPr>
          <w:rFonts w:ascii="Calibri" w:eastAsia="Times New Roman" w:hAnsi="Calibri" w:cs="David" w:hint="cs"/>
          <w:b/>
          <w:bCs/>
          <w:sz w:val="24"/>
          <w:szCs w:val="24"/>
          <w:u w:val="single"/>
          <w:rtl/>
        </w:rPr>
        <w:t xml:space="preserve"> בעפולה</w:t>
      </w:r>
    </w:p>
    <w:p w:rsidR="00F3210A" w:rsidRPr="00F3210A" w:rsidRDefault="00F3210A" w:rsidP="00F3210A">
      <w:pPr>
        <w:spacing w:after="200" w:line="276" w:lineRule="auto"/>
        <w:jc w:val="both"/>
        <w:rPr>
          <w:rFonts w:ascii="Calibri" w:eastAsia="Times New Roman" w:hAnsi="Calibri" w:cs="David"/>
          <w:b/>
          <w:bCs/>
          <w:sz w:val="26"/>
          <w:szCs w:val="26"/>
          <w:u w:val="single"/>
        </w:rPr>
      </w:pPr>
    </w:p>
    <w:p w:rsidR="00F3210A" w:rsidRPr="00F3210A" w:rsidRDefault="00F3210A" w:rsidP="00431198">
      <w:pPr>
        <w:numPr>
          <w:ilvl w:val="0"/>
          <w:numId w:val="29"/>
        </w:numPr>
        <w:tabs>
          <w:tab w:val="num" w:pos="386"/>
        </w:tabs>
        <w:spacing w:after="0" w:line="240" w:lineRule="auto"/>
        <w:ind w:left="386"/>
        <w:jc w:val="both"/>
        <w:rPr>
          <w:rFonts w:ascii="Calibri" w:eastAsia="Times New Roman" w:hAnsi="Calibri" w:cs="Calibri"/>
          <w:noProof/>
          <w:rtl/>
          <w:lang w:val="he-IL"/>
        </w:rPr>
      </w:pPr>
      <w:r w:rsidRPr="00F3210A">
        <w:rPr>
          <w:rFonts w:ascii="Calibri" w:eastAsia="Times New Roman" w:hAnsi="Calibri" w:cs="David" w:hint="eastAsia"/>
          <w:rtl/>
        </w:rPr>
        <w:t>אני</w:t>
      </w:r>
      <w:r w:rsidRPr="00F3210A">
        <w:rPr>
          <w:rFonts w:ascii="Calibri" w:eastAsia="Times New Roman" w:hAnsi="Calibri" w:cs="David"/>
        </w:rPr>
        <w:t xml:space="preserve"> </w:t>
      </w:r>
      <w:r w:rsidRPr="00F3210A">
        <w:rPr>
          <w:rFonts w:ascii="Calibri" w:eastAsia="Times New Roman" w:hAnsi="Calibri" w:cs="David" w:hint="eastAsia"/>
          <w:rtl/>
        </w:rPr>
        <w:t>הח</w:t>
      </w:r>
      <w:r w:rsidRPr="00F3210A">
        <w:rPr>
          <w:rFonts w:ascii="Calibri" w:eastAsia="Times New Roman" w:hAnsi="Calibri" w:cs="David"/>
        </w:rPr>
        <w:t>''</w:t>
      </w:r>
      <w:r w:rsidRPr="00F3210A">
        <w:rPr>
          <w:rFonts w:ascii="Calibri" w:eastAsia="Times New Roman" w:hAnsi="Calibri" w:cs="David" w:hint="eastAsia"/>
          <w:rtl/>
        </w:rPr>
        <w:t>מ</w:t>
      </w:r>
      <w:r w:rsidRPr="00F3210A">
        <w:rPr>
          <w:rFonts w:ascii="Calibri" w:eastAsia="Times New Roman" w:hAnsi="Calibri" w:cs="David"/>
          <w:rtl/>
        </w:rPr>
        <w:t>__</w:t>
      </w:r>
      <w:r w:rsidRPr="00F3210A">
        <w:rPr>
          <w:rFonts w:ascii="Calibri" w:eastAsia="Times New Roman" w:hAnsi="Calibri" w:cs="David" w:hint="cs"/>
          <w:rtl/>
        </w:rPr>
        <w:t>________</w:t>
      </w:r>
      <w:r w:rsidRPr="00F3210A">
        <w:rPr>
          <w:rFonts w:ascii="Calibri" w:eastAsia="Times New Roman" w:hAnsi="Calibri" w:cs="David"/>
          <w:rtl/>
        </w:rPr>
        <w:t xml:space="preserve">______, </w:t>
      </w:r>
      <w:r w:rsidRPr="00F3210A">
        <w:rPr>
          <w:rFonts w:ascii="Calibri" w:eastAsia="Times New Roman" w:hAnsi="Calibri" w:cs="David" w:hint="eastAsia"/>
          <w:rtl/>
        </w:rPr>
        <w:t>ת</w:t>
      </w:r>
      <w:r w:rsidRPr="00F3210A">
        <w:rPr>
          <w:rFonts w:ascii="Calibri" w:eastAsia="Times New Roman" w:hAnsi="Calibri" w:cs="David"/>
        </w:rPr>
        <w:t>.</w:t>
      </w:r>
      <w:r w:rsidRPr="00F3210A">
        <w:rPr>
          <w:rFonts w:ascii="Calibri" w:eastAsia="Times New Roman" w:hAnsi="Calibri" w:cs="David" w:hint="eastAsia"/>
          <w:rtl/>
        </w:rPr>
        <w:t>ז</w:t>
      </w:r>
      <w:r w:rsidRPr="00F3210A">
        <w:rPr>
          <w:rFonts w:ascii="Calibri" w:eastAsia="Times New Roman" w:hAnsi="Calibri" w:cs="David"/>
          <w:rtl/>
        </w:rPr>
        <w:t>___</w:t>
      </w:r>
      <w:r w:rsidRPr="00F3210A">
        <w:rPr>
          <w:rFonts w:ascii="Calibri" w:eastAsia="Times New Roman" w:hAnsi="Calibri" w:cs="David" w:hint="cs"/>
          <w:rtl/>
        </w:rPr>
        <w:t>________</w:t>
      </w:r>
      <w:r w:rsidRPr="00F3210A">
        <w:rPr>
          <w:rFonts w:ascii="Calibri" w:eastAsia="Times New Roman" w:hAnsi="Calibri" w:cs="David"/>
          <w:rtl/>
        </w:rPr>
        <w:t xml:space="preserve">_____ </w:t>
      </w:r>
      <w:r w:rsidRPr="00F3210A">
        <w:rPr>
          <w:rFonts w:ascii="Calibri" w:eastAsia="Times New Roman" w:hAnsi="Calibri" w:cs="David" w:hint="eastAsia"/>
          <w:rtl/>
        </w:rPr>
        <w:t>שהנני</w:t>
      </w:r>
      <w:r w:rsidRPr="00F3210A">
        <w:rPr>
          <w:rFonts w:ascii="Calibri" w:eastAsia="Times New Roman" w:hAnsi="Calibri" w:cs="David"/>
          <w:rtl/>
        </w:rPr>
        <w:t xml:space="preserve"> </w:t>
      </w:r>
      <w:r w:rsidRPr="00F3210A">
        <w:rPr>
          <w:rFonts w:ascii="Calibri" w:eastAsia="Times New Roman" w:hAnsi="Calibri" w:cs="David" w:hint="eastAsia"/>
          <w:rtl/>
        </w:rPr>
        <w:t>ממלא</w:t>
      </w:r>
      <w:r w:rsidRPr="00F3210A">
        <w:rPr>
          <w:rFonts w:ascii="Calibri" w:eastAsia="Times New Roman" w:hAnsi="Calibri" w:cs="David"/>
        </w:rPr>
        <w:t xml:space="preserve"> </w:t>
      </w:r>
      <w:r w:rsidRPr="00F3210A">
        <w:rPr>
          <w:rFonts w:ascii="Calibri" w:eastAsia="Times New Roman" w:hAnsi="Calibri" w:cs="David" w:hint="eastAsia"/>
          <w:rtl/>
        </w:rPr>
        <w:t>תפקיד</w:t>
      </w:r>
      <w:r w:rsidRPr="00F3210A">
        <w:rPr>
          <w:rFonts w:ascii="Calibri" w:eastAsia="Times New Roman" w:hAnsi="Calibri" w:cs="David"/>
          <w:rtl/>
        </w:rPr>
        <w:t xml:space="preserve"> </w:t>
      </w:r>
      <w:r w:rsidRPr="00F3210A">
        <w:rPr>
          <w:rFonts w:ascii="Calibri" w:eastAsia="Times New Roman" w:hAnsi="Calibri" w:cs="David" w:hint="eastAsia"/>
          <w:rtl/>
        </w:rPr>
        <w:t>של</w:t>
      </w:r>
      <w:r w:rsidRPr="00F3210A">
        <w:rPr>
          <w:rFonts w:ascii="Calibri" w:eastAsia="Times New Roman" w:hAnsi="Calibri" w:cs="David"/>
        </w:rPr>
        <w:t>____________</w:t>
      </w:r>
      <w:r w:rsidRPr="00F3210A">
        <w:rPr>
          <w:rFonts w:ascii="Calibri" w:eastAsia="Times New Roman" w:hAnsi="Calibri" w:cs="David"/>
          <w:rtl/>
        </w:rPr>
        <w:t xml:space="preserve"> </w:t>
      </w:r>
      <w:r w:rsidRPr="00F3210A">
        <w:rPr>
          <w:rFonts w:ascii="Calibri" w:eastAsia="Times New Roman" w:hAnsi="Calibri" w:cs="David" w:hint="eastAsia"/>
          <w:rtl/>
        </w:rPr>
        <w:t>אצל</w:t>
      </w:r>
      <w:r w:rsidRPr="00F3210A">
        <w:rPr>
          <w:rFonts w:ascii="Calibri" w:eastAsia="Times New Roman" w:hAnsi="Calibri" w:cs="David"/>
          <w:rtl/>
        </w:rPr>
        <w:t xml:space="preserve"> </w:t>
      </w:r>
      <w:r w:rsidRPr="00F3210A">
        <w:rPr>
          <w:rFonts w:ascii="Calibri" w:eastAsia="Times New Roman" w:hAnsi="Calibri" w:cs="David"/>
        </w:rPr>
        <w:t>_______________________</w:t>
      </w:r>
      <w:r w:rsidRPr="00F3210A">
        <w:rPr>
          <w:rFonts w:ascii="Calibri" w:eastAsia="Times New Roman" w:hAnsi="Calibri" w:cs="David"/>
          <w:rtl/>
        </w:rPr>
        <w:t xml:space="preserve"> (</w:t>
      </w:r>
      <w:r w:rsidRPr="00F3210A">
        <w:rPr>
          <w:rFonts w:ascii="Calibri" w:eastAsia="Times New Roman" w:hAnsi="Calibri" w:cs="David" w:hint="eastAsia"/>
          <w:rtl/>
        </w:rPr>
        <w:t>להלן</w:t>
      </w:r>
      <w:r w:rsidRPr="00F3210A">
        <w:rPr>
          <w:rFonts w:ascii="Calibri" w:eastAsia="Times New Roman" w:hAnsi="Calibri" w:cs="David"/>
          <w:rtl/>
        </w:rPr>
        <w:t xml:space="preserve"> - "</w:t>
      </w:r>
      <w:r w:rsidRPr="00F3210A">
        <w:rPr>
          <w:rFonts w:ascii="Calibri" w:eastAsia="Times New Roman" w:hAnsi="Calibri" w:cs="David" w:hint="eastAsia"/>
          <w:b/>
          <w:bCs/>
          <w:rtl/>
        </w:rPr>
        <w:t>המציע</w:t>
      </w:r>
      <w:r w:rsidRPr="00F3210A">
        <w:rPr>
          <w:rFonts w:ascii="Calibri" w:eastAsia="Times New Roman" w:hAnsi="Calibri" w:cs="David"/>
          <w:rtl/>
        </w:rPr>
        <w:t>"),</w:t>
      </w:r>
      <w:r w:rsidRPr="00F3210A">
        <w:rPr>
          <w:rFonts w:ascii="Calibri" w:eastAsia="Times New Roman" w:hAnsi="Calibri" w:cs="David"/>
        </w:rPr>
        <w:t xml:space="preserve"> </w:t>
      </w:r>
      <w:r w:rsidRPr="00F3210A">
        <w:rPr>
          <w:rFonts w:ascii="Calibri" w:eastAsia="Times New Roman" w:hAnsi="Calibri" w:cs="David" w:hint="eastAsia"/>
          <w:rtl/>
        </w:rPr>
        <w:t>מצהיר</w:t>
      </w:r>
      <w:r w:rsidRPr="00F3210A">
        <w:rPr>
          <w:rFonts w:ascii="Calibri" w:eastAsia="Times New Roman" w:hAnsi="Calibri" w:cs="David"/>
        </w:rPr>
        <w:t xml:space="preserve"> </w:t>
      </w:r>
      <w:r w:rsidRPr="00F3210A">
        <w:rPr>
          <w:rFonts w:ascii="Calibri" w:eastAsia="Times New Roman" w:hAnsi="Calibri" w:cs="David" w:hint="eastAsia"/>
          <w:rtl/>
        </w:rPr>
        <w:t>בזה</w:t>
      </w:r>
      <w:r w:rsidRPr="00F3210A">
        <w:rPr>
          <w:rFonts w:ascii="Calibri" w:eastAsia="Times New Roman" w:hAnsi="Calibri" w:cs="David"/>
        </w:rPr>
        <w:t xml:space="preserve"> </w:t>
      </w:r>
      <w:r w:rsidRPr="00F3210A">
        <w:rPr>
          <w:rFonts w:ascii="Calibri" w:eastAsia="Times New Roman" w:hAnsi="Calibri" w:cs="David" w:hint="eastAsia"/>
          <w:rtl/>
        </w:rPr>
        <w:t>כי</w:t>
      </w:r>
      <w:r w:rsidRPr="00F3210A">
        <w:rPr>
          <w:rFonts w:ascii="Calibri" w:eastAsia="Times New Roman" w:hAnsi="Calibri" w:cs="David"/>
        </w:rPr>
        <w:t xml:space="preserve"> </w:t>
      </w:r>
      <w:r w:rsidRPr="00F3210A">
        <w:rPr>
          <w:rFonts w:ascii="Calibri" w:eastAsia="Times New Roman" w:hAnsi="Calibri" w:cs="David" w:hint="eastAsia"/>
          <w:rtl/>
        </w:rPr>
        <w:t>הנני</w:t>
      </w:r>
      <w:r w:rsidRPr="00F3210A">
        <w:rPr>
          <w:rFonts w:ascii="Calibri" w:eastAsia="Times New Roman" w:hAnsi="Calibri" w:cs="David"/>
        </w:rPr>
        <w:t xml:space="preserve"> </w:t>
      </w:r>
      <w:r w:rsidRPr="00F3210A">
        <w:rPr>
          <w:rFonts w:ascii="Calibri" w:eastAsia="Times New Roman" w:hAnsi="Calibri" w:cs="David" w:hint="eastAsia"/>
          <w:rtl/>
        </w:rPr>
        <w:t>מצהיר</w:t>
      </w:r>
      <w:r w:rsidRPr="00F3210A">
        <w:rPr>
          <w:rFonts w:ascii="Calibri" w:eastAsia="Times New Roman" w:hAnsi="Calibri" w:cs="David"/>
        </w:rPr>
        <w:t xml:space="preserve"> </w:t>
      </w:r>
      <w:r w:rsidRPr="00F3210A">
        <w:rPr>
          <w:rFonts w:ascii="Calibri" w:eastAsia="Times New Roman" w:hAnsi="Calibri" w:cs="David" w:hint="eastAsia"/>
          <w:rtl/>
        </w:rPr>
        <w:t>בשם</w:t>
      </w:r>
      <w:r w:rsidRPr="00F3210A">
        <w:rPr>
          <w:rFonts w:ascii="Calibri" w:eastAsia="Times New Roman" w:hAnsi="Calibri" w:cs="David"/>
          <w:rtl/>
        </w:rPr>
        <w:t xml:space="preserve"> </w:t>
      </w:r>
      <w:r w:rsidRPr="00F3210A">
        <w:rPr>
          <w:rFonts w:ascii="Calibri" w:eastAsia="Times New Roman" w:hAnsi="Calibri" w:cs="David" w:hint="eastAsia"/>
          <w:rtl/>
        </w:rPr>
        <w:t>המציע</w:t>
      </w:r>
      <w:r w:rsidRPr="00F3210A">
        <w:rPr>
          <w:rFonts w:ascii="Calibri" w:eastAsia="Times New Roman" w:hAnsi="Calibri" w:cs="David"/>
        </w:rPr>
        <w:t>,</w:t>
      </w:r>
      <w:r w:rsidRPr="00F3210A">
        <w:rPr>
          <w:rFonts w:ascii="Calibri" w:eastAsia="Times New Roman" w:hAnsi="Calibri" w:cs="David"/>
          <w:rtl/>
        </w:rPr>
        <w:t xml:space="preserve"> </w:t>
      </w:r>
      <w:r w:rsidRPr="00F3210A">
        <w:rPr>
          <w:rFonts w:ascii="Calibri" w:eastAsia="Times New Roman" w:hAnsi="Calibri" w:cs="David" w:hint="eastAsia"/>
          <w:rtl/>
        </w:rPr>
        <w:t>כי</w:t>
      </w:r>
      <w:r w:rsidRPr="00F3210A">
        <w:rPr>
          <w:rFonts w:ascii="Calibri" w:eastAsia="Times New Roman" w:hAnsi="Calibri" w:cs="David"/>
        </w:rPr>
        <w:t xml:space="preserve"> </w:t>
      </w:r>
      <w:r w:rsidRPr="00F3210A">
        <w:rPr>
          <w:rFonts w:ascii="Calibri" w:eastAsia="Times New Roman" w:hAnsi="Calibri" w:cs="David" w:hint="eastAsia"/>
          <w:rtl/>
        </w:rPr>
        <w:t>הפרטים</w:t>
      </w:r>
      <w:r w:rsidRPr="00F3210A">
        <w:rPr>
          <w:rFonts w:ascii="Calibri" w:eastAsia="Times New Roman" w:hAnsi="Calibri" w:cs="David"/>
        </w:rPr>
        <w:t xml:space="preserve"> </w:t>
      </w:r>
      <w:r w:rsidRPr="00F3210A">
        <w:rPr>
          <w:rFonts w:ascii="Calibri" w:eastAsia="Times New Roman" w:hAnsi="Calibri" w:cs="David" w:hint="eastAsia"/>
          <w:rtl/>
        </w:rPr>
        <w:t>המפורטים</w:t>
      </w:r>
      <w:r w:rsidRPr="00F3210A">
        <w:rPr>
          <w:rFonts w:ascii="Calibri" w:eastAsia="Times New Roman" w:hAnsi="Calibri" w:cs="David"/>
        </w:rPr>
        <w:t xml:space="preserve"> </w:t>
      </w:r>
      <w:r w:rsidRPr="00F3210A">
        <w:rPr>
          <w:rFonts w:ascii="Calibri" w:eastAsia="Times New Roman" w:hAnsi="Calibri" w:cs="David" w:hint="eastAsia"/>
          <w:rtl/>
        </w:rPr>
        <w:t>לעיל</w:t>
      </w:r>
      <w:r w:rsidRPr="00F3210A">
        <w:rPr>
          <w:rFonts w:ascii="Calibri" w:eastAsia="Times New Roman" w:hAnsi="Calibri" w:cs="David"/>
        </w:rPr>
        <w:t xml:space="preserve"> </w:t>
      </w:r>
      <w:r w:rsidRPr="00F3210A">
        <w:rPr>
          <w:rFonts w:ascii="Calibri" w:eastAsia="Times New Roman" w:hAnsi="Calibri" w:cs="David" w:hint="eastAsia"/>
          <w:rtl/>
        </w:rPr>
        <w:t>ולהלן</w:t>
      </w:r>
      <w:r w:rsidRPr="00F3210A">
        <w:rPr>
          <w:rFonts w:ascii="Calibri" w:eastAsia="Times New Roman" w:hAnsi="Calibri" w:cs="David"/>
        </w:rPr>
        <w:t xml:space="preserve"> </w:t>
      </w:r>
      <w:r w:rsidRPr="00F3210A">
        <w:rPr>
          <w:rFonts w:ascii="Calibri" w:eastAsia="Times New Roman" w:hAnsi="Calibri" w:cs="David" w:hint="eastAsia"/>
          <w:rtl/>
        </w:rPr>
        <w:t>הינם</w:t>
      </w:r>
      <w:r w:rsidRPr="00F3210A">
        <w:rPr>
          <w:rFonts w:ascii="Calibri" w:eastAsia="Times New Roman" w:hAnsi="Calibri" w:cs="David"/>
        </w:rPr>
        <w:t xml:space="preserve"> </w:t>
      </w:r>
      <w:r w:rsidRPr="00F3210A">
        <w:rPr>
          <w:rFonts w:ascii="Calibri" w:eastAsia="Times New Roman" w:hAnsi="Calibri" w:cs="David" w:hint="eastAsia"/>
          <w:rtl/>
        </w:rPr>
        <w:t>אמת</w:t>
      </w:r>
      <w:r w:rsidRPr="00F3210A">
        <w:rPr>
          <w:rFonts w:ascii="Calibri" w:eastAsia="Times New Roman" w:hAnsi="Calibri" w:cs="David"/>
          <w:rtl/>
        </w:rPr>
        <w:t>,</w:t>
      </w:r>
      <w:r w:rsidRPr="00F3210A">
        <w:rPr>
          <w:rFonts w:ascii="Calibri" w:eastAsia="Times New Roman" w:hAnsi="Calibri" w:cs="David"/>
        </w:rPr>
        <w:t xml:space="preserve"> </w:t>
      </w:r>
      <w:r w:rsidRPr="00F3210A">
        <w:rPr>
          <w:rFonts w:ascii="Calibri" w:eastAsia="Times New Roman" w:hAnsi="Calibri" w:cs="David" w:hint="cs"/>
          <w:rtl/>
        </w:rPr>
        <w:t xml:space="preserve">הריני מתכבד להגיש בזאת, בשם __________________________ (שם המציע), את הצעת המציע, על פי המפורט במסמכי המכרז ומפרט השירותים ואנו מתחייבים לבצע את כל העבודות שנדרש לבצע והמתוארות במפרטים, בכתב הכמויות ובמסמכי המכרז והחוזה לרבות הדרישות </w:t>
      </w:r>
      <w:r w:rsidRPr="00F3210A">
        <w:rPr>
          <w:rFonts w:ascii="Calibri" w:eastAsia="Times New Roman" w:hAnsi="Calibri" w:cs="David" w:hint="cs"/>
          <w:noProof/>
          <w:rtl/>
          <w:lang w:val="he-IL"/>
        </w:rPr>
        <w:t xml:space="preserve">להעמיד ולהפעיל  במסגרת הצעתנו, את הציוד ו/או כח האדם ו/או המכונות, הכוללת את כלל העלויות הכרוכות באספקת השירותים וביצוע העבודות לרבות, אספקה, הפעלה, ניוד, אגרות, רשיונות, מיסים ותשלומי חובה לרבות רווח קבלני, </w:t>
      </w:r>
    </w:p>
    <w:p w:rsidR="00F3210A" w:rsidRPr="00F3210A" w:rsidRDefault="00F3210A" w:rsidP="00F3210A">
      <w:pPr>
        <w:spacing w:after="0" w:line="240" w:lineRule="auto"/>
        <w:ind w:left="386" w:right="720"/>
        <w:jc w:val="both"/>
        <w:rPr>
          <w:rFonts w:ascii="Calibri" w:eastAsia="Times New Roman" w:hAnsi="Calibri" w:cs="Calibri"/>
          <w:noProof/>
          <w:rtl/>
          <w:lang w:val="he-IL"/>
        </w:rPr>
      </w:pPr>
    </w:p>
    <w:p w:rsidR="00F3210A" w:rsidRPr="00F3210A" w:rsidRDefault="00F3210A" w:rsidP="00F3210A">
      <w:pPr>
        <w:spacing w:after="0" w:line="240" w:lineRule="auto"/>
        <w:ind w:left="386" w:right="720"/>
        <w:jc w:val="both"/>
        <w:rPr>
          <w:rFonts w:ascii="Calibri" w:eastAsia="Times New Roman" w:hAnsi="Calibri" w:cs="David"/>
          <w:noProof/>
          <w:rtl/>
          <w:lang w:val="he-IL"/>
        </w:rPr>
      </w:pPr>
      <w:r w:rsidRPr="00F3210A">
        <w:rPr>
          <w:rFonts w:ascii="Calibri" w:eastAsia="Times New Roman" w:hAnsi="Calibri" w:cs="David" w:hint="cs"/>
          <w:noProof/>
          <w:rtl/>
          <w:lang w:val="he-IL"/>
        </w:rPr>
        <w:t>כדלהלן:</w:t>
      </w:r>
    </w:p>
    <w:p w:rsidR="00F3210A" w:rsidRPr="00F3210A" w:rsidRDefault="00F3210A" w:rsidP="00F3210A">
      <w:pPr>
        <w:spacing w:after="0" w:line="240" w:lineRule="auto"/>
        <w:ind w:left="386" w:right="720"/>
        <w:jc w:val="both"/>
        <w:rPr>
          <w:rFonts w:ascii="Calibri" w:eastAsia="Times New Roman" w:hAnsi="Calibri" w:cs="Calibri"/>
          <w:noProof/>
          <w:rtl/>
          <w:lang w:val="he-IL"/>
        </w:rPr>
      </w:pPr>
    </w:p>
    <w:p w:rsidR="00F3210A" w:rsidRPr="00F3210A" w:rsidRDefault="00F3210A" w:rsidP="00431198">
      <w:pPr>
        <w:numPr>
          <w:ilvl w:val="0"/>
          <w:numId w:val="29"/>
        </w:numPr>
        <w:tabs>
          <w:tab w:val="num" w:pos="386"/>
        </w:tabs>
        <w:spacing w:after="0" w:line="240" w:lineRule="auto"/>
        <w:ind w:left="386"/>
        <w:jc w:val="both"/>
        <w:rPr>
          <w:rFonts w:ascii="Calibri" w:eastAsia="Times New Roman" w:hAnsi="Calibri" w:cs="David"/>
          <w:b/>
          <w:bCs/>
          <w:u w:val="single"/>
          <w:rtl/>
        </w:rPr>
      </w:pPr>
      <w:r w:rsidRPr="00F3210A">
        <w:rPr>
          <w:rFonts w:ascii="Calibri" w:eastAsia="Times New Roman" w:hAnsi="Calibri" w:cs="David" w:hint="cs"/>
          <w:b/>
          <w:bCs/>
          <w:u w:val="single"/>
          <w:rtl/>
        </w:rPr>
        <w:t>הצעת המציע</w:t>
      </w:r>
    </w:p>
    <w:tbl>
      <w:tblPr>
        <w:bidiVisual/>
        <w:tblW w:w="8540" w:type="dxa"/>
        <w:tblInd w:w="93" w:type="dxa"/>
        <w:tblLook w:val="04A0" w:firstRow="1" w:lastRow="0" w:firstColumn="1" w:lastColumn="0" w:noHBand="0" w:noVBand="1"/>
      </w:tblPr>
      <w:tblGrid>
        <w:gridCol w:w="960"/>
        <w:gridCol w:w="960"/>
        <w:gridCol w:w="960"/>
        <w:gridCol w:w="960"/>
        <w:gridCol w:w="960"/>
        <w:gridCol w:w="1900"/>
        <w:gridCol w:w="1840"/>
      </w:tblGrid>
      <w:tr w:rsidR="00F3210A" w:rsidRPr="00F3210A" w:rsidTr="0004527F">
        <w:trPr>
          <w:trHeight w:val="223"/>
        </w:trPr>
        <w:tc>
          <w:tcPr>
            <w:tcW w:w="960" w:type="dxa"/>
            <w:tcBorders>
              <w:top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900" w:type="dxa"/>
            <w:tcBorders>
              <w:top w:val="nil"/>
              <w:left w:val="nil"/>
              <w:bottom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840" w:type="dxa"/>
            <w:vMerge w:val="restart"/>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r>
      <w:tr w:rsidR="00F3210A" w:rsidRPr="00F3210A" w:rsidTr="0004527F">
        <w:trPr>
          <w:trHeight w:val="315"/>
        </w:trPr>
        <w:tc>
          <w:tcPr>
            <w:tcW w:w="2880" w:type="dxa"/>
            <w:gridSpan w:val="3"/>
            <w:tcBorders>
              <w:top w:val="nil"/>
              <w:right w:val="nil"/>
            </w:tcBorders>
            <w:shd w:val="clear" w:color="auto" w:fill="auto"/>
            <w:noWrap/>
            <w:vAlign w:val="bottom"/>
            <w:hideMark/>
          </w:tcPr>
          <w:p w:rsidR="00F3210A" w:rsidRPr="00F3210A" w:rsidRDefault="00F3210A" w:rsidP="00F3210A">
            <w:pPr>
              <w:spacing w:after="0" w:line="240" w:lineRule="auto"/>
              <w:rPr>
                <w:rFonts w:ascii="Arial" w:eastAsia="Times New Roman" w:hAnsi="Arial" w:cs="Arial"/>
                <w:b/>
                <w:bCs/>
                <w:sz w:val="24"/>
                <w:szCs w:val="24"/>
              </w:rPr>
            </w:pPr>
          </w:p>
        </w:tc>
        <w:tc>
          <w:tcPr>
            <w:tcW w:w="960" w:type="dxa"/>
            <w:tcBorders>
              <w:top w:val="nil"/>
              <w:left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960" w:type="dxa"/>
            <w:tcBorders>
              <w:top w:val="nil"/>
              <w:left w:val="nil"/>
              <w:bottom w:val="single" w:sz="4" w:space="0" w:color="auto"/>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900" w:type="dxa"/>
            <w:tcBorders>
              <w:top w:val="nil"/>
              <w:left w:val="nil"/>
              <w:bottom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840" w:type="dxa"/>
            <w:vMerge/>
            <w:tcBorders>
              <w:bottom w:val="single" w:sz="4" w:space="0" w:color="auto"/>
            </w:tcBorders>
            <w:shd w:val="clear" w:color="auto" w:fill="auto"/>
            <w:noWrap/>
            <w:vAlign w:val="bottom"/>
            <w:hideMark/>
          </w:tcPr>
          <w:p w:rsidR="00F3210A" w:rsidRPr="00F3210A" w:rsidRDefault="00F3210A" w:rsidP="00F3210A">
            <w:pPr>
              <w:bidi w:val="0"/>
              <w:spacing w:after="0" w:line="240" w:lineRule="auto"/>
              <w:jc w:val="right"/>
              <w:rPr>
                <w:rFonts w:ascii="Arial" w:eastAsia="Times New Roman" w:hAnsi="Arial" w:cs="Arial"/>
                <w:b/>
                <w:bCs/>
                <w:sz w:val="24"/>
                <w:szCs w:val="24"/>
              </w:rPr>
            </w:pPr>
          </w:p>
        </w:tc>
      </w:tr>
      <w:tr w:rsidR="00F3210A" w:rsidRPr="00F3210A" w:rsidTr="0004527F">
        <w:trPr>
          <w:trHeight w:val="315"/>
        </w:trPr>
        <w:tc>
          <w:tcPr>
            <w:tcW w:w="960" w:type="dxa"/>
            <w:tcBorders>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single" w:sz="4" w:space="0" w:color="auto"/>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90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840" w:type="dxa"/>
            <w:tcBorders>
              <w:top w:val="nil"/>
              <w:left w:val="single" w:sz="4" w:space="0" w:color="auto"/>
              <w:bottom w:val="nil"/>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r>
      <w:tr w:rsidR="00F3210A" w:rsidRPr="00F3210A" w:rsidTr="0004527F">
        <w:trPr>
          <w:trHeight w:val="315"/>
        </w:trPr>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2860" w:type="dxa"/>
            <w:gridSpan w:val="2"/>
            <w:tcBorders>
              <w:top w:val="nil"/>
              <w:left w:val="single" w:sz="4" w:space="0" w:color="auto"/>
              <w:bottom w:val="single" w:sz="4" w:space="0" w:color="auto"/>
              <w:right w:val="nil"/>
            </w:tcBorders>
            <w:shd w:val="clear" w:color="auto" w:fill="auto"/>
            <w:noWrap/>
            <w:vAlign w:val="bottom"/>
            <w:hideMark/>
          </w:tcPr>
          <w:p w:rsidR="00F3210A" w:rsidRPr="00F3210A" w:rsidRDefault="00F3210A" w:rsidP="00F3210A">
            <w:pPr>
              <w:spacing w:after="0" w:line="240" w:lineRule="auto"/>
              <w:rPr>
                <w:rFonts w:ascii="Arial" w:eastAsia="Times New Roman" w:hAnsi="Arial" w:cs="Arial"/>
                <w:b/>
                <w:bCs/>
                <w:sz w:val="24"/>
                <w:szCs w:val="24"/>
              </w:rPr>
            </w:pPr>
            <w:r w:rsidRPr="00F3210A">
              <w:rPr>
                <w:rFonts w:ascii="Arial" w:eastAsia="Times New Roman" w:hAnsi="Arial" w:cs="Arial"/>
                <w:b/>
                <w:bCs/>
                <w:sz w:val="24"/>
                <w:szCs w:val="24"/>
                <w:rtl/>
              </w:rPr>
              <w:t>סה"כ כללי</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r>
      <w:tr w:rsidR="00F3210A" w:rsidRPr="00F3210A" w:rsidTr="0004527F">
        <w:trPr>
          <w:trHeight w:val="315"/>
        </w:trPr>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single" w:sz="4" w:space="0" w:color="auto"/>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90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840" w:type="dxa"/>
            <w:tcBorders>
              <w:top w:val="nil"/>
              <w:left w:val="single" w:sz="4" w:space="0" w:color="auto"/>
              <w:bottom w:val="nil"/>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r>
      <w:tr w:rsidR="00F3210A" w:rsidRPr="00F3210A" w:rsidTr="0004527F">
        <w:trPr>
          <w:trHeight w:val="315"/>
        </w:trPr>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single" w:sz="4" w:space="0" w:color="auto"/>
              <w:bottom w:val="single" w:sz="4" w:space="0" w:color="auto"/>
              <w:right w:val="nil"/>
            </w:tcBorders>
            <w:shd w:val="clear" w:color="auto" w:fill="auto"/>
            <w:noWrap/>
            <w:vAlign w:val="bottom"/>
            <w:hideMark/>
          </w:tcPr>
          <w:p w:rsidR="00F3210A" w:rsidRPr="00F3210A" w:rsidRDefault="00F3210A" w:rsidP="00F3210A">
            <w:pPr>
              <w:bidi w:val="0"/>
              <w:spacing w:after="0" w:line="240" w:lineRule="auto"/>
              <w:jc w:val="right"/>
              <w:rPr>
                <w:rFonts w:ascii="Arial" w:eastAsia="Times New Roman" w:hAnsi="Arial" w:cs="Arial"/>
                <w:b/>
                <w:bCs/>
                <w:sz w:val="24"/>
                <w:szCs w:val="24"/>
              </w:rPr>
            </w:pPr>
            <w:r w:rsidRPr="00F3210A">
              <w:rPr>
                <w:rFonts w:ascii="Arial" w:eastAsia="Times New Roman" w:hAnsi="Arial" w:cs="Arial"/>
                <w:b/>
                <w:bCs/>
                <w:sz w:val="24"/>
                <w:szCs w:val="24"/>
              </w:rPr>
              <w:t>17%</w:t>
            </w:r>
          </w:p>
        </w:tc>
        <w:tc>
          <w:tcPr>
            <w:tcW w:w="1900" w:type="dxa"/>
            <w:tcBorders>
              <w:top w:val="nil"/>
              <w:left w:val="nil"/>
              <w:bottom w:val="single" w:sz="4" w:space="0" w:color="auto"/>
              <w:right w:val="nil"/>
            </w:tcBorders>
            <w:shd w:val="clear" w:color="auto" w:fill="auto"/>
            <w:noWrap/>
            <w:vAlign w:val="bottom"/>
            <w:hideMark/>
          </w:tcPr>
          <w:p w:rsidR="00F3210A" w:rsidRPr="00F3210A" w:rsidRDefault="00F3210A" w:rsidP="00F3210A">
            <w:pPr>
              <w:spacing w:after="0" w:line="240" w:lineRule="auto"/>
              <w:rPr>
                <w:rFonts w:ascii="Arial" w:eastAsia="Times New Roman" w:hAnsi="Arial" w:cs="Arial"/>
                <w:b/>
                <w:bCs/>
                <w:sz w:val="24"/>
                <w:szCs w:val="24"/>
              </w:rPr>
            </w:pPr>
            <w:r w:rsidRPr="00F3210A">
              <w:rPr>
                <w:rFonts w:ascii="Arial" w:eastAsia="Times New Roman" w:hAnsi="Arial" w:cs="Arial"/>
                <w:b/>
                <w:bCs/>
                <w:sz w:val="24"/>
                <w:szCs w:val="24"/>
                <w:rtl/>
              </w:rPr>
              <w:t>מע"מ</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r>
      <w:tr w:rsidR="00F3210A" w:rsidRPr="00F3210A" w:rsidTr="0004527F">
        <w:trPr>
          <w:trHeight w:val="315"/>
        </w:trPr>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single" w:sz="4" w:space="0" w:color="auto"/>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90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c>
          <w:tcPr>
            <w:tcW w:w="1840" w:type="dxa"/>
            <w:tcBorders>
              <w:top w:val="nil"/>
              <w:left w:val="single" w:sz="4" w:space="0" w:color="auto"/>
              <w:bottom w:val="nil"/>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r>
      <w:tr w:rsidR="00F3210A" w:rsidRPr="00F3210A" w:rsidTr="0004527F">
        <w:trPr>
          <w:trHeight w:val="315"/>
        </w:trPr>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2860" w:type="dxa"/>
            <w:gridSpan w:val="2"/>
            <w:tcBorders>
              <w:top w:val="nil"/>
              <w:left w:val="single" w:sz="4" w:space="0" w:color="auto"/>
              <w:bottom w:val="single" w:sz="4" w:space="0" w:color="auto"/>
              <w:right w:val="nil"/>
            </w:tcBorders>
            <w:shd w:val="clear" w:color="auto" w:fill="auto"/>
            <w:noWrap/>
            <w:vAlign w:val="bottom"/>
            <w:hideMark/>
          </w:tcPr>
          <w:p w:rsidR="00F3210A" w:rsidRPr="00F3210A" w:rsidRDefault="00F3210A" w:rsidP="00F3210A">
            <w:pPr>
              <w:spacing w:after="0" w:line="240" w:lineRule="auto"/>
              <w:rPr>
                <w:rFonts w:ascii="Arial" w:eastAsia="Times New Roman" w:hAnsi="Arial" w:cs="Arial"/>
                <w:b/>
                <w:bCs/>
                <w:sz w:val="24"/>
                <w:szCs w:val="24"/>
              </w:rPr>
            </w:pPr>
            <w:r w:rsidRPr="00F3210A">
              <w:rPr>
                <w:rFonts w:ascii="Arial" w:eastAsia="Times New Roman" w:hAnsi="Arial" w:cs="Arial"/>
                <w:b/>
                <w:bCs/>
                <w:sz w:val="24"/>
                <w:szCs w:val="24"/>
                <w:rtl/>
              </w:rPr>
              <w:t>סה"כ כולל מע"מ</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r w:rsidRPr="00F3210A">
              <w:rPr>
                <w:rFonts w:ascii="Arial" w:eastAsia="Times New Roman" w:hAnsi="Arial" w:cs="Arial"/>
                <w:b/>
                <w:bCs/>
                <w:sz w:val="24"/>
                <w:szCs w:val="24"/>
              </w:rPr>
              <w:t> </w:t>
            </w:r>
          </w:p>
        </w:tc>
      </w:tr>
      <w:tr w:rsidR="00F3210A" w:rsidRPr="00F3210A" w:rsidTr="0004527F">
        <w:trPr>
          <w:trHeight w:val="315"/>
        </w:trPr>
        <w:tc>
          <w:tcPr>
            <w:tcW w:w="960" w:type="dxa"/>
            <w:tcBorders>
              <w:top w:val="nil"/>
              <w:left w:val="nil"/>
              <w:bottom w:val="nil"/>
              <w:right w:val="nil"/>
            </w:tcBorders>
            <w:shd w:val="clear" w:color="auto" w:fill="auto"/>
            <w:noWrap/>
            <w:vAlign w:val="bottom"/>
          </w:tcPr>
          <w:p w:rsidR="00F3210A" w:rsidRPr="00F3210A" w:rsidRDefault="00F3210A" w:rsidP="00F3210A">
            <w:pPr>
              <w:bidi w:val="0"/>
              <w:spacing w:after="0" w:line="240" w:lineRule="auto"/>
              <w:rPr>
                <w:rFonts w:ascii="Arial" w:eastAsia="Times New Roman" w:hAnsi="Arial" w:cs="Arial"/>
                <w:b/>
                <w:bCs/>
                <w:sz w:val="24"/>
                <w:szCs w:val="24"/>
                <w:rtl/>
              </w:rPr>
            </w:pPr>
          </w:p>
        </w:tc>
        <w:tc>
          <w:tcPr>
            <w:tcW w:w="960" w:type="dxa"/>
            <w:tcBorders>
              <w:top w:val="nil"/>
              <w:left w:val="nil"/>
              <w:bottom w:val="nil"/>
              <w:right w:val="nil"/>
            </w:tcBorders>
            <w:shd w:val="clear" w:color="auto" w:fill="auto"/>
            <w:noWrap/>
            <w:vAlign w:val="bottom"/>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96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90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c>
          <w:tcPr>
            <w:tcW w:w="184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r>
      <w:tr w:rsidR="00F3210A" w:rsidRPr="00F3210A" w:rsidTr="0004527F">
        <w:trPr>
          <w:trHeight w:val="315"/>
        </w:trPr>
        <w:tc>
          <w:tcPr>
            <w:tcW w:w="6700" w:type="dxa"/>
            <w:gridSpan w:val="6"/>
            <w:tcBorders>
              <w:top w:val="nil"/>
              <w:left w:val="nil"/>
              <w:bottom w:val="nil"/>
              <w:right w:val="nil"/>
            </w:tcBorders>
            <w:shd w:val="clear" w:color="auto" w:fill="auto"/>
            <w:noWrap/>
            <w:vAlign w:val="bottom"/>
            <w:hideMark/>
          </w:tcPr>
          <w:p w:rsidR="00F3210A" w:rsidRPr="00F3210A" w:rsidRDefault="00F3210A" w:rsidP="00F3210A">
            <w:pPr>
              <w:spacing w:after="0" w:line="240" w:lineRule="auto"/>
              <w:rPr>
                <w:rFonts w:ascii="Arial" w:eastAsia="Times New Roman" w:hAnsi="Arial" w:cs="Arial"/>
                <w:b/>
                <w:bCs/>
                <w:sz w:val="24"/>
                <w:szCs w:val="24"/>
                <w:u w:val="single"/>
              </w:rPr>
            </w:pPr>
          </w:p>
        </w:tc>
        <w:tc>
          <w:tcPr>
            <w:tcW w:w="1840" w:type="dxa"/>
            <w:tcBorders>
              <w:top w:val="nil"/>
              <w:left w:val="nil"/>
              <w:bottom w:val="nil"/>
              <w:right w:val="nil"/>
            </w:tcBorders>
            <w:shd w:val="clear" w:color="auto" w:fill="auto"/>
            <w:noWrap/>
            <w:vAlign w:val="bottom"/>
            <w:hideMark/>
          </w:tcPr>
          <w:p w:rsidR="00F3210A" w:rsidRPr="00F3210A" w:rsidRDefault="00F3210A" w:rsidP="00F3210A">
            <w:pPr>
              <w:bidi w:val="0"/>
              <w:spacing w:after="0" w:line="240" w:lineRule="auto"/>
              <w:rPr>
                <w:rFonts w:ascii="Arial" w:eastAsia="Times New Roman" w:hAnsi="Arial" w:cs="Arial"/>
                <w:b/>
                <w:bCs/>
                <w:sz w:val="24"/>
                <w:szCs w:val="24"/>
              </w:rPr>
            </w:pPr>
          </w:p>
        </w:tc>
      </w:tr>
    </w:tbl>
    <w:p w:rsidR="00F3210A" w:rsidRPr="00F3210A" w:rsidRDefault="00F3210A" w:rsidP="00431198">
      <w:pPr>
        <w:numPr>
          <w:ilvl w:val="0"/>
          <w:numId w:val="29"/>
        </w:numPr>
        <w:tabs>
          <w:tab w:val="num" w:pos="386"/>
        </w:tabs>
        <w:spacing w:after="0" w:line="240" w:lineRule="auto"/>
        <w:ind w:left="386"/>
        <w:jc w:val="both"/>
        <w:rPr>
          <w:rFonts w:ascii="Calibri" w:eastAsia="Times New Roman" w:hAnsi="Calibri" w:cs="David"/>
        </w:rPr>
      </w:pPr>
      <w:r w:rsidRPr="00F3210A">
        <w:rPr>
          <w:rFonts w:ascii="Calibri" w:eastAsia="Times New Roman" w:hAnsi="Calibri" w:cs="David" w:hint="eastAsia"/>
          <w:rtl/>
        </w:rPr>
        <w:t>הצעת</w:t>
      </w:r>
      <w:r w:rsidRPr="00F3210A">
        <w:rPr>
          <w:rFonts w:ascii="Calibri" w:eastAsia="Times New Roman" w:hAnsi="Calibri" w:cs="David"/>
          <w:rtl/>
        </w:rPr>
        <w:t xml:space="preserve"> </w:t>
      </w:r>
      <w:r w:rsidRPr="00F3210A">
        <w:rPr>
          <w:rFonts w:ascii="Calibri" w:eastAsia="Times New Roman" w:hAnsi="Calibri" w:cs="David" w:hint="eastAsia"/>
          <w:rtl/>
        </w:rPr>
        <w:t>המחיר</w:t>
      </w:r>
      <w:r w:rsidRPr="00F3210A">
        <w:rPr>
          <w:rFonts w:ascii="Calibri" w:eastAsia="Times New Roman" w:hAnsi="Calibri" w:cs="David"/>
          <w:rtl/>
        </w:rPr>
        <w:t xml:space="preserve"> </w:t>
      </w:r>
      <w:r w:rsidRPr="00F3210A">
        <w:rPr>
          <w:rFonts w:ascii="Calibri" w:eastAsia="Times New Roman" w:hAnsi="Calibri" w:cs="David" w:hint="eastAsia"/>
          <w:rtl/>
        </w:rPr>
        <w:t>מטעם</w:t>
      </w:r>
      <w:r w:rsidRPr="00F3210A">
        <w:rPr>
          <w:rFonts w:ascii="Calibri" w:eastAsia="Times New Roman" w:hAnsi="Calibri" w:cs="David"/>
          <w:rtl/>
        </w:rPr>
        <w:t xml:space="preserve"> </w:t>
      </w:r>
      <w:r w:rsidRPr="00F3210A">
        <w:rPr>
          <w:rFonts w:ascii="Calibri" w:eastAsia="Times New Roman" w:hAnsi="Calibri" w:cs="David" w:hint="eastAsia"/>
          <w:rtl/>
        </w:rPr>
        <w:t>המציע</w:t>
      </w:r>
      <w:r w:rsidRPr="00F3210A">
        <w:rPr>
          <w:rFonts w:ascii="Calibri" w:eastAsia="Times New Roman" w:hAnsi="Calibri" w:cs="David"/>
        </w:rPr>
        <w:t xml:space="preserve"> </w:t>
      </w:r>
      <w:r w:rsidRPr="00F3210A">
        <w:rPr>
          <w:rFonts w:ascii="Calibri" w:eastAsia="Times New Roman" w:hAnsi="Calibri" w:cs="David" w:hint="eastAsia"/>
          <w:rtl/>
        </w:rPr>
        <w:t>המפורטת</w:t>
      </w:r>
      <w:r w:rsidRPr="00F3210A">
        <w:rPr>
          <w:rFonts w:ascii="Calibri" w:eastAsia="Times New Roman" w:hAnsi="Calibri" w:cs="David"/>
        </w:rPr>
        <w:t xml:space="preserve"> </w:t>
      </w:r>
      <w:r w:rsidRPr="00F3210A">
        <w:rPr>
          <w:rFonts w:ascii="Calibri" w:eastAsia="Times New Roman" w:hAnsi="Calibri" w:cs="David" w:hint="cs"/>
          <w:rtl/>
        </w:rPr>
        <w:t>לעיל</w:t>
      </w:r>
      <w:r w:rsidRPr="00F3210A">
        <w:rPr>
          <w:rFonts w:ascii="Calibri" w:eastAsia="Times New Roman" w:hAnsi="Calibri" w:cs="David"/>
          <w:rtl/>
        </w:rPr>
        <w:t xml:space="preserve">, </w:t>
      </w:r>
      <w:r w:rsidRPr="00F3210A">
        <w:rPr>
          <w:rFonts w:ascii="Calibri" w:eastAsia="Times New Roman" w:hAnsi="Calibri" w:cs="David" w:hint="eastAsia"/>
          <w:rtl/>
        </w:rPr>
        <w:t>הינה</w:t>
      </w:r>
      <w:r w:rsidRPr="00F3210A">
        <w:rPr>
          <w:rFonts w:ascii="Calibri" w:eastAsia="Times New Roman" w:hAnsi="Calibri" w:cs="David"/>
        </w:rPr>
        <w:t xml:space="preserve"> </w:t>
      </w:r>
      <w:r w:rsidRPr="00F3210A">
        <w:rPr>
          <w:rFonts w:ascii="Calibri" w:eastAsia="Times New Roman" w:hAnsi="Calibri" w:cs="David" w:hint="eastAsia"/>
          <w:rtl/>
        </w:rPr>
        <w:t>בלתי</w:t>
      </w:r>
      <w:r w:rsidRPr="00F3210A">
        <w:rPr>
          <w:rFonts w:ascii="Calibri" w:eastAsia="Times New Roman" w:hAnsi="Calibri" w:cs="David"/>
        </w:rPr>
        <w:t xml:space="preserve"> </w:t>
      </w:r>
      <w:r w:rsidRPr="00F3210A">
        <w:rPr>
          <w:rFonts w:ascii="Calibri" w:eastAsia="Times New Roman" w:hAnsi="Calibri" w:cs="David" w:hint="eastAsia"/>
          <w:rtl/>
        </w:rPr>
        <w:t>חוזרת</w:t>
      </w:r>
      <w:r w:rsidRPr="00F3210A">
        <w:rPr>
          <w:rFonts w:ascii="Calibri" w:eastAsia="Times New Roman" w:hAnsi="Calibri" w:cs="David"/>
        </w:rPr>
        <w:t xml:space="preserve"> </w:t>
      </w:r>
      <w:r w:rsidRPr="00F3210A">
        <w:rPr>
          <w:rFonts w:ascii="Calibri" w:eastAsia="Times New Roman" w:hAnsi="Calibri" w:cs="David" w:hint="eastAsia"/>
          <w:rtl/>
        </w:rPr>
        <w:t>ואינה</w:t>
      </w:r>
      <w:r w:rsidRPr="00F3210A">
        <w:rPr>
          <w:rFonts w:ascii="Calibri" w:eastAsia="Times New Roman" w:hAnsi="Calibri" w:cs="David"/>
        </w:rPr>
        <w:t xml:space="preserve"> </w:t>
      </w:r>
      <w:r w:rsidRPr="00F3210A">
        <w:rPr>
          <w:rFonts w:ascii="Calibri" w:eastAsia="Times New Roman" w:hAnsi="Calibri" w:cs="David" w:hint="eastAsia"/>
          <w:rtl/>
        </w:rPr>
        <w:t>ניתנת</w:t>
      </w:r>
      <w:r w:rsidRPr="00F3210A">
        <w:rPr>
          <w:rFonts w:ascii="Calibri" w:eastAsia="Times New Roman" w:hAnsi="Calibri" w:cs="David"/>
          <w:rtl/>
        </w:rPr>
        <w:t xml:space="preserve"> </w:t>
      </w:r>
      <w:r w:rsidRPr="00F3210A">
        <w:rPr>
          <w:rFonts w:ascii="Calibri" w:eastAsia="Times New Roman" w:hAnsi="Calibri" w:cs="David" w:hint="eastAsia"/>
          <w:rtl/>
        </w:rPr>
        <w:t>לביטול</w:t>
      </w:r>
      <w:r w:rsidRPr="00F3210A">
        <w:rPr>
          <w:rFonts w:ascii="Calibri" w:eastAsia="Times New Roman" w:hAnsi="Calibri" w:cs="David"/>
          <w:rtl/>
        </w:rPr>
        <w:t xml:space="preserve">, </w:t>
      </w:r>
      <w:r w:rsidRPr="00F3210A">
        <w:rPr>
          <w:rFonts w:ascii="Calibri" w:eastAsia="Times New Roman" w:hAnsi="Calibri" w:cs="David" w:hint="eastAsia"/>
          <w:rtl/>
        </w:rPr>
        <w:t>שינוי</w:t>
      </w:r>
      <w:r w:rsidRPr="00F3210A">
        <w:rPr>
          <w:rFonts w:ascii="Calibri" w:eastAsia="Times New Roman" w:hAnsi="Calibri" w:cs="David"/>
        </w:rPr>
        <w:t xml:space="preserve"> </w:t>
      </w:r>
      <w:r w:rsidRPr="00F3210A">
        <w:rPr>
          <w:rFonts w:ascii="Calibri" w:eastAsia="Times New Roman" w:hAnsi="Calibri" w:cs="David" w:hint="eastAsia"/>
          <w:rtl/>
        </w:rPr>
        <w:t>או</w:t>
      </w:r>
      <w:r w:rsidRPr="00F3210A">
        <w:rPr>
          <w:rFonts w:ascii="Calibri" w:eastAsia="Times New Roman" w:hAnsi="Calibri" w:cs="David"/>
        </w:rPr>
        <w:t xml:space="preserve"> </w:t>
      </w:r>
      <w:r w:rsidRPr="00F3210A">
        <w:rPr>
          <w:rFonts w:ascii="Calibri" w:eastAsia="Times New Roman" w:hAnsi="Calibri" w:cs="David" w:hint="eastAsia"/>
          <w:rtl/>
        </w:rPr>
        <w:t>תיקון</w:t>
      </w:r>
      <w:r w:rsidRPr="00F3210A">
        <w:rPr>
          <w:rFonts w:ascii="Calibri" w:eastAsia="Times New Roman" w:hAnsi="Calibri" w:cs="David"/>
          <w:rtl/>
        </w:rPr>
        <w:t xml:space="preserve">, </w:t>
      </w:r>
      <w:r w:rsidRPr="00F3210A">
        <w:rPr>
          <w:rFonts w:ascii="Calibri" w:eastAsia="Times New Roman" w:hAnsi="Calibri" w:cs="David" w:hint="eastAsia"/>
          <w:rtl/>
        </w:rPr>
        <w:t>ובמידה</w:t>
      </w:r>
      <w:r w:rsidRPr="00F3210A">
        <w:rPr>
          <w:rFonts w:ascii="Calibri" w:eastAsia="Times New Roman" w:hAnsi="Calibri" w:cs="David"/>
        </w:rPr>
        <w:t xml:space="preserve"> </w:t>
      </w:r>
      <w:r w:rsidRPr="00F3210A">
        <w:rPr>
          <w:rFonts w:ascii="Calibri" w:eastAsia="Times New Roman" w:hAnsi="Calibri" w:cs="David" w:hint="eastAsia"/>
          <w:rtl/>
        </w:rPr>
        <w:t>ותתקבל</w:t>
      </w:r>
      <w:r w:rsidRPr="00F3210A">
        <w:rPr>
          <w:rFonts w:ascii="Calibri" w:eastAsia="Times New Roman" w:hAnsi="Calibri" w:cs="David"/>
        </w:rPr>
        <w:t xml:space="preserve"> </w:t>
      </w:r>
      <w:r w:rsidRPr="00F3210A">
        <w:rPr>
          <w:rFonts w:ascii="Calibri" w:eastAsia="Times New Roman" w:hAnsi="Calibri" w:cs="David" w:hint="eastAsia"/>
          <w:rtl/>
        </w:rPr>
        <w:t>המציע</w:t>
      </w:r>
      <w:r w:rsidRPr="00F3210A">
        <w:rPr>
          <w:rFonts w:ascii="Calibri" w:eastAsia="Times New Roman" w:hAnsi="Calibri" w:cs="David"/>
        </w:rPr>
        <w:t xml:space="preserve"> </w:t>
      </w:r>
      <w:r w:rsidRPr="00F3210A">
        <w:rPr>
          <w:rFonts w:ascii="Calibri" w:eastAsia="Times New Roman" w:hAnsi="Calibri" w:cs="David" w:hint="eastAsia"/>
          <w:rtl/>
        </w:rPr>
        <w:t>מתחייב</w:t>
      </w:r>
      <w:r w:rsidRPr="00F3210A">
        <w:rPr>
          <w:rFonts w:ascii="Calibri" w:eastAsia="Times New Roman" w:hAnsi="Calibri" w:cs="David"/>
        </w:rPr>
        <w:t xml:space="preserve"> </w:t>
      </w:r>
      <w:r w:rsidRPr="00F3210A">
        <w:rPr>
          <w:rFonts w:ascii="Calibri" w:eastAsia="Times New Roman" w:hAnsi="Calibri" w:cs="David" w:hint="eastAsia"/>
          <w:rtl/>
        </w:rPr>
        <w:t>לפעול</w:t>
      </w:r>
      <w:r w:rsidRPr="00F3210A">
        <w:rPr>
          <w:rFonts w:ascii="Calibri" w:eastAsia="Times New Roman" w:hAnsi="Calibri" w:cs="David"/>
        </w:rPr>
        <w:t xml:space="preserve"> </w:t>
      </w:r>
      <w:r w:rsidRPr="00F3210A">
        <w:rPr>
          <w:rFonts w:ascii="Calibri" w:eastAsia="Times New Roman" w:hAnsi="Calibri" w:cs="David" w:hint="eastAsia"/>
          <w:rtl/>
        </w:rPr>
        <w:t>על</w:t>
      </w:r>
      <w:r w:rsidRPr="00F3210A">
        <w:rPr>
          <w:rFonts w:ascii="Calibri" w:eastAsia="Times New Roman" w:hAnsi="Calibri" w:cs="David"/>
        </w:rPr>
        <w:t xml:space="preserve"> </w:t>
      </w:r>
      <w:r w:rsidRPr="00F3210A">
        <w:rPr>
          <w:rFonts w:ascii="Calibri" w:eastAsia="Times New Roman" w:hAnsi="Calibri" w:cs="David" w:hint="eastAsia"/>
          <w:rtl/>
        </w:rPr>
        <w:t>פיה</w:t>
      </w:r>
      <w:r w:rsidRPr="00F3210A">
        <w:rPr>
          <w:rFonts w:ascii="Calibri" w:eastAsia="Times New Roman" w:hAnsi="Calibri" w:cs="David"/>
          <w:rtl/>
        </w:rPr>
        <w:t>.</w:t>
      </w:r>
      <w:r w:rsidRPr="00F3210A">
        <w:rPr>
          <w:rFonts w:ascii="Calibri" w:eastAsia="Times New Roman" w:hAnsi="Calibri" w:cs="David"/>
        </w:rPr>
        <w:t xml:space="preserve"> </w:t>
      </w:r>
      <w:r w:rsidRPr="00F3210A">
        <w:rPr>
          <w:rFonts w:ascii="Calibri" w:eastAsia="Times New Roman" w:hAnsi="Calibri" w:cs="David" w:hint="eastAsia"/>
          <w:rtl/>
        </w:rPr>
        <w:t>ידוע</w:t>
      </w:r>
      <w:r w:rsidRPr="00F3210A">
        <w:rPr>
          <w:rFonts w:ascii="Calibri" w:eastAsia="Times New Roman" w:hAnsi="Calibri" w:cs="David"/>
        </w:rPr>
        <w:t xml:space="preserve"> </w:t>
      </w:r>
      <w:r w:rsidRPr="00F3210A">
        <w:rPr>
          <w:rFonts w:ascii="Calibri" w:eastAsia="Times New Roman" w:hAnsi="Calibri" w:cs="David" w:hint="eastAsia"/>
          <w:rtl/>
        </w:rPr>
        <w:t>למציע</w:t>
      </w:r>
      <w:r w:rsidRPr="00F3210A">
        <w:rPr>
          <w:rFonts w:ascii="Calibri" w:eastAsia="Times New Roman" w:hAnsi="Calibri" w:cs="David"/>
          <w:rtl/>
        </w:rPr>
        <w:t>,</w:t>
      </w:r>
      <w:r w:rsidRPr="00F3210A">
        <w:rPr>
          <w:rFonts w:ascii="Calibri" w:eastAsia="Times New Roman" w:hAnsi="Calibri" w:cs="David"/>
        </w:rPr>
        <w:t xml:space="preserve"> </w:t>
      </w:r>
      <w:r w:rsidRPr="00F3210A">
        <w:rPr>
          <w:rFonts w:ascii="Calibri" w:eastAsia="Times New Roman" w:hAnsi="Calibri" w:cs="David" w:hint="eastAsia"/>
          <w:rtl/>
        </w:rPr>
        <w:t>כי</w:t>
      </w:r>
      <w:r w:rsidRPr="00F3210A">
        <w:rPr>
          <w:rFonts w:ascii="Calibri" w:eastAsia="Times New Roman" w:hAnsi="Calibri" w:cs="David"/>
          <w:rtl/>
        </w:rPr>
        <w:t xml:space="preserve"> </w:t>
      </w:r>
      <w:r w:rsidRPr="00F3210A">
        <w:rPr>
          <w:rFonts w:ascii="Calibri" w:eastAsia="Times New Roman" w:hAnsi="Calibri" w:cs="David" w:hint="eastAsia"/>
          <w:rtl/>
        </w:rPr>
        <w:t>ההצעה</w:t>
      </w:r>
      <w:r w:rsidRPr="00F3210A">
        <w:rPr>
          <w:rFonts w:ascii="Calibri" w:eastAsia="Times New Roman" w:hAnsi="Calibri" w:cs="David"/>
        </w:rPr>
        <w:t xml:space="preserve"> </w:t>
      </w:r>
      <w:r w:rsidRPr="00F3210A">
        <w:rPr>
          <w:rFonts w:ascii="Calibri" w:eastAsia="Times New Roman" w:hAnsi="Calibri" w:cs="David" w:hint="eastAsia"/>
          <w:rtl/>
        </w:rPr>
        <w:t>המפורטת</w:t>
      </w:r>
      <w:r w:rsidRPr="00F3210A">
        <w:rPr>
          <w:rFonts w:ascii="Calibri" w:eastAsia="Times New Roman" w:hAnsi="Calibri" w:cs="David"/>
        </w:rPr>
        <w:t xml:space="preserve"> </w:t>
      </w:r>
      <w:r w:rsidRPr="00F3210A">
        <w:rPr>
          <w:rFonts w:ascii="Calibri" w:eastAsia="Times New Roman" w:hAnsi="Calibri" w:cs="David" w:hint="eastAsia"/>
          <w:rtl/>
        </w:rPr>
        <w:t>להלן</w:t>
      </w:r>
      <w:r w:rsidRPr="00F3210A">
        <w:rPr>
          <w:rFonts w:ascii="Calibri" w:eastAsia="Times New Roman" w:hAnsi="Calibri" w:cs="David"/>
          <w:rtl/>
        </w:rPr>
        <w:t>,</w:t>
      </w:r>
      <w:r w:rsidRPr="00F3210A">
        <w:rPr>
          <w:rFonts w:ascii="Calibri" w:eastAsia="Times New Roman" w:hAnsi="Calibri" w:cs="David"/>
        </w:rPr>
        <w:t xml:space="preserve"> </w:t>
      </w:r>
      <w:r w:rsidRPr="00F3210A">
        <w:rPr>
          <w:rFonts w:ascii="Calibri" w:eastAsia="Times New Roman" w:hAnsi="Calibri" w:cs="David" w:hint="eastAsia"/>
          <w:rtl/>
        </w:rPr>
        <w:t>תהיה</w:t>
      </w:r>
      <w:r w:rsidRPr="00F3210A">
        <w:rPr>
          <w:rFonts w:ascii="Calibri" w:eastAsia="Times New Roman" w:hAnsi="Calibri" w:cs="David"/>
        </w:rPr>
        <w:t xml:space="preserve"> </w:t>
      </w:r>
      <w:r w:rsidRPr="00F3210A">
        <w:rPr>
          <w:rFonts w:ascii="Calibri" w:eastAsia="Times New Roman" w:hAnsi="Calibri" w:cs="David" w:hint="eastAsia"/>
          <w:rtl/>
        </w:rPr>
        <w:t>תקפה</w:t>
      </w:r>
      <w:r w:rsidRPr="00F3210A">
        <w:rPr>
          <w:rFonts w:ascii="Calibri" w:eastAsia="Times New Roman" w:hAnsi="Calibri" w:cs="David"/>
        </w:rPr>
        <w:t xml:space="preserve"> </w:t>
      </w:r>
      <w:r w:rsidRPr="00F3210A">
        <w:rPr>
          <w:rFonts w:ascii="Calibri" w:eastAsia="Times New Roman" w:hAnsi="Calibri" w:cs="David" w:hint="eastAsia"/>
          <w:rtl/>
        </w:rPr>
        <w:t>והמציע</w:t>
      </w:r>
      <w:r w:rsidRPr="00F3210A">
        <w:rPr>
          <w:rFonts w:ascii="Calibri" w:eastAsia="Times New Roman" w:hAnsi="Calibri" w:cs="David"/>
        </w:rPr>
        <w:t xml:space="preserve"> </w:t>
      </w:r>
      <w:r w:rsidRPr="00F3210A">
        <w:rPr>
          <w:rFonts w:ascii="Calibri" w:eastAsia="Times New Roman" w:hAnsi="Calibri" w:cs="David" w:hint="eastAsia"/>
          <w:rtl/>
        </w:rPr>
        <w:t>יהיה</w:t>
      </w:r>
      <w:r w:rsidRPr="00F3210A">
        <w:rPr>
          <w:rFonts w:ascii="Calibri" w:eastAsia="Times New Roman" w:hAnsi="Calibri" w:cs="David"/>
        </w:rPr>
        <w:t xml:space="preserve"> </w:t>
      </w:r>
      <w:r w:rsidRPr="00F3210A">
        <w:rPr>
          <w:rFonts w:ascii="Calibri" w:eastAsia="Times New Roman" w:hAnsi="Calibri" w:cs="David" w:hint="eastAsia"/>
          <w:rtl/>
        </w:rPr>
        <w:t>מחויב</w:t>
      </w:r>
      <w:r w:rsidRPr="00F3210A">
        <w:rPr>
          <w:rFonts w:ascii="Calibri" w:eastAsia="Times New Roman" w:hAnsi="Calibri" w:cs="David"/>
        </w:rPr>
        <w:t xml:space="preserve"> </w:t>
      </w:r>
      <w:r w:rsidRPr="00F3210A">
        <w:rPr>
          <w:rFonts w:ascii="Calibri" w:eastAsia="Times New Roman" w:hAnsi="Calibri" w:cs="David" w:hint="eastAsia"/>
          <w:rtl/>
        </w:rPr>
        <w:t>למחירים</w:t>
      </w:r>
      <w:r w:rsidRPr="00F3210A">
        <w:rPr>
          <w:rFonts w:ascii="Calibri" w:eastAsia="Times New Roman" w:hAnsi="Calibri" w:cs="David"/>
        </w:rPr>
        <w:t xml:space="preserve"> </w:t>
      </w:r>
      <w:r w:rsidRPr="00F3210A">
        <w:rPr>
          <w:rFonts w:ascii="Calibri" w:eastAsia="Times New Roman" w:hAnsi="Calibri" w:cs="David" w:hint="eastAsia"/>
          <w:rtl/>
        </w:rPr>
        <w:t>הנקובים</w:t>
      </w:r>
      <w:r w:rsidRPr="00F3210A">
        <w:rPr>
          <w:rFonts w:ascii="Calibri" w:eastAsia="Times New Roman" w:hAnsi="Calibri" w:cs="David"/>
        </w:rPr>
        <w:t xml:space="preserve"> </w:t>
      </w:r>
      <w:r w:rsidRPr="00F3210A">
        <w:rPr>
          <w:rFonts w:ascii="Calibri" w:eastAsia="Times New Roman" w:hAnsi="Calibri" w:cs="David" w:hint="eastAsia"/>
          <w:rtl/>
        </w:rPr>
        <w:t>בה</w:t>
      </w:r>
      <w:r w:rsidRPr="00F3210A">
        <w:rPr>
          <w:rFonts w:ascii="Calibri" w:eastAsia="Times New Roman" w:hAnsi="Calibri" w:cs="David"/>
          <w:rtl/>
        </w:rPr>
        <w:t xml:space="preserve">, </w:t>
      </w:r>
      <w:r w:rsidRPr="00F3210A">
        <w:rPr>
          <w:rFonts w:ascii="Calibri" w:eastAsia="Times New Roman" w:hAnsi="Calibri" w:cs="David" w:hint="eastAsia"/>
          <w:rtl/>
        </w:rPr>
        <w:t>אף</w:t>
      </w:r>
      <w:r w:rsidRPr="00F3210A">
        <w:rPr>
          <w:rFonts w:ascii="Calibri" w:eastAsia="Times New Roman" w:hAnsi="Calibri" w:cs="David"/>
        </w:rPr>
        <w:t xml:space="preserve"> </w:t>
      </w:r>
      <w:r w:rsidRPr="00F3210A">
        <w:rPr>
          <w:rFonts w:ascii="Calibri" w:eastAsia="Times New Roman" w:hAnsi="Calibri" w:cs="David" w:hint="eastAsia"/>
          <w:rtl/>
        </w:rPr>
        <w:t>אם</w:t>
      </w:r>
      <w:r w:rsidRPr="00F3210A">
        <w:rPr>
          <w:rFonts w:ascii="Calibri" w:eastAsia="Times New Roman" w:hAnsi="Calibri" w:cs="David"/>
        </w:rPr>
        <w:t xml:space="preserve"> </w:t>
      </w:r>
      <w:r w:rsidRPr="00F3210A">
        <w:rPr>
          <w:rFonts w:ascii="Calibri" w:eastAsia="Times New Roman" w:hAnsi="Calibri" w:cs="David" w:hint="eastAsia"/>
          <w:rtl/>
        </w:rPr>
        <w:t>יוחלט</w:t>
      </w:r>
      <w:r w:rsidRPr="00F3210A">
        <w:rPr>
          <w:rFonts w:ascii="Calibri" w:eastAsia="Times New Roman" w:hAnsi="Calibri" w:cs="David"/>
        </w:rPr>
        <w:t xml:space="preserve"> </w:t>
      </w:r>
      <w:r w:rsidRPr="00F3210A">
        <w:rPr>
          <w:rFonts w:ascii="Calibri" w:eastAsia="Times New Roman" w:hAnsi="Calibri" w:cs="David" w:hint="eastAsia"/>
          <w:rtl/>
        </w:rPr>
        <w:t>לרכוש</w:t>
      </w:r>
      <w:r w:rsidRPr="00F3210A">
        <w:rPr>
          <w:rFonts w:ascii="Calibri" w:eastAsia="Times New Roman" w:hAnsi="Calibri" w:cs="David"/>
        </w:rPr>
        <w:t xml:space="preserve"> </w:t>
      </w:r>
      <w:r w:rsidRPr="00F3210A">
        <w:rPr>
          <w:rFonts w:ascii="Calibri" w:eastAsia="Times New Roman" w:hAnsi="Calibri" w:cs="David" w:hint="eastAsia"/>
          <w:rtl/>
        </w:rPr>
        <w:t>רק</w:t>
      </w:r>
      <w:r w:rsidRPr="00F3210A">
        <w:rPr>
          <w:rFonts w:ascii="Calibri" w:eastAsia="Times New Roman" w:hAnsi="Calibri" w:cs="David"/>
        </w:rPr>
        <w:t xml:space="preserve"> </w:t>
      </w:r>
      <w:r w:rsidRPr="00F3210A">
        <w:rPr>
          <w:rFonts w:ascii="Calibri" w:eastAsia="Times New Roman" w:hAnsi="Calibri" w:cs="David" w:hint="eastAsia"/>
          <w:rtl/>
        </w:rPr>
        <w:t>חלק</w:t>
      </w:r>
      <w:r w:rsidRPr="00F3210A">
        <w:rPr>
          <w:rFonts w:ascii="Calibri" w:eastAsia="Times New Roman" w:hAnsi="Calibri" w:cs="David"/>
        </w:rPr>
        <w:t xml:space="preserve"> </w:t>
      </w:r>
      <w:r w:rsidRPr="00F3210A">
        <w:rPr>
          <w:rFonts w:ascii="Calibri" w:eastAsia="Times New Roman" w:hAnsi="Calibri" w:cs="David" w:hint="eastAsia"/>
          <w:rtl/>
        </w:rPr>
        <w:t>מהאמור</w:t>
      </w:r>
      <w:r w:rsidRPr="00F3210A">
        <w:rPr>
          <w:rFonts w:ascii="Calibri" w:eastAsia="Times New Roman" w:hAnsi="Calibri" w:cs="David"/>
        </w:rPr>
        <w:t xml:space="preserve"> </w:t>
      </w:r>
      <w:r w:rsidRPr="00F3210A">
        <w:rPr>
          <w:rFonts w:ascii="Calibri" w:eastAsia="Times New Roman" w:hAnsi="Calibri" w:cs="David" w:hint="eastAsia"/>
          <w:rtl/>
        </w:rPr>
        <w:t>במכרז</w:t>
      </w:r>
      <w:r w:rsidRPr="00F3210A">
        <w:rPr>
          <w:rFonts w:ascii="Calibri" w:eastAsia="Times New Roman" w:hAnsi="Calibri" w:cs="David"/>
          <w:rtl/>
        </w:rPr>
        <w:t>.</w:t>
      </w:r>
    </w:p>
    <w:p w:rsidR="00F3210A" w:rsidRPr="00F3210A" w:rsidRDefault="00F3210A" w:rsidP="00F3210A">
      <w:pPr>
        <w:spacing w:after="0" w:line="240" w:lineRule="auto"/>
        <w:ind w:left="386" w:right="720"/>
        <w:jc w:val="both"/>
        <w:rPr>
          <w:rFonts w:ascii="Calibri" w:eastAsia="Times New Roman" w:hAnsi="Calibri" w:cs="David"/>
          <w:rtl/>
        </w:rPr>
      </w:pPr>
    </w:p>
    <w:p w:rsidR="00F3210A" w:rsidRPr="00F3210A" w:rsidRDefault="00F3210A" w:rsidP="00F3210A">
      <w:pPr>
        <w:spacing w:after="200" w:line="276" w:lineRule="auto"/>
        <w:ind w:left="360"/>
        <w:jc w:val="center"/>
        <w:rPr>
          <w:rFonts w:ascii="Calibri" w:eastAsia="Times New Roman" w:hAnsi="Calibri" w:cs="David"/>
          <w:rtl/>
        </w:rPr>
      </w:pPr>
      <w:r w:rsidRPr="00F3210A">
        <w:rPr>
          <w:rFonts w:ascii="Calibri" w:eastAsia="Times New Roman" w:hAnsi="Calibri" w:cs="David" w:hint="cs"/>
          <w:b/>
          <w:bCs/>
          <w:sz w:val="24"/>
          <w:szCs w:val="24"/>
          <w:u w:val="single"/>
          <w:rtl/>
        </w:rPr>
        <w:t>מילוי הצעת המחיר לעיל הינו חובה ואי מילויו יביא לפסילת ההצעה!</w:t>
      </w:r>
    </w:p>
    <w:p w:rsidR="00F3210A" w:rsidRDefault="00F3210A" w:rsidP="00F3210A">
      <w:pPr>
        <w:spacing w:after="200" w:line="276" w:lineRule="auto"/>
        <w:jc w:val="both"/>
        <w:rPr>
          <w:rFonts w:ascii="Calibri" w:eastAsia="Times New Roman" w:hAnsi="Calibri" w:cs="David"/>
          <w:rtl/>
        </w:rPr>
      </w:pPr>
    </w:p>
    <w:p w:rsidR="00F3210A" w:rsidRPr="00F3210A" w:rsidRDefault="00F3210A" w:rsidP="00F3210A">
      <w:pPr>
        <w:spacing w:after="200" w:line="276" w:lineRule="auto"/>
        <w:jc w:val="both"/>
        <w:rPr>
          <w:rFonts w:ascii="Calibri" w:eastAsia="Times New Roman" w:hAnsi="Calibri" w:cs="David"/>
        </w:rPr>
      </w:pPr>
      <w:r w:rsidRPr="00F3210A">
        <w:rPr>
          <w:rFonts w:ascii="Calibri" w:eastAsia="Times New Roman" w:hAnsi="Calibri" w:cs="David"/>
        </w:rPr>
        <w:t xml:space="preserve">__________       </w:t>
      </w:r>
      <w:r>
        <w:rPr>
          <w:rFonts w:ascii="Calibri" w:eastAsia="Times New Roman" w:hAnsi="Calibri" w:cs="David"/>
        </w:rPr>
        <w:t>_____</w:t>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tl/>
        </w:rPr>
        <w:t xml:space="preserve">              </w:t>
      </w:r>
      <w:r w:rsidRPr="00F3210A">
        <w:rPr>
          <w:rFonts w:ascii="Calibri" w:eastAsia="Times New Roman" w:hAnsi="Calibri" w:cs="David"/>
        </w:rPr>
        <w:tab/>
        <w:t>__________________</w:t>
      </w:r>
    </w:p>
    <w:p w:rsidR="00F3210A" w:rsidRPr="00F3210A" w:rsidRDefault="00F3210A" w:rsidP="00F3210A">
      <w:pPr>
        <w:spacing w:after="200" w:line="276" w:lineRule="auto"/>
        <w:rPr>
          <w:rFonts w:ascii="Calibri" w:eastAsia="Times New Roman" w:hAnsi="Calibri" w:cs="David"/>
          <w:rtl/>
        </w:rPr>
      </w:pPr>
      <w:r w:rsidRPr="00F3210A">
        <w:rPr>
          <w:rFonts w:ascii="Calibri" w:eastAsia="Times New Roman" w:hAnsi="Calibri" w:cs="David"/>
          <w:rtl/>
        </w:rPr>
        <w:t xml:space="preserve">                </w:t>
      </w:r>
      <w:r w:rsidRPr="00F3210A">
        <w:rPr>
          <w:rFonts w:ascii="Calibri" w:eastAsia="Times New Roman" w:hAnsi="Calibri" w:cs="David" w:hint="eastAsia"/>
          <w:rtl/>
        </w:rPr>
        <w:t>תאריך</w:t>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r>
      <w:r w:rsidRPr="00F3210A">
        <w:rPr>
          <w:rFonts w:ascii="Calibri" w:eastAsia="Times New Roman" w:hAnsi="Calibri" w:cs="David"/>
        </w:rPr>
        <w:tab/>
        <w:t xml:space="preserve"> </w:t>
      </w:r>
      <w:r w:rsidRPr="00F3210A">
        <w:rPr>
          <w:rFonts w:ascii="Calibri" w:eastAsia="Times New Roman" w:hAnsi="Calibri" w:cs="David"/>
          <w:rtl/>
        </w:rPr>
        <w:t xml:space="preserve"> </w:t>
      </w:r>
      <w:r w:rsidRPr="00F3210A">
        <w:rPr>
          <w:rFonts w:ascii="Calibri" w:eastAsia="Times New Roman" w:hAnsi="Calibri" w:cs="David" w:hint="eastAsia"/>
          <w:rtl/>
        </w:rPr>
        <w:t>חתימה</w:t>
      </w:r>
      <w:r w:rsidRPr="00F3210A">
        <w:rPr>
          <w:rFonts w:ascii="Calibri" w:eastAsia="Times New Roman" w:hAnsi="Calibri" w:cs="David"/>
        </w:rPr>
        <w:t xml:space="preserve"> </w:t>
      </w:r>
      <w:r w:rsidRPr="00F3210A">
        <w:rPr>
          <w:rFonts w:ascii="Calibri" w:eastAsia="Times New Roman" w:hAnsi="Calibri" w:cs="David" w:hint="eastAsia"/>
          <w:rtl/>
        </w:rPr>
        <w:t>וחותמ</w:t>
      </w:r>
      <w:r w:rsidRPr="00F3210A">
        <w:rPr>
          <w:rFonts w:ascii="Calibri" w:eastAsia="Times New Roman" w:hAnsi="Calibri" w:cs="David" w:hint="cs"/>
          <w:rtl/>
        </w:rPr>
        <w:t>ת</w:t>
      </w:r>
    </w:p>
    <w:p w:rsidR="00F3210A" w:rsidRDefault="00F3210A" w:rsidP="00C34206">
      <w:pPr>
        <w:widowControl w:val="0"/>
        <w:spacing w:after="0" w:line="360" w:lineRule="auto"/>
        <w:rPr>
          <w:rFonts w:ascii="Arial" w:eastAsia="Times New Roman" w:hAnsi="Arial" w:cs="David"/>
          <w:b/>
          <w:bCs/>
          <w:sz w:val="36"/>
          <w:szCs w:val="36"/>
          <w:u w:val="single"/>
          <w:rtl/>
        </w:rPr>
      </w:pPr>
    </w:p>
    <w:p w:rsidR="00F3210A" w:rsidRDefault="00F3210A" w:rsidP="00C34206">
      <w:pPr>
        <w:widowControl w:val="0"/>
        <w:spacing w:after="0" w:line="360" w:lineRule="auto"/>
        <w:rPr>
          <w:rFonts w:ascii="Arial" w:eastAsia="Times New Roman" w:hAnsi="Arial" w:cs="David"/>
          <w:b/>
          <w:bCs/>
          <w:sz w:val="36"/>
          <w:szCs w:val="36"/>
          <w:u w:val="single"/>
          <w:rtl/>
        </w:rPr>
      </w:pPr>
    </w:p>
    <w:p w:rsidR="00441040" w:rsidRDefault="00441040" w:rsidP="00C34206">
      <w:pPr>
        <w:widowControl w:val="0"/>
        <w:spacing w:after="0" w:line="360" w:lineRule="auto"/>
        <w:rPr>
          <w:rFonts w:ascii="Arial" w:eastAsia="Times New Roman" w:hAnsi="Arial" w:cs="David"/>
          <w:b/>
          <w:bCs/>
          <w:sz w:val="36"/>
          <w:szCs w:val="36"/>
          <w:u w:val="single"/>
          <w:rtl/>
        </w:rPr>
      </w:pPr>
    </w:p>
    <w:p w:rsidR="00AD26DE" w:rsidRPr="00C34206" w:rsidRDefault="00AD26DE" w:rsidP="00C34206">
      <w:pPr>
        <w:widowControl w:val="0"/>
        <w:spacing w:after="0" w:line="360" w:lineRule="auto"/>
        <w:rPr>
          <w:rFonts w:ascii="Arial" w:eastAsia="Times New Roman" w:hAnsi="Arial" w:cs="David"/>
          <w:b/>
          <w:bCs/>
          <w:sz w:val="36"/>
          <w:szCs w:val="36"/>
          <w:u w:val="single"/>
          <w:rtl/>
        </w:rPr>
      </w:pPr>
    </w:p>
    <w:p w:rsidR="00C34206" w:rsidRPr="00C34206" w:rsidRDefault="00C34206" w:rsidP="00C34206">
      <w:pPr>
        <w:widowControl w:val="0"/>
        <w:spacing w:after="0" w:line="360" w:lineRule="auto"/>
        <w:jc w:val="center"/>
        <w:rPr>
          <w:rFonts w:ascii="Arial" w:eastAsia="Times New Roman" w:hAnsi="Arial" w:cs="David"/>
          <w:b/>
          <w:bCs/>
          <w:sz w:val="36"/>
          <w:szCs w:val="36"/>
          <w:u w:val="single"/>
          <w:rtl/>
        </w:rPr>
      </w:pPr>
      <w:r w:rsidRPr="00C34206">
        <w:rPr>
          <w:rFonts w:ascii="Arial" w:eastAsia="Times New Roman" w:hAnsi="Arial" w:cs="David" w:hint="cs"/>
          <w:b/>
          <w:bCs/>
          <w:sz w:val="36"/>
          <w:szCs w:val="36"/>
          <w:u w:val="single"/>
          <w:rtl/>
        </w:rPr>
        <w:t xml:space="preserve">מסמך א'3 </w:t>
      </w:r>
      <w:r w:rsidRPr="00C34206">
        <w:rPr>
          <w:rFonts w:ascii="Arial" w:eastAsia="Times New Roman" w:hAnsi="Arial" w:cs="David"/>
          <w:b/>
          <w:bCs/>
          <w:sz w:val="36"/>
          <w:szCs w:val="36"/>
          <w:u w:val="single"/>
          <w:rtl/>
        </w:rPr>
        <w:t>–</w:t>
      </w:r>
      <w:r w:rsidRPr="00C34206">
        <w:rPr>
          <w:rFonts w:ascii="Arial" w:eastAsia="Times New Roman" w:hAnsi="Arial" w:cs="David" w:hint="cs"/>
          <w:b/>
          <w:bCs/>
          <w:sz w:val="36"/>
          <w:szCs w:val="36"/>
          <w:u w:val="single"/>
          <w:rtl/>
        </w:rPr>
        <w:t xml:space="preserve"> מידע בדבר ניסיון קודם של המציע</w:t>
      </w:r>
    </w:p>
    <w:p w:rsidR="004415F0" w:rsidRPr="008D6B4B" w:rsidRDefault="004415F0" w:rsidP="004415F0">
      <w:pPr>
        <w:autoSpaceDE w:val="0"/>
        <w:autoSpaceDN w:val="0"/>
        <w:adjustRightInd w:val="0"/>
        <w:spacing w:after="0" w:line="240" w:lineRule="auto"/>
        <w:ind w:left="720" w:firstLine="412"/>
        <w:rPr>
          <w:rFonts w:ascii="David" w:eastAsia="Times New Roman" w:hAnsi="David" w:cs="David"/>
          <w:b/>
          <w:bCs/>
          <w:sz w:val="32"/>
          <w:szCs w:val="32"/>
          <w:u w:val="single"/>
          <w:rtl/>
        </w:rPr>
      </w:pPr>
    </w:p>
    <w:p w:rsidR="004415F0" w:rsidRPr="008D6B4B" w:rsidRDefault="004415F0" w:rsidP="004415F0">
      <w:pPr>
        <w:spacing w:after="0" w:line="240" w:lineRule="auto"/>
        <w:jc w:val="both"/>
        <w:rPr>
          <w:rFonts w:ascii="David" w:eastAsia="Times New Roman" w:hAnsi="David" w:cs="David"/>
          <w:sz w:val="24"/>
          <w:szCs w:val="24"/>
          <w:rtl/>
        </w:rPr>
      </w:pPr>
      <w:r w:rsidRPr="008D6B4B">
        <w:rPr>
          <w:rFonts w:ascii="David" w:eastAsia="Times New Roman" w:hAnsi="David" w:cs="David"/>
          <w:sz w:val="24"/>
          <w:szCs w:val="24"/>
          <w:rtl/>
        </w:rPr>
        <w:t>החתום מטה מאשר בזאת כי _________________ (שם מלא) ע.מ. / ח.פ. ___________ (להלן: "</w:t>
      </w:r>
      <w:r w:rsidRPr="008D6B4B">
        <w:rPr>
          <w:rFonts w:ascii="David" w:eastAsia="Times New Roman" w:hAnsi="David" w:cs="David"/>
          <w:b/>
          <w:bCs/>
          <w:sz w:val="24"/>
          <w:szCs w:val="24"/>
          <w:rtl/>
        </w:rPr>
        <w:t>המציע</w:t>
      </w:r>
      <w:r w:rsidRPr="008D6B4B">
        <w:rPr>
          <w:rFonts w:ascii="David" w:eastAsia="Times New Roman" w:hAnsi="David" w:cs="David"/>
          <w:sz w:val="24"/>
          <w:szCs w:val="24"/>
          <w:rtl/>
        </w:rPr>
        <w:t xml:space="preserve">"), ביצע עבורנו </w:t>
      </w:r>
      <w:r w:rsidRPr="008D6B4B">
        <w:rPr>
          <w:rFonts w:ascii="David" w:eastAsia="Times New Roman" w:hAnsi="David" w:cs="David" w:hint="cs"/>
          <w:sz w:val="24"/>
          <w:szCs w:val="24"/>
          <w:rtl/>
        </w:rPr>
        <w:t>א</w:t>
      </w:r>
      <w:r w:rsidRPr="008D6B4B">
        <w:rPr>
          <w:rFonts w:ascii="David" w:eastAsia="Times New Roman" w:hAnsi="David" w:cs="David"/>
          <w:sz w:val="24"/>
          <w:szCs w:val="24"/>
          <w:rtl/>
        </w:rPr>
        <w:t xml:space="preserve">ת </w:t>
      </w:r>
      <w:r w:rsidRPr="008D6B4B">
        <w:rPr>
          <w:rFonts w:ascii="David" w:eastAsia="Times New Roman" w:hAnsi="David" w:cs="David" w:hint="cs"/>
          <w:sz w:val="24"/>
          <w:szCs w:val="24"/>
          <w:rtl/>
        </w:rPr>
        <w:t>ה</w:t>
      </w:r>
      <w:r w:rsidRPr="008D6B4B">
        <w:rPr>
          <w:rFonts w:ascii="David" w:eastAsia="Times New Roman" w:hAnsi="David" w:cs="David"/>
          <w:sz w:val="24"/>
          <w:szCs w:val="24"/>
          <w:rtl/>
        </w:rPr>
        <w:t>שירותים הבאים :</w:t>
      </w:r>
    </w:p>
    <w:p w:rsidR="004415F0" w:rsidRPr="008D6B4B" w:rsidRDefault="004415F0" w:rsidP="004415F0">
      <w:pPr>
        <w:spacing w:after="0" w:line="240" w:lineRule="auto"/>
        <w:jc w:val="both"/>
        <w:rPr>
          <w:rFonts w:ascii="David" w:eastAsia="Times New Roman" w:hAnsi="David" w:cs="David"/>
          <w:sz w:val="24"/>
          <w:szCs w:val="24"/>
          <w:rtl/>
        </w:rPr>
      </w:pPr>
    </w:p>
    <w:p w:rsidR="004415F0" w:rsidRPr="008D6B4B" w:rsidRDefault="004415F0" w:rsidP="004415F0">
      <w:pPr>
        <w:spacing w:after="0" w:line="480" w:lineRule="auto"/>
        <w:jc w:val="both"/>
        <w:rPr>
          <w:rFonts w:ascii="David" w:eastAsia="Times New Roman" w:hAnsi="David" w:cs="David"/>
          <w:sz w:val="24"/>
          <w:szCs w:val="24"/>
          <w:rtl/>
        </w:rPr>
      </w:pPr>
      <w:r w:rsidRPr="008D6B4B">
        <w:rPr>
          <w:rFonts w:ascii="David" w:eastAsia="Times New Roman"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w:t>
      </w:r>
    </w:p>
    <w:p w:rsidR="004415F0" w:rsidRPr="008D6B4B" w:rsidRDefault="004415F0" w:rsidP="004415F0">
      <w:pPr>
        <w:spacing w:after="0" w:line="240" w:lineRule="auto"/>
        <w:jc w:val="both"/>
        <w:rPr>
          <w:rFonts w:ascii="David" w:eastAsia="Times New Roman" w:hAnsi="David" w:cs="David"/>
          <w:sz w:val="24"/>
          <w:szCs w:val="24"/>
          <w:rtl/>
        </w:rPr>
      </w:pPr>
    </w:p>
    <w:p w:rsidR="004415F0" w:rsidRPr="008D6B4B" w:rsidRDefault="004415F0" w:rsidP="00431198">
      <w:pPr>
        <w:numPr>
          <w:ilvl w:val="6"/>
          <w:numId w:val="1"/>
        </w:numPr>
        <w:spacing w:after="0" w:line="360" w:lineRule="auto"/>
        <w:ind w:left="419" w:hanging="357"/>
        <w:jc w:val="both"/>
        <w:rPr>
          <w:rFonts w:ascii="David" w:eastAsia="Times New Roman" w:hAnsi="David" w:cs="David"/>
          <w:sz w:val="24"/>
          <w:szCs w:val="24"/>
          <w:rtl/>
        </w:rPr>
      </w:pPr>
      <w:r w:rsidRPr="008D6B4B">
        <w:rPr>
          <w:rFonts w:ascii="David" w:eastAsia="Times New Roman" w:hAnsi="David" w:cs="David"/>
          <w:sz w:val="24"/>
          <w:szCs w:val="24"/>
          <w:rtl/>
        </w:rPr>
        <w:t>שם הגוף מקבל השירות:________________________.</w:t>
      </w:r>
    </w:p>
    <w:p w:rsidR="004415F0" w:rsidRPr="008D6B4B" w:rsidRDefault="004415F0" w:rsidP="00431198">
      <w:pPr>
        <w:numPr>
          <w:ilvl w:val="6"/>
          <w:numId w:val="1"/>
        </w:numPr>
        <w:spacing w:after="0" w:line="360" w:lineRule="auto"/>
        <w:ind w:left="419" w:hanging="357"/>
        <w:jc w:val="both"/>
        <w:rPr>
          <w:rFonts w:ascii="David" w:eastAsia="Times New Roman" w:hAnsi="David" w:cs="David"/>
          <w:sz w:val="24"/>
          <w:szCs w:val="24"/>
          <w:rtl/>
        </w:rPr>
      </w:pPr>
      <w:r w:rsidRPr="008D6B4B">
        <w:rPr>
          <w:rFonts w:ascii="David" w:eastAsia="Times New Roman" w:hAnsi="David" w:cs="David"/>
          <w:sz w:val="24"/>
          <w:szCs w:val="24"/>
          <w:rtl/>
        </w:rPr>
        <w:t>מועד תחילת העבודות:__________________ מועד סיום העבודות:________________</w:t>
      </w:r>
    </w:p>
    <w:p w:rsidR="004415F0" w:rsidRPr="008D6B4B" w:rsidRDefault="004415F0" w:rsidP="00431198">
      <w:pPr>
        <w:numPr>
          <w:ilvl w:val="6"/>
          <w:numId w:val="1"/>
        </w:numPr>
        <w:spacing w:after="0" w:line="360" w:lineRule="auto"/>
        <w:ind w:left="419" w:hanging="357"/>
        <w:jc w:val="both"/>
        <w:rPr>
          <w:rFonts w:ascii="David" w:eastAsia="Times New Roman" w:hAnsi="David" w:cs="David"/>
          <w:sz w:val="24"/>
          <w:szCs w:val="24"/>
        </w:rPr>
      </w:pPr>
      <w:r w:rsidRPr="008D6B4B">
        <w:rPr>
          <w:rFonts w:ascii="David" w:eastAsia="Times New Roman" w:hAnsi="David" w:cs="David"/>
          <w:sz w:val="24"/>
          <w:szCs w:val="24"/>
          <w:rtl/>
        </w:rPr>
        <w:t>פירוט העבודות:________________________________________________________</w:t>
      </w:r>
    </w:p>
    <w:p w:rsidR="004415F0" w:rsidRPr="008D6B4B" w:rsidRDefault="004415F0" w:rsidP="004415F0">
      <w:pPr>
        <w:spacing w:after="0" w:line="240" w:lineRule="auto"/>
        <w:ind w:left="419"/>
        <w:jc w:val="both"/>
        <w:rPr>
          <w:rFonts w:ascii="David" w:eastAsia="Times New Roman" w:hAnsi="David" w:cs="David"/>
          <w:sz w:val="24"/>
          <w:szCs w:val="24"/>
        </w:rPr>
      </w:pPr>
    </w:p>
    <w:p w:rsidR="004415F0" w:rsidRPr="008D6B4B" w:rsidRDefault="004415F0" w:rsidP="004415F0">
      <w:pPr>
        <w:spacing w:after="0" w:line="240" w:lineRule="auto"/>
        <w:ind w:left="420" w:hanging="420"/>
        <w:jc w:val="both"/>
        <w:rPr>
          <w:rFonts w:ascii="David" w:eastAsia="Times New Roman" w:hAnsi="David" w:cs="David"/>
          <w:b/>
          <w:bCs/>
          <w:sz w:val="24"/>
          <w:szCs w:val="24"/>
        </w:rPr>
      </w:pPr>
      <w:r w:rsidRPr="008D6B4B">
        <w:rPr>
          <w:rFonts w:ascii="David" w:eastAsia="Times New Roman" w:hAnsi="David" w:cs="David" w:hint="cs"/>
          <w:b/>
          <w:bCs/>
          <w:sz w:val="24"/>
          <w:szCs w:val="24"/>
          <w:rtl/>
        </w:rPr>
        <w:t>**נא לצרף העתק הסכם חתום בין המציע לבין הרשות.</w:t>
      </w:r>
    </w:p>
    <w:p w:rsidR="004415F0" w:rsidRPr="008D6B4B" w:rsidRDefault="004415F0" w:rsidP="004415F0">
      <w:pPr>
        <w:spacing w:after="0" w:line="240" w:lineRule="auto"/>
        <w:ind w:left="423"/>
        <w:jc w:val="both"/>
        <w:rPr>
          <w:rFonts w:ascii="David" w:eastAsia="Times New Roman" w:hAnsi="David" w:cs="David"/>
          <w:sz w:val="24"/>
          <w:szCs w:val="24"/>
        </w:rPr>
      </w:pPr>
    </w:p>
    <w:p w:rsidR="004415F0" w:rsidRPr="008D6B4B" w:rsidRDefault="004415F0" w:rsidP="004415F0">
      <w:pPr>
        <w:spacing w:after="0" w:line="240" w:lineRule="auto"/>
        <w:ind w:left="423" w:hanging="425"/>
        <w:jc w:val="both"/>
        <w:rPr>
          <w:rFonts w:ascii="David" w:eastAsia="Times New Roman" w:hAnsi="David" w:cs="David"/>
          <w:b/>
          <w:bCs/>
          <w:sz w:val="24"/>
          <w:szCs w:val="24"/>
        </w:rPr>
      </w:pPr>
      <w:r w:rsidRPr="008D6B4B">
        <w:rPr>
          <w:rFonts w:ascii="David" w:eastAsia="Times New Roman" w:hAnsi="David" w:cs="David"/>
          <w:b/>
          <w:bCs/>
          <w:sz w:val="24"/>
          <w:szCs w:val="24"/>
          <w:rtl/>
        </w:rPr>
        <w:t>חוות</w:t>
      </w:r>
      <w:r w:rsidRPr="008D6B4B">
        <w:rPr>
          <w:rFonts w:ascii="David" w:eastAsia="Times New Roman" w:hAnsi="David" w:cs="David"/>
          <w:b/>
          <w:bCs/>
          <w:sz w:val="24"/>
          <w:szCs w:val="24"/>
        </w:rPr>
        <w:t xml:space="preserve"> </w:t>
      </w:r>
      <w:r w:rsidRPr="008D6B4B">
        <w:rPr>
          <w:rFonts w:ascii="David" w:eastAsia="Times New Roman" w:hAnsi="David" w:cs="David"/>
          <w:b/>
          <w:bCs/>
          <w:sz w:val="24"/>
          <w:szCs w:val="24"/>
          <w:rtl/>
        </w:rPr>
        <w:t>דעת</w:t>
      </w:r>
      <w:r w:rsidRPr="008D6B4B">
        <w:rPr>
          <w:rFonts w:ascii="David" w:eastAsia="Times New Roman" w:hAnsi="David" w:cs="David"/>
          <w:b/>
          <w:bCs/>
          <w:sz w:val="24"/>
          <w:szCs w:val="24"/>
        </w:rPr>
        <w:t xml:space="preserve"> </w:t>
      </w:r>
      <w:r w:rsidRPr="008D6B4B">
        <w:rPr>
          <w:rFonts w:ascii="David" w:eastAsia="Times New Roman" w:hAnsi="David" w:cs="David"/>
          <w:b/>
          <w:bCs/>
          <w:sz w:val="24"/>
          <w:szCs w:val="24"/>
          <w:rtl/>
        </w:rPr>
        <w:t>על ביצוע השירותים</w:t>
      </w:r>
      <w:r w:rsidRPr="008D6B4B">
        <w:rPr>
          <w:rFonts w:ascii="David" w:eastAsia="Times New Roman" w:hAnsi="David" w:cs="David" w:hint="cs"/>
          <w:b/>
          <w:bCs/>
          <w:sz w:val="24"/>
          <w:szCs w:val="24"/>
          <w:rtl/>
        </w:rPr>
        <w:t>/העבודות</w:t>
      </w:r>
      <w:r w:rsidRPr="008D6B4B">
        <w:rPr>
          <w:rFonts w:ascii="David" w:eastAsia="Times New Roman" w:hAnsi="David" w:cs="David"/>
          <w:b/>
          <w:bCs/>
          <w:sz w:val="24"/>
          <w:szCs w:val="24"/>
        </w:rPr>
        <w:t xml:space="preserve"> </w:t>
      </w:r>
      <w:r w:rsidRPr="008D6B4B">
        <w:rPr>
          <w:rFonts w:ascii="David" w:eastAsia="Times New Roman" w:hAnsi="David" w:cs="David"/>
          <w:b/>
          <w:bCs/>
          <w:sz w:val="24"/>
          <w:szCs w:val="24"/>
          <w:rtl/>
        </w:rPr>
        <w:t>שניתן</w:t>
      </w:r>
      <w:r w:rsidRPr="008D6B4B">
        <w:rPr>
          <w:rFonts w:ascii="David" w:eastAsia="Times New Roman" w:hAnsi="David" w:cs="David"/>
          <w:b/>
          <w:bCs/>
          <w:sz w:val="24"/>
          <w:szCs w:val="24"/>
        </w:rPr>
        <w:t xml:space="preserve"> </w:t>
      </w:r>
      <w:r w:rsidRPr="008D6B4B">
        <w:rPr>
          <w:rFonts w:ascii="David" w:eastAsia="Times New Roman" w:hAnsi="David" w:cs="David"/>
          <w:b/>
          <w:bCs/>
          <w:sz w:val="24"/>
          <w:szCs w:val="24"/>
          <w:rtl/>
        </w:rPr>
        <w:t>ע</w:t>
      </w:r>
      <w:r w:rsidRPr="008D6B4B">
        <w:rPr>
          <w:rFonts w:ascii="David" w:eastAsia="Times New Roman" w:hAnsi="David" w:cs="David"/>
          <w:b/>
          <w:bCs/>
          <w:sz w:val="24"/>
          <w:szCs w:val="24"/>
        </w:rPr>
        <w:t>"</w:t>
      </w:r>
      <w:r w:rsidRPr="008D6B4B">
        <w:rPr>
          <w:rFonts w:ascii="David" w:eastAsia="Times New Roman" w:hAnsi="David" w:cs="David"/>
          <w:b/>
          <w:bCs/>
          <w:sz w:val="24"/>
          <w:szCs w:val="24"/>
          <w:rtl/>
        </w:rPr>
        <w:t>י</w:t>
      </w:r>
      <w:r w:rsidRPr="008D6B4B">
        <w:rPr>
          <w:rFonts w:ascii="David" w:eastAsia="Times New Roman" w:hAnsi="David" w:cs="David"/>
          <w:b/>
          <w:bCs/>
          <w:sz w:val="24"/>
          <w:szCs w:val="24"/>
        </w:rPr>
        <w:t xml:space="preserve"> </w:t>
      </w:r>
      <w:r w:rsidRPr="008D6B4B">
        <w:rPr>
          <w:rFonts w:ascii="David" w:eastAsia="Times New Roman" w:hAnsi="David" w:cs="David"/>
          <w:b/>
          <w:bCs/>
          <w:sz w:val="24"/>
          <w:szCs w:val="24"/>
          <w:rtl/>
        </w:rPr>
        <w:t>המציע:</w:t>
      </w:r>
    </w:p>
    <w:p w:rsidR="004415F0" w:rsidRPr="008D6B4B" w:rsidRDefault="004415F0" w:rsidP="004415F0">
      <w:pPr>
        <w:spacing w:after="0" w:line="600" w:lineRule="auto"/>
        <w:jc w:val="both"/>
        <w:rPr>
          <w:rFonts w:ascii="David" w:eastAsia="Times New Roman" w:hAnsi="David" w:cs="David"/>
          <w:sz w:val="24"/>
          <w:szCs w:val="24"/>
          <w:rtl/>
        </w:rPr>
      </w:pPr>
      <w:r w:rsidRPr="008D6B4B">
        <w:rPr>
          <w:rFonts w:ascii="David" w:eastAsia="Times New Roman" w:hAnsi="David" w:cs="David" w:hint="cs"/>
          <w:sz w:val="24"/>
          <w:szCs w:val="24"/>
          <w:rtl/>
        </w:rPr>
        <w:t>______________________________________________________________________________________________________________________________________________________________________________________________________________________________</w:t>
      </w: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r w:rsidRPr="008D6B4B">
        <w:rPr>
          <w:rFonts w:ascii="David" w:eastAsia="Times New Roman" w:hAnsi="David" w:cs="David"/>
          <w:b/>
          <w:bCs/>
          <w:sz w:val="24"/>
          <w:szCs w:val="24"/>
          <w:u w:val="single"/>
          <w:rtl/>
        </w:rPr>
        <w:t>פרטי נותן חוות הדעת</w:t>
      </w:r>
      <w:r w:rsidRPr="008D6B4B">
        <w:rPr>
          <w:rFonts w:ascii="David" w:eastAsia="Times New Roman" w:hAnsi="David" w:cs="David"/>
          <w:sz w:val="24"/>
          <w:szCs w:val="24"/>
          <w:rtl/>
        </w:rPr>
        <w:t>:</w:t>
      </w:r>
    </w:p>
    <w:tbl>
      <w:tblPr>
        <w:tblpPr w:leftFromText="180" w:rightFromText="180" w:vertAnchor="text" w:horzAnchor="margin" w:tblpXSpec="right" w:tblpY="1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20"/>
      </w:tblGrid>
      <w:tr w:rsidR="004415F0" w:rsidRPr="008D6B4B" w:rsidTr="0004527F">
        <w:trPr>
          <w:trHeight w:val="433"/>
        </w:trPr>
        <w:tc>
          <w:tcPr>
            <w:tcW w:w="1381" w:type="dxa"/>
            <w:tcBorders>
              <w:top w:val="thickThinSmallGap" w:sz="24" w:space="0" w:color="auto"/>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r w:rsidRPr="008D6B4B">
              <w:rPr>
                <w:rFonts w:ascii="David" w:eastAsia="Times New Roman" w:hAnsi="David" w:cs="David"/>
                <w:sz w:val="24"/>
                <w:szCs w:val="24"/>
                <w:rtl/>
              </w:rPr>
              <w:t>שם</w:t>
            </w:r>
          </w:p>
        </w:tc>
        <w:tc>
          <w:tcPr>
            <w:tcW w:w="4820" w:type="dxa"/>
            <w:tcBorders>
              <w:top w:val="thickThinSmallGap" w:sz="24" w:space="0" w:color="auto"/>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p>
        </w:tc>
      </w:tr>
      <w:tr w:rsidR="004415F0" w:rsidRPr="008D6B4B" w:rsidTr="0004527F">
        <w:trPr>
          <w:trHeight w:val="426"/>
        </w:trPr>
        <w:tc>
          <w:tcPr>
            <w:tcW w:w="1381" w:type="dxa"/>
            <w:tcBorders>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r w:rsidRPr="008D6B4B">
              <w:rPr>
                <w:rFonts w:ascii="David" w:eastAsia="Times New Roman" w:hAnsi="David" w:cs="David"/>
                <w:sz w:val="24"/>
                <w:szCs w:val="24"/>
                <w:rtl/>
              </w:rPr>
              <w:t>תפקיד</w:t>
            </w:r>
          </w:p>
        </w:tc>
        <w:tc>
          <w:tcPr>
            <w:tcW w:w="4820" w:type="dxa"/>
            <w:tcBorders>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p>
        </w:tc>
      </w:tr>
      <w:tr w:rsidR="004415F0" w:rsidRPr="008D6B4B" w:rsidTr="0004527F">
        <w:trPr>
          <w:trHeight w:val="404"/>
        </w:trPr>
        <w:tc>
          <w:tcPr>
            <w:tcW w:w="1381" w:type="dxa"/>
            <w:tcBorders>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r w:rsidRPr="008D6B4B">
              <w:rPr>
                <w:rFonts w:ascii="David" w:eastAsia="Times New Roman" w:hAnsi="David" w:cs="David"/>
                <w:sz w:val="24"/>
                <w:szCs w:val="24"/>
                <w:rtl/>
              </w:rPr>
              <w:t>טלפון</w:t>
            </w:r>
          </w:p>
        </w:tc>
        <w:tc>
          <w:tcPr>
            <w:tcW w:w="4820" w:type="dxa"/>
            <w:tcBorders>
              <w:left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p>
        </w:tc>
      </w:tr>
      <w:tr w:rsidR="004415F0" w:rsidRPr="008D6B4B" w:rsidTr="0004527F">
        <w:trPr>
          <w:trHeight w:val="409"/>
        </w:trPr>
        <w:tc>
          <w:tcPr>
            <w:tcW w:w="1381" w:type="dxa"/>
            <w:tcBorders>
              <w:left w:val="thickThinSmallGap" w:sz="24" w:space="0" w:color="auto"/>
              <w:bottom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r w:rsidRPr="008D6B4B">
              <w:rPr>
                <w:rFonts w:ascii="David" w:eastAsia="Times New Roman" w:hAnsi="David" w:cs="David"/>
                <w:sz w:val="24"/>
                <w:szCs w:val="24"/>
                <w:rtl/>
              </w:rPr>
              <w:t>שם הרשות</w:t>
            </w:r>
          </w:p>
        </w:tc>
        <w:tc>
          <w:tcPr>
            <w:tcW w:w="4820" w:type="dxa"/>
            <w:tcBorders>
              <w:left w:val="thickThinSmallGap" w:sz="24" w:space="0" w:color="auto"/>
              <w:bottom w:val="thickThinSmallGap" w:sz="24" w:space="0" w:color="auto"/>
              <w:right w:val="thickThinSmallGap" w:sz="24" w:space="0" w:color="auto"/>
            </w:tcBorders>
          </w:tcPr>
          <w:p w:rsidR="004415F0" w:rsidRPr="008D6B4B" w:rsidRDefault="004415F0" w:rsidP="0004527F">
            <w:pPr>
              <w:autoSpaceDE w:val="0"/>
              <w:autoSpaceDN w:val="0"/>
              <w:adjustRightInd w:val="0"/>
              <w:spacing w:after="0" w:line="240" w:lineRule="auto"/>
              <w:jc w:val="both"/>
              <w:rPr>
                <w:rFonts w:ascii="David" w:eastAsia="Times New Roman" w:hAnsi="David" w:cs="David"/>
                <w:sz w:val="24"/>
                <w:szCs w:val="24"/>
                <w:rtl/>
              </w:rPr>
            </w:pPr>
          </w:p>
        </w:tc>
      </w:tr>
    </w:tbl>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Default="004415F0" w:rsidP="004415F0">
      <w:pPr>
        <w:autoSpaceDE w:val="0"/>
        <w:autoSpaceDN w:val="0"/>
        <w:adjustRightInd w:val="0"/>
        <w:spacing w:after="0" w:line="240" w:lineRule="auto"/>
        <w:rPr>
          <w:rFonts w:ascii="David" w:eastAsia="Times New Roman" w:hAnsi="David" w:cs="David"/>
          <w:sz w:val="24"/>
          <w:szCs w:val="24"/>
          <w:rtl/>
        </w:rPr>
      </w:pPr>
    </w:p>
    <w:p w:rsidR="00AD26DE" w:rsidRPr="008D6B4B" w:rsidRDefault="00AD26DE"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ind w:left="2880" w:firstLine="720"/>
        <w:rPr>
          <w:rFonts w:ascii="David" w:eastAsia="Times New Roman" w:hAnsi="David" w:cs="David"/>
          <w:sz w:val="24"/>
          <w:szCs w:val="24"/>
          <w:rtl/>
        </w:rPr>
      </w:pPr>
      <w:r w:rsidRPr="008D6B4B">
        <w:rPr>
          <w:rFonts w:ascii="David" w:eastAsia="Times New Roman" w:hAnsi="David" w:cs="David"/>
          <w:sz w:val="24"/>
          <w:szCs w:val="24"/>
          <w:rtl/>
        </w:rPr>
        <w:t>חתימה</w:t>
      </w:r>
      <w:r w:rsidRPr="008D6B4B">
        <w:rPr>
          <w:rFonts w:ascii="David" w:eastAsia="Times New Roman" w:hAnsi="David" w:cs="David"/>
          <w:sz w:val="24"/>
          <w:szCs w:val="24"/>
        </w:rPr>
        <w:t>: ____________</w:t>
      </w:r>
      <w:r w:rsidRPr="008D6B4B">
        <w:rPr>
          <w:rFonts w:ascii="David" w:eastAsia="Times New Roman" w:hAnsi="David" w:cs="David"/>
          <w:sz w:val="24"/>
          <w:szCs w:val="24"/>
          <w:rtl/>
        </w:rPr>
        <w:t xml:space="preserve">      תאריך :__________  </w:t>
      </w: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4415F0" w:rsidRPr="008D6B4B" w:rsidRDefault="004415F0" w:rsidP="004415F0">
      <w:pPr>
        <w:autoSpaceDE w:val="0"/>
        <w:autoSpaceDN w:val="0"/>
        <w:adjustRightInd w:val="0"/>
        <w:spacing w:after="0" w:line="240" w:lineRule="auto"/>
        <w:rPr>
          <w:rFonts w:ascii="David" w:eastAsia="Times New Roman" w:hAnsi="David" w:cs="David"/>
          <w:sz w:val="24"/>
          <w:szCs w:val="24"/>
          <w:rtl/>
        </w:rPr>
      </w:pPr>
    </w:p>
    <w:p w:rsidR="00C34206" w:rsidRPr="00C34206" w:rsidRDefault="00C34206" w:rsidP="00C34206">
      <w:pPr>
        <w:spacing w:after="0" w:line="360" w:lineRule="auto"/>
        <w:jc w:val="both"/>
        <w:rPr>
          <w:rFonts w:ascii="Arial" w:eastAsia="Times New Roman" w:hAnsi="Arial" w:cs="David"/>
          <w:b/>
          <w:bCs/>
          <w:sz w:val="24"/>
          <w:szCs w:val="24"/>
          <w:rtl/>
        </w:rPr>
      </w:pPr>
    </w:p>
    <w:p w:rsidR="00C34206" w:rsidRDefault="00C34206" w:rsidP="004415F0">
      <w:pPr>
        <w:spacing w:after="0" w:line="360" w:lineRule="auto"/>
        <w:jc w:val="both"/>
        <w:rPr>
          <w:rFonts w:ascii="Arial" w:eastAsia="Times New Roman" w:hAnsi="Arial" w:cs="David"/>
          <w:b/>
          <w:bCs/>
          <w:sz w:val="24"/>
          <w:szCs w:val="24"/>
          <w:u w:val="single"/>
          <w:rtl/>
        </w:rPr>
      </w:pPr>
    </w:p>
    <w:p w:rsidR="004415F0" w:rsidRDefault="004415F0" w:rsidP="004415F0">
      <w:pPr>
        <w:spacing w:after="0" w:line="360" w:lineRule="auto"/>
        <w:jc w:val="both"/>
        <w:rPr>
          <w:rFonts w:ascii="Arial" w:eastAsia="Times New Roman" w:hAnsi="Arial" w:cs="David"/>
          <w:b/>
          <w:bCs/>
          <w:sz w:val="24"/>
          <w:szCs w:val="24"/>
          <w:u w:val="single"/>
          <w:rtl/>
        </w:rPr>
      </w:pPr>
    </w:p>
    <w:p w:rsidR="004415F0" w:rsidRDefault="004415F0" w:rsidP="004415F0">
      <w:pPr>
        <w:spacing w:after="0" w:line="360" w:lineRule="auto"/>
        <w:jc w:val="both"/>
        <w:rPr>
          <w:rFonts w:ascii="Arial" w:eastAsia="Times New Roman" w:hAnsi="Arial" w:cs="David"/>
          <w:b/>
          <w:bCs/>
          <w:sz w:val="24"/>
          <w:szCs w:val="24"/>
          <w:u w:val="single"/>
          <w:rtl/>
        </w:rPr>
      </w:pPr>
    </w:p>
    <w:p w:rsidR="004415F0" w:rsidRDefault="004415F0" w:rsidP="004415F0">
      <w:pPr>
        <w:spacing w:after="0" w:line="360" w:lineRule="auto"/>
        <w:jc w:val="both"/>
        <w:rPr>
          <w:rFonts w:ascii="Arial" w:eastAsia="Times New Roman" w:hAnsi="Arial" w:cs="David"/>
          <w:b/>
          <w:bCs/>
          <w:sz w:val="24"/>
          <w:szCs w:val="24"/>
          <w:u w:val="single"/>
          <w:rtl/>
        </w:rPr>
      </w:pPr>
    </w:p>
    <w:p w:rsidR="004415F0" w:rsidRDefault="004415F0" w:rsidP="004415F0">
      <w:pPr>
        <w:spacing w:after="0" w:line="360" w:lineRule="auto"/>
        <w:jc w:val="both"/>
        <w:rPr>
          <w:rFonts w:ascii="Arial" w:eastAsia="Times New Roman" w:hAnsi="Arial" w:cs="David"/>
          <w:b/>
          <w:bCs/>
          <w:sz w:val="24"/>
          <w:szCs w:val="24"/>
          <w:u w:val="single"/>
          <w:rtl/>
        </w:rPr>
      </w:pPr>
    </w:p>
    <w:p w:rsidR="004415F0" w:rsidRDefault="004415F0" w:rsidP="004415F0">
      <w:pPr>
        <w:spacing w:after="0" w:line="360" w:lineRule="auto"/>
        <w:jc w:val="both"/>
        <w:rPr>
          <w:rFonts w:ascii="Arial" w:eastAsia="Times New Roman" w:hAnsi="Arial" w:cs="David"/>
          <w:b/>
          <w:bCs/>
          <w:sz w:val="24"/>
          <w:szCs w:val="24"/>
          <w:u w:val="single"/>
          <w:rtl/>
        </w:rPr>
      </w:pPr>
    </w:p>
    <w:p w:rsidR="004415F0" w:rsidRPr="00C34206" w:rsidRDefault="004415F0" w:rsidP="004415F0">
      <w:pPr>
        <w:spacing w:after="0" w:line="360" w:lineRule="auto"/>
        <w:jc w:val="both"/>
        <w:rPr>
          <w:rFonts w:ascii="Arial" w:eastAsia="Times New Roman" w:hAnsi="Arial" w:cs="David"/>
          <w:b/>
          <w:bCs/>
          <w:sz w:val="24"/>
          <w:szCs w:val="24"/>
          <w:u w:val="single"/>
          <w:rtl/>
        </w:rPr>
      </w:pPr>
    </w:p>
    <w:p w:rsidR="00C34206" w:rsidRPr="004415F0" w:rsidRDefault="00C34206" w:rsidP="004415F0">
      <w:pPr>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center"/>
        <w:rPr>
          <w:rFonts w:ascii="Arial" w:eastAsia="Times New Roman" w:hAnsi="Arial" w:cs="David"/>
          <w:b/>
          <w:bCs/>
          <w:sz w:val="36"/>
          <w:szCs w:val="36"/>
          <w:u w:val="single"/>
          <w:rtl/>
        </w:rPr>
      </w:pPr>
      <w:r w:rsidRPr="00C34206">
        <w:rPr>
          <w:rFonts w:ascii="Arial" w:eastAsia="Times New Roman" w:hAnsi="Arial" w:cs="David" w:hint="cs"/>
          <w:b/>
          <w:bCs/>
          <w:sz w:val="36"/>
          <w:szCs w:val="36"/>
          <w:u w:val="single"/>
          <w:rtl/>
        </w:rPr>
        <w:t xml:space="preserve">נספח ב' </w:t>
      </w:r>
      <w:r w:rsidRPr="00C34206">
        <w:rPr>
          <w:rFonts w:ascii="Arial" w:eastAsia="Times New Roman" w:hAnsi="Arial" w:cs="David"/>
          <w:b/>
          <w:bCs/>
          <w:sz w:val="36"/>
          <w:szCs w:val="36"/>
          <w:u w:val="single"/>
          <w:rtl/>
        </w:rPr>
        <w:t>–</w:t>
      </w:r>
      <w:r w:rsidRPr="00C34206">
        <w:rPr>
          <w:rFonts w:ascii="Arial" w:eastAsia="Times New Roman" w:hAnsi="Arial" w:cs="David" w:hint="cs"/>
          <w:b/>
          <w:bCs/>
          <w:sz w:val="36"/>
          <w:szCs w:val="36"/>
          <w:u w:val="single"/>
          <w:rtl/>
        </w:rPr>
        <w:t xml:space="preserve"> הצהרה בדבר היעדר ניגוד עניינים</w:t>
      </w:r>
    </w:p>
    <w:p w:rsidR="00C34206" w:rsidRPr="00C34206" w:rsidRDefault="00C34206" w:rsidP="00C34206">
      <w:pPr>
        <w:widowControl w:val="0"/>
        <w:spacing w:after="0" w:line="240" w:lineRule="auto"/>
        <w:jc w:val="both"/>
        <w:rPr>
          <w:rFonts w:ascii="Arial" w:eastAsia="Times New Roman" w:hAnsi="Arial" w:cs="David"/>
          <w:sz w:val="24"/>
          <w:szCs w:val="24"/>
          <w:rtl/>
        </w:rPr>
      </w:pPr>
    </w:p>
    <w:p w:rsidR="00C34206" w:rsidRPr="00C34206" w:rsidRDefault="00C34206" w:rsidP="00431198">
      <w:pPr>
        <w:widowControl w:val="0"/>
        <w:numPr>
          <w:ilvl w:val="0"/>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הנני מצהיר בזאת כי ה</w:t>
      </w:r>
      <w:r w:rsidRPr="00C34206">
        <w:rPr>
          <w:rFonts w:ascii="Arial" w:eastAsia="Times New Roman" w:hAnsi="Arial" w:cs="David" w:hint="cs"/>
          <w:sz w:val="24"/>
          <w:szCs w:val="24"/>
          <w:rtl/>
        </w:rPr>
        <w:t>ו</w:t>
      </w:r>
      <w:r w:rsidRPr="00C34206">
        <w:rPr>
          <w:rFonts w:ascii="Arial" w:eastAsia="Times New Roman" w:hAnsi="Arial" w:cs="David"/>
          <w:sz w:val="24"/>
          <w:szCs w:val="24"/>
          <w:rtl/>
        </w:rPr>
        <w:t>בא</w:t>
      </w:r>
      <w:r w:rsidRPr="00C34206">
        <w:rPr>
          <w:rFonts w:ascii="Arial" w:eastAsia="Times New Roman" w:hAnsi="Arial" w:cs="David" w:hint="cs"/>
          <w:sz w:val="24"/>
          <w:szCs w:val="24"/>
          <w:rtl/>
        </w:rPr>
        <w:t>ו</w:t>
      </w:r>
      <w:r w:rsidRPr="00C34206">
        <w:rPr>
          <w:rFonts w:ascii="Arial" w:eastAsia="Times New Roman" w:hAnsi="Arial" w:cs="David"/>
          <w:sz w:val="24"/>
          <w:szCs w:val="24"/>
          <w:rtl/>
        </w:rPr>
        <w:t xml:space="preserve"> לידיעתי הוראות ה</w:t>
      </w:r>
      <w:r w:rsidRPr="00C34206">
        <w:rPr>
          <w:rFonts w:ascii="Arial" w:eastAsia="Times New Roman" w:hAnsi="Arial" w:cs="David" w:hint="cs"/>
          <w:sz w:val="24"/>
          <w:szCs w:val="24"/>
          <w:rtl/>
        </w:rPr>
        <w:t>דין</w:t>
      </w:r>
      <w:r w:rsidRPr="00C34206">
        <w:rPr>
          <w:rFonts w:ascii="Arial" w:eastAsia="Times New Roman" w:hAnsi="Arial" w:cs="David"/>
          <w:sz w:val="24"/>
          <w:szCs w:val="24"/>
          <w:rtl/>
        </w:rPr>
        <w:t xml:space="preserve"> הבא</w:t>
      </w:r>
      <w:r w:rsidRPr="00C34206">
        <w:rPr>
          <w:rFonts w:ascii="Arial" w:eastAsia="Times New Roman" w:hAnsi="Arial" w:cs="David" w:hint="cs"/>
          <w:sz w:val="24"/>
          <w:szCs w:val="24"/>
          <w:rtl/>
        </w:rPr>
        <w:t>ות</w:t>
      </w:r>
      <w:r w:rsidRPr="00C34206">
        <w:rPr>
          <w:rFonts w:ascii="Arial" w:eastAsia="Times New Roman" w:hAnsi="Arial" w:cs="David"/>
          <w:sz w:val="24"/>
          <w:szCs w:val="24"/>
          <w:rtl/>
        </w:rPr>
        <w:t>:</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סעיף 122 א'</w:t>
      </w:r>
      <w:r w:rsidRPr="00C34206">
        <w:rPr>
          <w:rFonts w:ascii="Arial" w:eastAsia="Times New Roman" w:hAnsi="Arial" w:cs="David" w:hint="cs"/>
          <w:sz w:val="24"/>
          <w:szCs w:val="24"/>
          <w:rtl/>
        </w:rPr>
        <w:t>(</w:t>
      </w:r>
      <w:r w:rsidRPr="00C34206">
        <w:rPr>
          <w:rFonts w:ascii="Arial" w:eastAsia="Times New Roman" w:hAnsi="Arial" w:cs="David"/>
          <w:sz w:val="24"/>
          <w:szCs w:val="24"/>
          <w:rtl/>
        </w:rPr>
        <w:t>א</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לפקודת העיריות</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הקובע כדלקמן</w:t>
      </w:r>
      <w:r w:rsidRPr="00C34206">
        <w:rPr>
          <w:rFonts w:ascii="Arial" w:eastAsia="Times New Roman" w:hAnsi="Arial" w:cs="David" w:hint="cs"/>
          <w:sz w:val="24"/>
          <w:szCs w:val="24"/>
          <w:rtl/>
        </w:rPr>
        <w:t>: "</w:t>
      </w:r>
      <w:r w:rsidRPr="00C34206">
        <w:rPr>
          <w:rFonts w:ascii="Arial" w:eastAsia="Times New Roman" w:hAnsi="Arial" w:cs="David"/>
          <w:sz w:val="24"/>
          <w:szCs w:val="24"/>
          <w:rtl/>
        </w:rPr>
        <w:t>חבר מועצה, קרובו, סוכנו או שותפו, או תאגיד שיש לאחד האמורים חלק העולה על עשרה</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אחוזים בהונו או ברווחיו או שאחד מהם מנהל או עובד אחראי בו, לא יהיה צד לחוזה או</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לעסקה עם העירייה, לעניין זה, "קרוב" – בן זוג, הורה, בן או בת, אח או אחות".</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כלל 12</w:t>
      </w:r>
      <w:r w:rsidRPr="00C34206">
        <w:rPr>
          <w:rFonts w:ascii="Arial" w:eastAsia="Times New Roman" w:hAnsi="Arial" w:cs="David" w:hint="cs"/>
          <w:sz w:val="24"/>
          <w:szCs w:val="24"/>
          <w:rtl/>
        </w:rPr>
        <w:t>(</w:t>
      </w:r>
      <w:r w:rsidRPr="00C34206">
        <w:rPr>
          <w:rFonts w:ascii="Arial" w:eastAsia="Times New Roman" w:hAnsi="Arial" w:cs="David"/>
          <w:sz w:val="24"/>
          <w:szCs w:val="24"/>
          <w:rtl/>
        </w:rPr>
        <w:t>א</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של </w:t>
      </w:r>
      <w:r w:rsidRPr="00C34206">
        <w:rPr>
          <w:rFonts w:ascii="Arial" w:eastAsia="Times New Roman" w:hAnsi="Arial" w:cs="David" w:hint="cs"/>
          <w:sz w:val="24"/>
          <w:szCs w:val="24"/>
          <w:rtl/>
        </w:rPr>
        <w:t>ה</w:t>
      </w:r>
      <w:r w:rsidRPr="00C34206">
        <w:rPr>
          <w:rFonts w:ascii="Arial" w:eastAsia="Times New Roman" w:hAnsi="Arial" w:cs="David"/>
          <w:sz w:val="24"/>
          <w:szCs w:val="24"/>
          <w:rtl/>
        </w:rPr>
        <w:t>כללים למניעת ניגוד עניינים של נבחרי הציבור ברשויות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המקומיות הקובע:</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"חבר המועצה לא יהיה צד לחוזה או לעסקה עם הרשות המקומית: לעניין זה</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"חבר מועצה" – חבר מועצה או קרובו או תאגיד שהוא או קרובו בעלי ש</w:t>
      </w:r>
      <w:r w:rsidRPr="00C34206">
        <w:rPr>
          <w:rFonts w:ascii="Arial" w:eastAsia="Times New Roman" w:hAnsi="Arial" w:cs="David" w:hint="cs"/>
          <w:sz w:val="24"/>
          <w:szCs w:val="24"/>
          <w:rtl/>
        </w:rPr>
        <w:t>ל</w:t>
      </w:r>
      <w:r w:rsidRPr="00C34206">
        <w:rPr>
          <w:rFonts w:ascii="Arial" w:eastAsia="Times New Roman" w:hAnsi="Arial" w:cs="David"/>
          <w:sz w:val="24"/>
          <w:szCs w:val="24"/>
          <w:rtl/>
        </w:rPr>
        <w:t>יטה בו</w:t>
      </w:r>
      <w:r w:rsidRPr="00C34206">
        <w:rPr>
          <w:rFonts w:ascii="Arial" w:eastAsia="Times New Roman" w:hAnsi="Arial" w:cs="David" w:hint="cs"/>
          <w:sz w:val="24"/>
          <w:szCs w:val="24"/>
          <w:rtl/>
        </w:rPr>
        <w:t>;</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סעיף 1</w:t>
      </w:r>
      <w:r w:rsidRPr="00C34206">
        <w:rPr>
          <w:rFonts w:ascii="Arial" w:eastAsia="Times New Roman" w:hAnsi="Arial" w:cs="David" w:hint="cs"/>
          <w:sz w:val="24"/>
          <w:szCs w:val="24"/>
          <w:rtl/>
        </w:rPr>
        <w:t>74</w:t>
      </w:r>
      <w:r w:rsidRPr="00C34206">
        <w:rPr>
          <w:rFonts w:ascii="Arial" w:eastAsia="Times New Roman" w:hAnsi="Arial" w:cs="David"/>
          <w:sz w:val="24"/>
          <w:szCs w:val="24"/>
          <w:rtl/>
        </w:rPr>
        <w:t xml:space="preserve"> </w:t>
      </w:r>
      <w:r w:rsidRPr="00C34206">
        <w:rPr>
          <w:rFonts w:ascii="Arial" w:eastAsia="Times New Roman" w:hAnsi="Arial" w:cs="David" w:hint="cs"/>
          <w:sz w:val="24"/>
          <w:szCs w:val="24"/>
          <w:rtl/>
        </w:rPr>
        <w:t>(</w:t>
      </w:r>
      <w:r w:rsidRPr="00C34206">
        <w:rPr>
          <w:rFonts w:ascii="Arial" w:eastAsia="Times New Roman" w:hAnsi="Arial" w:cs="David"/>
          <w:sz w:val="24"/>
          <w:szCs w:val="24"/>
          <w:rtl/>
        </w:rPr>
        <w:t>א</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לפקודת העיריות )נוסח חדש( הקובע כי:</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"פקיד או עובד של עירייה לא יהיה נוגע או מעוניין, במישרין או בעקיפין, על ידי עצמו או על</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ידי בן-זוגו או שותפו או סוכנו, בשום חוזה שנעשה עם העירייה ובשום עבודה המבוצעת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למענה".</w:t>
      </w:r>
    </w:p>
    <w:p w:rsidR="00C34206" w:rsidRPr="00C34206" w:rsidRDefault="00C34206" w:rsidP="00431198">
      <w:pPr>
        <w:widowControl w:val="0"/>
        <w:numPr>
          <w:ilvl w:val="0"/>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בהתאם לכך הנני מבקש להודיע ולהצהיר כי:</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בין חברי מועצת העירייה אין לי</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בן זוג, הורה, בן או בת, אח או אחות ואף לא מי שאני לו</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סוכן או שותף.</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אין חבר מועצה, קרובו, סוכנו או שותפו, שיש לאחד מהם חלק העולה על עשרה אחוזים בהונו</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או ברווחיו של התאגיד באמצעותו הגשתי את הצעתי או שאחד מהם מנהל או עובד אחראי בו.</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אין לי בן זוג, שותף או מי שאני סוכנו, העובד ברשות.</w:t>
      </w:r>
      <w:r w:rsidRPr="00C34206">
        <w:rPr>
          <w:rFonts w:ascii="Arial" w:eastAsia="Times New Roman" w:hAnsi="Arial" w:cs="David" w:hint="cs"/>
          <w:sz w:val="24"/>
          <w:szCs w:val="24"/>
          <w:rtl/>
        </w:rPr>
        <w:t xml:space="preserve"> </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ידוע לי כי העירייה תהיה רשאית לפסול את הצעתי אם יש לי קרבה כאמור לעיל, או אם מסרתי</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הצהרה לא נכונה.</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אני מצהיר כי הפרטים שמסרתי לעיל נכונים ומלאים, והאמור בהצהרה זו הינו אמת.</w:t>
      </w:r>
    </w:p>
    <w:p w:rsidR="00C34206" w:rsidRPr="00C34206" w:rsidRDefault="00C34206" w:rsidP="00431198">
      <w:pPr>
        <w:widowControl w:val="0"/>
        <w:numPr>
          <w:ilvl w:val="1"/>
          <w:numId w:val="23"/>
        </w:numPr>
        <w:spacing w:after="0" w:line="360" w:lineRule="auto"/>
        <w:jc w:val="both"/>
        <w:rPr>
          <w:rFonts w:ascii="Arial" w:eastAsia="Times New Roman" w:hAnsi="Arial" w:cs="David"/>
          <w:sz w:val="24"/>
          <w:szCs w:val="24"/>
        </w:rPr>
      </w:pPr>
      <w:r w:rsidRPr="00C34206">
        <w:rPr>
          <w:rFonts w:ascii="Arial" w:eastAsia="Times New Roman" w:hAnsi="Arial" w:cs="David" w:hint="cs"/>
          <w:sz w:val="24"/>
          <w:szCs w:val="24"/>
          <w:rtl/>
        </w:rPr>
        <w:t>אין בהתקשרות עם העירייה או בביצוע כל ההתחייבויות על פיה כדי להעמידני במצב של ניגוד עניינים עם העירייה ואני עומד בכל תנאי הכשירות הקבועים בחוזר המנכ"ל.</w:t>
      </w:r>
    </w:p>
    <w:p w:rsidR="00C34206" w:rsidRPr="00C34206" w:rsidRDefault="00C34206" w:rsidP="00431198">
      <w:pPr>
        <w:widowControl w:val="0"/>
        <w:numPr>
          <w:ilvl w:val="0"/>
          <w:numId w:val="23"/>
        </w:numPr>
        <w:spacing w:after="0" w:line="360" w:lineRule="auto"/>
        <w:jc w:val="both"/>
        <w:rPr>
          <w:rFonts w:ascii="Arial" w:eastAsia="Times New Roman" w:hAnsi="Arial" w:cs="David"/>
          <w:sz w:val="24"/>
          <w:szCs w:val="24"/>
        </w:rPr>
      </w:pPr>
      <w:r w:rsidRPr="00C34206">
        <w:rPr>
          <w:rFonts w:ascii="Arial" w:eastAsia="Times New Roman" w:hAnsi="Arial" w:cs="David"/>
          <w:sz w:val="24"/>
          <w:szCs w:val="24"/>
          <w:rtl/>
        </w:rPr>
        <w:t xml:space="preserve">אין </w:t>
      </w:r>
      <w:r w:rsidRPr="00C34206">
        <w:rPr>
          <w:rFonts w:ascii="Arial" w:eastAsia="Times New Roman" w:hAnsi="Arial" w:cs="David" w:hint="cs"/>
          <w:sz w:val="24"/>
          <w:szCs w:val="24"/>
          <w:rtl/>
        </w:rPr>
        <w:t>ב</w:t>
      </w:r>
      <w:r w:rsidRPr="00C34206">
        <w:rPr>
          <w:rFonts w:ascii="Arial" w:eastAsia="Times New Roman" w:hAnsi="Arial" w:cs="David"/>
          <w:sz w:val="24"/>
          <w:szCs w:val="24"/>
          <w:rtl/>
        </w:rPr>
        <w:t xml:space="preserve">אמור לעיל כדי לגרוע מהוראות כל דין בכלל ובפרט מהוראות סעיף 122 א' </w:t>
      </w:r>
      <w:r w:rsidRPr="00C34206">
        <w:rPr>
          <w:rFonts w:ascii="Arial" w:eastAsia="Times New Roman" w:hAnsi="Arial" w:cs="David" w:hint="cs"/>
          <w:sz w:val="24"/>
          <w:szCs w:val="24"/>
          <w:rtl/>
        </w:rPr>
        <w:t>(3)</w:t>
      </w:r>
      <w:r w:rsidRPr="00C34206">
        <w:rPr>
          <w:rFonts w:ascii="Arial" w:eastAsia="Times New Roman" w:hAnsi="Arial" w:cs="David"/>
          <w:sz w:val="24"/>
          <w:szCs w:val="24"/>
          <w:rtl/>
        </w:rPr>
        <w:t xml:space="preserve"> לפקודת</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העיריות, לפיהן מועצת העירייה ברוב של </w:t>
      </w:r>
      <w:r w:rsidRPr="00C34206">
        <w:rPr>
          <w:rFonts w:ascii="Arial" w:eastAsia="Times New Roman" w:hAnsi="Arial" w:cs="David" w:hint="cs"/>
          <w:sz w:val="24"/>
          <w:szCs w:val="24"/>
          <w:rtl/>
        </w:rPr>
        <w:t>2/3</w:t>
      </w:r>
      <w:r w:rsidRPr="00C34206">
        <w:rPr>
          <w:rFonts w:ascii="Arial" w:eastAsia="Times New Roman" w:hAnsi="Arial" w:cs="David"/>
          <w:sz w:val="24"/>
          <w:szCs w:val="24"/>
          <w:rtl/>
        </w:rPr>
        <w:t xml:space="preserve"> מחבריה ובאישור שר הפנים רשאית להתיר</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התקשרות לפי סעיף 122 א' </w:t>
      </w:r>
      <w:r w:rsidRPr="00C34206">
        <w:rPr>
          <w:rFonts w:ascii="Arial" w:eastAsia="Times New Roman" w:hAnsi="Arial" w:cs="David" w:hint="cs"/>
          <w:sz w:val="24"/>
          <w:szCs w:val="24"/>
          <w:rtl/>
        </w:rPr>
        <w:t>(</w:t>
      </w:r>
      <w:r w:rsidRPr="00C34206">
        <w:rPr>
          <w:rFonts w:ascii="Arial" w:eastAsia="Times New Roman" w:hAnsi="Arial" w:cs="David"/>
          <w:sz w:val="24"/>
          <w:szCs w:val="24"/>
          <w:rtl/>
        </w:rPr>
        <w:t>א</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 לפקודת העיריות ובלבד שהאישור ותנאיו פורסמו ברשומות.</w:t>
      </w:r>
    </w:p>
    <w:p w:rsidR="00C34206" w:rsidRPr="00C34206" w:rsidRDefault="00C34206" w:rsidP="00C34206">
      <w:pPr>
        <w:widowControl w:val="0"/>
        <w:spacing w:after="0" w:line="360" w:lineRule="auto"/>
        <w:jc w:val="both"/>
        <w:rPr>
          <w:rFonts w:ascii="Arial" w:eastAsia="Times New Roman" w:hAnsi="Arial" w:cs="David"/>
          <w:sz w:val="24"/>
          <w:szCs w:val="24"/>
          <w:rtl/>
        </w:rPr>
      </w:pPr>
    </w:p>
    <w:p w:rsidR="00C34206" w:rsidRPr="00C34206" w:rsidRDefault="00C34206" w:rsidP="00C34206">
      <w:pPr>
        <w:widowControl w:val="0"/>
        <w:spacing w:after="0" w:line="360" w:lineRule="auto"/>
        <w:jc w:val="both"/>
        <w:rPr>
          <w:rFonts w:ascii="Arial" w:eastAsia="Times New Roman" w:hAnsi="Arial" w:cs="David"/>
          <w:sz w:val="24"/>
          <w:szCs w:val="24"/>
          <w:rtl/>
        </w:rPr>
      </w:pPr>
      <w:r w:rsidRPr="00C34206">
        <w:rPr>
          <w:rFonts w:ascii="Arial" w:eastAsia="Times New Roman" w:hAnsi="Arial" w:cs="David"/>
          <w:sz w:val="24"/>
          <w:szCs w:val="24"/>
          <w:rtl/>
        </w:rPr>
        <w:t>שם המציע:____________</w:t>
      </w:r>
      <w:r w:rsidRPr="00C34206">
        <w:rPr>
          <w:rFonts w:ascii="Arial" w:eastAsia="Times New Roman" w:hAnsi="Arial" w:cs="David" w:hint="cs"/>
          <w:sz w:val="24"/>
          <w:szCs w:val="24"/>
          <w:rtl/>
        </w:rPr>
        <w:t>_____________</w:t>
      </w:r>
      <w:r w:rsidRPr="00C34206">
        <w:rPr>
          <w:rFonts w:ascii="Arial" w:eastAsia="Times New Roman" w:hAnsi="Arial" w:cs="David"/>
          <w:sz w:val="24"/>
          <w:szCs w:val="24"/>
          <w:rtl/>
        </w:rPr>
        <w:t xml:space="preserve"> חתימת המציע:____________</w:t>
      </w:r>
      <w:r w:rsidRPr="00C34206">
        <w:rPr>
          <w:rFonts w:ascii="Arial" w:eastAsia="Times New Roman" w:hAnsi="Arial" w:cs="David" w:hint="cs"/>
          <w:sz w:val="24"/>
          <w:szCs w:val="24"/>
          <w:rtl/>
        </w:rPr>
        <w:t>______</w:t>
      </w: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Default="00C34206"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AD26DE" w:rsidRDefault="00AD26DE"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AD26DE" w:rsidRDefault="00AD26DE"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AD26DE" w:rsidRDefault="00AD26DE"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AD26DE" w:rsidRDefault="00AD26DE"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ind w:left="1758" w:firstLine="1842"/>
        <w:rPr>
          <w:rFonts w:ascii="Times New Roman" w:eastAsia="Times New Roman" w:hAnsi="Times New Roman" w:cs="David"/>
          <w:b/>
          <w:bCs/>
          <w:sz w:val="28"/>
          <w:szCs w:val="28"/>
          <w:rtl/>
          <w:lang w:eastAsia="he-IL"/>
        </w:rPr>
      </w:pPr>
    </w:p>
    <w:p w:rsidR="00C34206" w:rsidRPr="00C34206" w:rsidRDefault="00C34206" w:rsidP="00C34206">
      <w:pPr>
        <w:widowControl w:val="0"/>
        <w:tabs>
          <w:tab w:val="left" w:pos="1842"/>
        </w:tabs>
        <w:spacing w:after="0" w:line="276" w:lineRule="auto"/>
        <w:jc w:val="center"/>
        <w:rPr>
          <w:rFonts w:ascii="Times New Roman" w:eastAsia="Times New Roman" w:hAnsi="Times New Roman" w:cs="David"/>
          <w:b/>
          <w:bCs/>
          <w:sz w:val="36"/>
          <w:szCs w:val="36"/>
          <w:u w:val="single"/>
          <w:rtl/>
          <w:lang w:eastAsia="he-IL"/>
        </w:rPr>
      </w:pPr>
      <w:r w:rsidRPr="00C34206">
        <w:rPr>
          <w:rFonts w:ascii="Times New Roman" w:eastAsia="Times New Roman" w:hAnsi="Times New Roman" w:cs="David" w:hint="cs"/>
          <w:b/>
          <w:bCs/>
          <w:sz w:val="36"/>
          <w:szCs w:val="36"/>
          <w:u w:val="single"/>
          <w:rtl/>
          <w:lang w:eastAsia="he-IL"/>
        </w:rPr>
        <w:t xml:space="preserve">נספח ג'- </w:t>
      </w:r>
      <w:r w:rsidRPr="00C34206">
        <w:rPr>
          <w:rFonts w:ascii="Times New Roman" w:eastAsia="Times New Roman" w:hAnsi="Times New Roman" w:cs="David"/>
          <w:b/>
          <w:bCs/>
          <w:sz w:val="36"/>
          <w:szCs w:val="36"/>
          <w:u w:val="single"/>
          <w:rtl/>
          <w:lang w:eastAsia="he-IL"/>
        </w:rPr>
        <w:t xml:space="preserve">הצהרה </w:t>
      </w:r>
      <w:r w:rsidRPr="00C34206">
        <w:rPr>
          <w:rFonts w:ascii="Times New Roman" w:eastAsia="Times New Roman" w:hAnsi="Times New Roman" w:cs="David" w:hint="cs"/>
          <w:b/>
          <w:bCs/>
          <w:sz w:val="36"/>
          <w:szCs w:val="36"/>
          <w:u w:val="single"/>
          <w:rtl/>
          <w:lang w:eastAsia="he-IL"/>
        </w:rPr>
        <w:t>והתחייבות</w:t>
      </w:r>
      <w:r w:rsidRPr="00C34206">
        <w:rPr>
          <w:rFonts w:ascii="Times New Roman" w:eastAsia="Times New Roman" w:hAnsi="Times New Roman" w:cs="David"/>
          <w:b/>
          <w:bCs/>
          <w:sz w:val="36"/>
          <w:szCs w:val="36"/>
          <w:u w:val="single"/>
          <w:rtl/>
          <w:lang w:eastAsia="he-IL"/>
        </w:rPr>
        <w:t xml:space="preserve"> </w:t>
      </w:r>
      <w:r w:rsidRPr="00C34206">
        <w:rPr>
          <w:rFonts w:ascii="Times New Roman" w:eastAsia="Times New Roman" w:hAnsi="Times New Roman" w:cs="David" w:hint="cs"/>
          <w:b/>
          <w:bCs/>
          <w:sz w:val="36"/>
          <w:szCs w:val="36"/>
          <w:u w:val="single"/>
          <w:rtl/>
          <w:lang w:eastAsia="he-IL"/>
        </w:rPr>
        <w:t>ל</w:t>
      </w:r>
      <w:r w:rsidRPr="00C34206">
        <w:rPr>
          <w:rFonts w:ascii="Times New Roman" w:eastAsia="Times New Roman" w:hAnsi="Times New Roman" w:cs="David"/>
          <w:b/>
          <w:bCs/>
          <w:sz w:val="36"/>
          <w:szCs w:val="36"/>
          <w:u w:val="single"/>
          <w:rtl/>
          <w:lang w:eastAsia="he-IL"/>
        </w:rPr>
        <w:t>שמירת סודיות</w:t>
      </w:r>
    </w:p>
    <w:p w:rsidR="00C34206" w:rsidRPr="00C34206" w:rsidRDefault="00C34206" w:rsidP="00C34206">
      <w:pPr>
        <w:widowControl w:val="0"/>
        <w:tabs>
          <w:tab w:val="left" w:pos="1842"/>
        </w:tabs>
        <w:spacing w:after="0" w:line="276" w:lineRule="auto"/>
        <w:rPr>
          <w:rFonts w:ascii="Times New Roman" w:eastAsia="Times New Roman" w:hAnsi="Times New Roman" w:cs="David"/>
          <w:sz w:val="24"/>
          <w:szCs w:val="24"/>
          <w:rtl/>
          <w:lang w:eastAsia="he-IL"/>
        </w:rPr>
      </w:pPr>
    </w:p>
    <w:p w:rsidR="00C34206" w:rsidRPr="00C34206" w:rsidRDefault="00C34206" w:rsidP="00431198">
      <w:pPr>
        <w:numPr>
          <w:ilvl w:val="0"/>
          <w:numId w:val="24"/>
        </w:numPr>
        <w:tabs>
          <w:tab w:val="left" w:pos="26"/>
          <w:tab w:val="num" w:pos="220"/>
          <w:tab w:val="left" w:pos="1083"/>
          <w:tab w:val="left" w:pos="1650"/>
          <w:tab w:val="left" w:pos="2145"/>
        </w:tabs>
        <w:spacing w:after="0" w:line="360" w:lineRule="auto"/>
        <w:ind w:left="220" w:right="-284" w:hanging="283"/>
        <w:jc w:val="both"/>
        <w:rPr>
          <w:rFonts w:ascii="Times New Roman" w:eastAsia="Times New Roman" w:hAnsi="Times New Roman" w:cs="David"/>
          <w:sz w:val="24"/>
          <w:szCs w:val="24"/>
        </w:rPr>
      </w:pP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מתחייב בזה לשמור בסוד ולא להעביר, להודיע או להביא לידיעת כל אדם, כל ידיעה שתגיע אליו בקשר עם </w:t>
      </w:r>
      <w:r w:rsidRPr="00C34206">
        <w:rPr>
          <w:rFonts w:ascii="Times New Roman" w:eastAsia="Times New Roman" w:hAnsi="Times New Roman" w:cs="David" w:hint="cs"/>
          <w:sz w:val="24"/>
          <w:szCs w:val="24"/>
          <w:rtl/>
        </w:rPr>
        <w:t>ההתקשרות</w:t>
      </w:r>
      <w:r w:rsidRPr="00C34206">
        <w:rPr>
          <w:rFonts w:ascii="Times New Roman" w:eastAsia="Times New Roman" w:hAnsi="Times New Roman" w:cs="David"/>
          <w:sz w:val="24"/>
          <w:szCs w:val="24"/>
          <w:rtl/>
        </w:rPr>
        <w:t xml:space="preserve"> </w:t>
      </w:r>
      <w:r w:rsidRPr="00C34206">
        <w:rPr>
          <w:rFonts w:ascii="Times New Roman" w:eastAsia="Times New Roman" w:hAnsi="Times New Roman" w:cs="David" w:hint="cs"/>
          <w:sz w:val="24"/>
          <w:szCs w:val="24"/>
          <w:rtl/>
        </w:rPr>
        <w:t xml:space="preserve">ו/או ביצועה, במהלכה או לאחריה </w:t>
      </w:r>
      <w:r w:rsidRPr="00C34206">
        <w:rPr>
          <w:rFonts w:ascii="Times New Roman" w:eastAsia="Times New Roman" w:hAnsi="Times New Roman" w:cs="David"/>
          <w:sz w:val="24"/>
          <w:szCs w:val="24"/>
          <w:rtl/>
        </w:rPr>
        <w:t xml:space="preserve">. </w:t>
      </w: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מצהיר בזאת כי ידוע לו כי אי-מילוי התחייבות עפ"י סעיף זה מהווה עבירה לפי דיני המדינה</w:t>
      </w:r>
      <w:r w:rsidRPr="00C34206">
        <w:rPr>
          <w:rFonts w:ascii="Times New Roman" w:eastAsia="Times New Roman" w:hAnsi="Times New Roman" w:cs="David" w:hint="cs"/>
          <w:sz w:val="24"/>
          <w:szCs w:val="24"/>
          <w:rtl/>
        </w:rPr>
        <w:t>,</w:t>
      </w:r>
      <w:r w:rsidRPr="00C34206">
        <w:rPr>
          <w:rFonts w:ascii="Arial" w:eastAsia="Times New Roman" w:hAnsi="Arial" w:cs="David" w:hint="cs"/>
          <w:sz w:val="24"/>
          <w:szCs w:val="24"/>
          <w:rtl/>
        </w:rPr>
        <w:t xml:space="preserve"> </w:t>
      </w:r>
      <w:r w:rsidRPr="00C34206">
        <w:rPr>
          <w:rFonts w:ascii="Arial" w:eastAsia="Times New Roman" w:hAnsi="Arial" w:cs="David"/>
          <w:sz w:val="24"/>
          <w:szCs w:val="24"/>
          <w:rtl/>
        </w:rPr>
        <w:t xml:space="preserve">לרבות </w:t>
      </w:r>
      <w:r w:rsidRPr="00C34206">
        <w:rPr>
          <w:rFonts w:ascii="Arial" w:eastAsia="Times New Roman" w:hAnsi="Arial" w:cs="David" w:hint="cs"/>
          <w:sz w:val="24"/>
          <w:szCs w:val="24"/>
          <w:rtl/>
        </w:rPr>
        <w:t xml:space="preserve">עפ"י </w:t>
      </w:r>
      <w:r w:rsidRPr="00C34206">
        <w:rPr>
          <w:rFonts w:ascii="Arial" w:eastAsia="Times New Roman" w:hAnsi="Arial" w:cs="David"/>
          <w:sz w:val="24"/>
          <w:szCs w:val="24"/>
          <w:rtl/>
        </w:rPr>
        <w:t>סעיפים 117-120 ו- 267 לחוק העונשין, תשל"ז</w:t>
      </w:r>
      <w:r w:rsidRPr="00C34206">
        <w:rPr>
          <w:rFonts w:ascii="Arial" w:eastAsia="Times New Roman" w:hAnsi="Arial" w:cs="David" w:hint="cs"/>
          <w:sz w:val="24"/>
          <w:szCs w:val="24"/>
          <w:rtl/>
        </w:rPr>
        <w:t>-</w:t>
      </w:r>
      <w:r w:rsidRPr="00C34206">
        <w:rPr>
          <w:rFonts w:ascii="Arial" w:eastAsia="Times New Roman" w:hAnsi="Arial" w:cs="David"/>
          <w:sz w:val="24"/>
          <w:szCs w:val="24"/>
          <w:rtl/>
        </w:rPr>
        <w:t xml:space="preserve">1977, וכן </w:t>
      </w:r>
      <w:r w:rsidRPr="00C34206">
        <w:rPr>
          <w:rFonts w:ascii="Arial" w:eastAsia="Times New Roman" w:hAnsi="Arial" w:cs="David" w:hint="cs"/>
          <w:sz w:val="24"/>
          <w:szCs w:val="24"/>
          <w:rtl/>
        </w:rPr>
        <w:t xml:space="preserve">עפ"י </w:t>
      </w:r>
      <w:r w:rsidRPr="00C34206">
        <w:rPr>
          <w:rFonts w:ascii="Arial" w:eastAsia="Times New Roman" w:hAnsi="Arial" w:cs="David"/>
          <w:sz w:val="24"/>
          <w:szCs w:val="24"/>
          <w:rtl/>
        </w:rPr>
        <w:t>סעיף 16 בחוק הגנת הפרטיות, תשמ"א</w:t>
      </w:r>
      <w:r w:rsidRPr="00C34206">
        <w:rPr>
          <w:rFonts w:ascii="Arial" w:eastAsia="Times New Roman" w:hAnsi="Arial" w:cs="David"/>
          <w:sz w:val="24"/>
          <w:szCs w:val="24"/>
        </w:rPr>
        <w:t>-</w:t>
      </w:r>
      <w:r w:rsidRPr="00C34206">
        <w:rPr>
          <w:rFonts w:ascii="Arial" w:eastAsia="Times New Roman" w:hAnsi="Arial" w:cs="David"/>
          <w:sz w:val="24"/>
          <w:szCs w:val="24"/>
          <w:rtl/>
        </w:rPr>
        <w:t>1981</w:t>
      </w:r>
      <w:r w:rsidRPr="00C34206">
        <w:rPr>
          <w:rFonts w:ascii="Arial" w:eastAsia="Times New Roman" w:hAnsi="Arial" w:cs="David" w:hint="cs"/>
          <w:sz w:val="24"/>
          <w:szCs w:val="24"/>
          <w:rtl/>
        </w:rPr>
        <w:t>.</w:t>
      </w:r>
    </w:p>
    <w:p w:rsidR="00C34206" w:rsidRPr="00C34206" w:rsidRDefault="00C34206" w:rsidP="00C34206">
      <w:pPr>
        <w:tabs>
          <w:tab w:val="left" w:pos="26"/>
          <w:tab w:val="left" w:pos="1083"/>
          <w:tab w:val="left" w:pos="1650"/>
          <w:tab w:val="left" w:pos="2145"/>
        </w:tabs>
        <w:spacing w:after="0" w:line="360" w:lineRule="auto"/>
        <w:ind w:left="360"/>
        <w:jc w:val="both"/>
        <w:rPr>
          <w:rFonts w:ascii="Times New Roman" w:eastAsia="Times New Roman" w:hAnsi="Times New Roman" w:cs="David"/>
          <w:sz w:val="24"/>
          <w:szCs w:val="24"/>
          <w:rtl/>
        </w:rPr>
      </w:pPr>
    </w:p>
    <w:p w:rsidR="00C34206" w:rsidRPr="00C34206" w:rsidRDefault="00C34206" w:rsidP="00431198">
      <w:pPr>
        <w:numPr>
          <w:ilvl w:val="0"/>
          <w:numId w:val="24"/>
        </w:numPr>
        <w:tabs>
          <w:tab w:val="left" w:pos="26"/>
          <w:tab w:val="num" w:pos="220"/>
          <w:tab w:val="left" w:pos="1083"/>
          <w:tab w:val="left" w:pos="1650"/>
          <w:tab w:val="left" w:pos="2145"/>
        </w:tabs>
        <w:spacing w:after="0" w:line="360" w:lineRule="auto"/>
        <w:ind w:left="220" w:right="-284" w:hanging="283"/>
        <w:jc w:val="both"/>
        <w:rPr>
          <w:rFonts w:ascii="Times New Roman" w:eastAsia="Times New Roman" w:hAnsi="Times New Roman" w:cs="David"/>
          <w:sz w:val="24"/>
          <w:szCs w:val="24"/>
        </w:rPr>
      </w:pP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מתחייב להחתים את עובדיו או כל מי שמועסק על ידו בקשר ל</w:t>
      </w:r>
      <w:r w:rsidRPr="00C34206">
        <w:rPr>
          <w:rFonts w:ascii="Times New Roman" w:eastAsia="Times New Roman" w:hAnsi="Times New Roman" w:cs="David" w:hint="cs"/>
          <w:sz w:val="24"/>
          <w:szCs w:val="24"/>
          <w:rtl/>
        </w:rPr>
        <w:t>עבודות</w:t>
      </w:r>
      <w:r w:rsidRPr="00C34206">
        <w:rPr>
          <w:rFonts w:ascii="Times New Roman" w:eastAsia="Times New Roman" w:hAnsi="Times New Roman" w:cs="David"/>
          <w:sz w:val="24"/>
          <w:szCs w:val="24"/>
          <w:rtl/>
        </w:rPr>
        <w:t xml:space="preserve"> על </w:t>
      </w:r>
      <w:r w:rsidRPr="00C34206">
        <w:rPr>
          <w:rFonts w:ascii="Times New Roman" w:eastAsia="Times New Roman" w:hAnsi="Times New Roman" w:cs="David" w:hint="cs"/>
          <w:sz w:val="24"/>
          <w:szCs w:val="24"/>
          <w:rtl/>
        </w:rPr>
        <w:t>נספח "</w:t>
      </w:r>
      <w:r w:rsidRPr="00C34206">
        <w:rPr>
          <w:rFonts w:ascii="Times New Roman" w:eastAsia="Times New Roman" w:hAnsi="Times New Roman" w:cs="David"/>
          <w:sz w:val="24"/>
          <w:szCs w:val="24"/>
          <w:rtl/>
        </w:rPr>
        <w:t>הצהרת סודיות</w:t>
      </w:r>
      <w:r w:rsidRPr="00C34206">
        <w:rPr>
          <w:rFonts w:ascii="Times New Roman" w:eastAsia="Times New Roman" w:hAnsi="Times New Roman" w:cs="David" w:hint="cs"/>
          <w:sz w:val="24"/>
          <w:szCs w:val="24"/>
          <w:rtl/>
        </w:rPr>
        <w:t>"</w:t>
      </w:r>
      <w:r w:rsidRPr="00C34206">
        <w:rPr>
          <w:rFonts w:ascii="Times New Roman" w:eastAsia="Times New Roman" w:hAnsi="Times New Roman" w:cs="David"/>
          <w:sz w:val="24"/>
          <w:szCs w:val="24"/>
          <w:rtl/>
        </w:rPr>
        <w:t xml:space="preserve"> לפיה התחייבו לא להעביר, להודיע, למסור או להביא לידיעת כל אדם כל ידיעה שתגיע אליהם בקשר עם ה</w:t>
      </w:r>
      <w:r w:rsidRPr="00C34206">
        <w:rPr>
          <w:rFonts w:ascii="Times New Roman" w:eastAsia="Times New Roman" w:hAnsi="Times New Roman" w:cs="David" w:hint="cs"/>
          <w:sz w:val="24"/>
          <w:szCs w:val="24"/>
          <w:rtl/>
        </w:rPr>
        <w:t>התקשרות</w:t>
      </w:r>
      <w:r w:rsidRPr="00C34206">
        <w:rPr>
          <w:rFonts w:ascii="Times New Roman" w:eastAsia="Times New Roman" w:hAnsi="Times New Roman" w:cs="David"/>
          <w:sz w:val="24"/>
          <w:szCs w:val="24"/>
          <w:rtl/>
        </w:rPr>
        <w:t xml:space="preserve"> או ביצוע</w:t>
      </w:r>
      <w:r w:rsidRPr="00C34206">
        <w:rPr>
          <w:rFonts w:ascii="Times New Roman" w:eastAsia="Times New Roman" w:hAnsi="Times New Roman" w:cs="David" w:hint="cs"/>
          <w:sz w:val="24"/>
          <w:szCs w:val="24"/>
          <w:rtl/>
        </w:rPr>
        <w:t>ה</w:t>
      </w:r>
      <w:r w:rsidRPr="00C34206">
        <w:rPr>
          <w:rFonts w:ascii="Times New Roman" w:eastAsia="Times New Roman" w:hAnsi="Times New Roman" w:cs="David"/>
          <w:sz w:val="24"/>
          <w:szCs w:val="24"/>
          <w:rtl/>
        </w:rPr>
        <w:t>, הן בעת ביצוע ה</w:t>
      </w:r>
      <w:r w:rsidRPr="00C34206">
        <w:rPr>
          <w:rFonts w:ascii="Times New Roman" w:eastAsia="Times New Roman" w:hAnsi="Times New Roman" w:cs="David" w:hint="cs"/>
          <w:sz w:val="24"/>
          <w:szCs w:val="24"/>
          <w:rtl/>
        </w:rPr>
        <w:t>שירותים</w:t>
      </w:r>
      <w:r w:rsidRPr="00C34206">
        <w:rPr>
          <w:rFonts w:ascii="Times New Roman" w:eastAsia="Times New Roman" w:hAnsi="Times New Roman" w:cs="David"/>
          <w:sz w:val="24"/>
          <w:szCs w:val="24"/>
          <w:rtl/>
        </w:rPr>
        <w:t xml:space="preserve"> </w:t>
      </w:r>
      <w:r w:rsidRPr="00C34206">
        <w:rPr>
          <w:rFonts w:ascii="Times New Roman" w:eastAsia="Times New Roman" w:hAnsi="Times New Roman" w:cs="David" w:hint="cs"/>
          <w:sz w:val="24"/>
          <w:szCs w:val="24"/>
          <w:rtl/>
        </w:rPr>
        <w:t xml:space="preserve">נשוא ההתקשרות </w:t>
      </w:r>
      <w:r w:rsidRPr="00C34206">
        <w:rPr>
          <w:rFonts w:ascii="Times New Roman" w:eastAsia="Times New Roman" w:hAnsi="Times New Roman" w:cs="David"/>
          <w:sz w:val="24"/>
          <w:szCs w:val="24"/>
          <w:rtl/>
        </w:rPr>
        <w:t>והן לפני או אחרי ביצועם; העובד או המועסק כאמור יצהיר כי ידוע לו כי אי-מילוי התחייבויות עפ"י סעיף זה מהווה עבירה לפי דיני המדינה.</w:t>
      </w:r>
    </w:p>
    <w:p w:rsidR="00C34206" w:rsidRPr="00C34206" w:rsidRDefault="00C34206" w:rsidP="00C34206">
      <w:pPr>
        <w:tabs>
          <w:tab w:val="left" w:pos="26"/>
          <w:tab w:val="left" w:pos="1083"/>
          <w:tab w:val="left" w:pos="1650"/>
        </w:tabs>
        <w:spacing w:after="0" w:line="360" w:lineRule="auto"/>
        <w:jc w:val="both"/>
        <w:rPr>
          <w:rFonts w:ascii="Times New Roman" w:eastAsia="Times New Roman" w:hAnsi="Times New Roman" w:cs="David"/>
          <w:sz w:val="24"/>
          <w:szCs w:val="24"/>
        </w:rPr>
      </w:pPr>
    </w:p>
    <w:p w:rsidR="00C34206" w:rsidRPr="00C34206" w:rsidRDefault="00C34206" w:rsidP="00431198">
      <w:pPr>
        <w:numPr>
          <w:ilvl w:val="0"/>
          <w:numId w:val="24"/>
        </w:numPr>
        <w:tabs>
          <w:tab w:val="left" w:pos="26"/>
          <w:tab w:val="num" w:pos="220"/>
          <w:tab w:val="left" w:pos="1083"/>
          <w:tab w:val="left" w:pos="1650"/>
          <w:tab w:val="left" w:pos="2145"/>
        </w:tabs>
        <w:spacing w:after="0" w:line="360" w:lineRule="auto"/>
        <w:ind w:left="220" w:right="-284" w:hanging="283"/>
        <w:jc w:val="both"/>
        <w:rPr>
          <w:rFonts w:ascii="Times New Roman" w:eastAsia="Times New Roman" w:hAnsi="Times New Roman" w:cs="David"/>
          <w:sz w:val="24"/>
          <w:szCs w:val="24"/>
        </w:rPr>
      </w:pP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מתחייב לשמור בסודיות כל מידע </w:t>
      </w:r>
      <w:r w:rsidRPr="00C34206">
        <w:rPr>
          <w:rFonts w:ascii="Times New Roman" w:eastAsia="Times New Roman" w:hAnsi="Times New Roman" w:cs="David" w:hint="cs"/>
          <w:sz w:val="24"/>
          <w:szCs w:val="24"/>
          <w:rtl/>
        </w:rPr>
        <w:t>ו/או נתון ו/או מחיר, ו/או תכונה ו/או לקות בקשר לכל אחד מהגורמים הכרוכים בביצוע ההתקשרות</w:t>
      </w:r>
      <w:r w:rsidRPr="00C34206">
        <w:rPr>
          <w:rFonts w:ascii="Times New Roman" w:eastAsia="Times New Roman" w:hAnsi="Times New Roman" w:cs="David"/>
          <w:sz w:val="24"/>
          <w:szCs w:val="24"/>
          <w:rtl/>
        </w:rPr>
        <w:t xml:space="preserve">, וכן את תנאי הסכם זה, ולא לעשות בהם שימוש אלא לצורכי קיום הסכם זה, וזאת מבלי לגרוע מהתחייבותו של </w:t>
      </w: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לעניין זה על פי כל דין כלפי הלקוחות וכלפי </w:t>
      </w:r>
      <w:r w:rsidRPr="00C34206">
        <w:rPr>
          <w:rFonts w:ascii="Times New Roman" w:eastAsia="Times New Roman" w:hAnsi="Times New Roman" w:cs="David" w:hint="cs"/>
          <w:sz w:val="24"/>
          <w:szCs w:val="24"/>
          <w:rtl/>
        </w:rPr>
        <w:t>עיריית עפולה</w:t>
      </w:r>
      <w:r w:rsidRPr="00C34206">
        <w:rPr>
          <w:rFonts w:ascii="Times New Roman" w:eastAsia="Times New Roman" w:hAnsi="Times New Roman" w:cs="David"/>
          <w:sz w:val="24"/>
          <w:szCs w:val="24"/>
          <w:rtl/>
        </w:rPr>
        <w:t xml:space="preserve">. </w:t>
      </w:r>
      <w:r w:rsidRPr="00C34206">
        <w:rPr>
          <w:rFonts w:ascii="Times New Roman" w:eastAsia="Times New Roman" w:hAnsi="Times New Roman" w:cs="David" w:hint="cs"/>
          <w:sz w:val="24"/>
          <w:szCs w:val="24"/>
          <w:rtl/>
        </w:rPr>
        <w:t xml:space="preserve"> </w:t>
      </w:r>
    </w:p>
    <w:p w:rsidR="00C34206" w:rsidRPr="00C34206" w:rsidRDefault="00C34206" w:rsidP="00C34206">
      <w:pPr>
        <w:tabs>
          <w:tab w:val="left" w:pos="26"/>
          <w:tab w:val="left" w:pos="1083"/>
          <w:tab w:val="left" w:pos="1650"/>
        </w:tabs>
        <w:spacing w:after="0" w:line="360" w:lineRule="auto"/>
        <w:jc w:val="both"/>
        <w:rPr>
          <w:rFonts w:ascii="Times New Roman" w:eastAsia="Times New Roman" w:hAnsi="Times New Roman" w:cs="David"/>
          <w:sz w:val="24"/>
          <w:szCs w:val="24"/>
          <w:rtl/>
        </w:rPr>
      </w:pPr>
    </w:p>
    <w:p w:rsidR="00C34206" w:rsidRPr="00C34206" w:rsidRDefault="00C34206" w:rsidP="00431198">
      <w:pPr>
        <w:numPr>
          <w:ilvl w:val="0"/>
          <w:numId w:val="24"/>
        </w:numPr>
        <w:tabs>
          <w:tab w:val="left" w:pos="26"/>
          <w:tab w:val="num" w:pos="220"/>
          <w:tab w:val="left" w:pos="1083"/>
          <w:tab w:val="left" w:pos="1650"/>
          <w:tab w:val="left" w:pos="2145"/>
        </w:tabs>
        <w:spacing w:after="0" w:line="360" w:lineRule="auto"/>
        <w:ind w:left="220" w:right="-284" w:hanging="283"/>
        <w:jc w:val="both"/>
        <w:rPr>
          <w:rFonts w:ascii="Times New Roman" w:eastAsia="Times New Roman" w:hAnsi="Times New Roman" w:cs="David"/>
          <w:sz w:val="24"/>
          <w:szCs w:val="24"/>
          <w:rtl/>
        </w:rPr>
      </w:pPr>
      <w:r w:rsidRPr="00C34206">
        <w:rPr>
          <w:rFonts w:ascii="Times New Roman" w:eastAsia="Times New Roman" w:hAnsi="Times New Roman" w:cs="David" w:hint="cs"/>
          <w:sz w:val="24"/>
          <w:szCs w:val="24"/>
          <w:rtl/>
        </w:rPr>
        <w:t>המציע מתחייב שלא לשכפל ולא להעתיק את הנתונים שמסרה לו העיריה לשם מתן העבודות ולהשיבם לעיריה מייד עם בקשתה ו/או תום תקופת ההתקשרות.</w:t>
      </w:r>
    </w:p>
    <w:p w:rsidR="00C34206" w:rsidRPr="00C34206" w:rsidRDefault="00C34206" w:rsidP="00C34206">
      <w:pPr>
        <w:tabs>
          <w:tab w:val="left" w:pos="26"/>
          <w:tab w:val="left" w:pos="1083"/>
          <w:tab w:val="left" w:pos="1650"/>
        </w:tabs>
        <w:spacing w:after="0" w:line="360" w:lineRule="auto"/>
        <w:jc w:val="both"/>
        <w:rPr>
          <w:rFonts w:ascii="Times New Roman" w:eastAsia="Times New Roman" w:hAnsi="Times New Roman" w:cs="David"/>
          <w:sz w:val="24"/>
          <w:szCs w:val="24"/>
        </w:rPr>
      </w:pPr>
    </w:p>
    <w:p w:rsidR="00C34206" w:rsidRPr="00C34206" w:rsidRDefault="00C34206" w:rsidP="00431198">
      <w:pPr>
        <w:numPr>
          <w:ilvl w:val="0"/>
          <w:numId w:val="24"/>
        </w:numPr>
        <w:tabs>
          <w:tab w:val="left" w:pos="26"/>
          <w:tab w:val="num" w:pos="220"/>
          <w:tab w:val="left" w:pos="1083"/>
          <w:tab w:val="left" w:pos="1650"/>
          <w:tab w:val="left" w:pos="2145"/>
        </w:tabs>
        <w:spacing w:after="0" w:line="360" w:lineRule="auto"/>
        <w:ind w:left="220" w:right="-284" w:hanging="283"/>
        <w:jc w:val="both"/>
        <w:rPr>
          <w:rFonts w:ascii="Times New Roman" w:eastAsia="Times New Roman" w:hAnsi="Times New Roman" w:cs="David"/>
          <w:sz w:val="24"/>
          <w:szCs w:val="24"/>
        </w:rPr>
      </w:pPr>
      <w:r w:rsidRPr="00C34206">
        <w:rPr>
          <w:rFonts w:ascii="Times New Roman" w:eastAsia="Times New Roman" w:hAnsi="Times New Roman" w:cs="David"/>
          <w:sz w:val="24"/>
          <w:szCs w:val="24"/>
          <w:rtl/>
        </w:rPr>
        <w:t xml:space="preserve">התחייבותו של </w:t>
      </w: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על פי סעיף זה תעמוד בתוקפה גם לאחר שההסכם בין </w:t>
      </w:r>
      <w:r w:rsidRPr="00C34206">
        <w:rPr>
          <w:rFonts w:ascii="Times New Roman" w:eastAsia="Times New Roman" w:hAnsi="Times New Roman" w:cs="David" w:hint="cs"/>
          <w:sz w:val="24"/>
          <w:szCs w:val="24"/>
          <w:rtl/>
        </w:rPr>
        <w:t>העיריה</w:t>
      </w:r>
      <w:r w:rsidRPr="00C34206">
        <w:rPr>
          <w:rFonts w:ascii="Times New Roman" w:eastAsia="Times New Roman" w:hAnsi="Times New Roman" w:cs="David"/>
          <w:sz w:val="24"/>
          <w:szCs w:val="24"/>
          <w:rtl/>
        </w:rPr>
        <w:t xml:space="preserve"> לבין </w:t>
      </w: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יגיע לקצו.</w:t>
      </w:r>
      <w:r w:rsidRPr="00C34206">
        <w:rPr>
          <w:rFonts w:ascii="Times New Roman" w:eastAsia="Times New Roman" w:hAnsi="Times New Roman" w:cs="David" w:hint="cs"/>
          <w:sz w:val="24"/>
          <w:szCs w:val="24"/>
          <w:rtl/>
        </w:rPr>
        <w:t xml:space="preserve"> </w:t>
      </w:r>
      <w:r w:rsidRPr="00C34206">
        <w:rPr>
          <w:rFonts w:ascii="Times New Roman" w:eastAsia="Times New Roman" w:hAnsi="Times New Roman" w:cs="David"/>
          <w:sz w:val="24"/>
          <w:szCs w:val="24"/>
          <w:rtl/>
        </w:rPr>
        <w:t xml:space="preserve">האמור </w:t>
      </w:r>
      <w:r w:rsidRPr="00C34206">
        <w:rPr>
          <w:rFonts w:ascii="Times New Roman" w:eastAsia="Times New Roman" w:hAnsi="Times New Roman" w:cs="David" w:hint="cs"/>
          <w:sz w:val="24"/>
          <w:szCs w:val="24"/>
          <w:rtl/>
        </w:rPr>
        <w:t>בהתחייבות</w:t>
      </w:r>
      <w:r w:rsidRPr="00C34206">
        <w:rPr>
          <w:rFonts w:ascii="Times New Roman" w:eastAsia="Times New Roman" w:hAnsi="Times New Roman" w:cs="David"/>
          <w:sz w:val="24"/>
          <w:szCs w:val="24"/>
          <w:rtl/>
        </w:rPr>
        <w:t xml:space="preserve"> יחול לא רק על </w:t>
      </w:r>
      <w:r w:rsidRPr="00C34206">
        <w:rPr>
          <w:rFonts w:ascii="Times New Roman" w:eastAsia="Times New Roman" w:hAnsi="Times New Roman" w:cs="David" w:hint="cs"/>
          <w:sz w:val="24"/>
          <w:szCs w:val="24"/>
          <w:rtl/>
        </w:rPr>
        <w:t>המציע</w:t>
      </w:r>
      <w:r w:rsidRPr="00C34206">
        <w:rPr>
          <w:rFonts w:ascii="Times New Roman" w:eastAsia="Times New Roman" w:hAnsi="Times New Roman" w:cs="David"/>
          <w:sz w:val="24"/>
          <w:szCs w:val="24"/>
          <w:rtl/>
        </w:rPr>
        <w:t xml:space="preserve"> אלא גם על עובדיו, שלוחיו ונציגיו</w:t>
      </w:r>
      <w:r w:rsidRPr="00C34206">
        <w:rPr>
          <w:rFonts w:ascii="Times New Roman" w:eastAsia="Times New Roman" w:hAnsi="Times New Roman" w:cs="David" w:hint="cs"/>
          <w:sz w:val="24"/>
          <w:szCs w:val="24"/>
          <w:rtl/>
        </w:rPr>
        <w:t>, והמציע יהיה אחראי גם על כל הפרת של התחייבות זו ע"י מי מהם.</w:t>
      </w:r>
    </w:p>
    <w:p w:rsidR="00C34206" w:rsidRPr="00C34206" w:rsidRDefault="00C34206" w:rsidP="00C34206">
      <w:pPr>
        <w:spacing w:after="200" w:line="276" w:lineRule="auto"/>
        <w:ind w:left="720"/>
        <w:rPr>
          <w:rFonts w:ascii="Times New Roman" w:eastAsia="Times New Roman" w:hAnsi="Times New Roman" w:cs="David"/>
          <w:sz w:val="24"/>
          <w:szCs w:val="24"/>
          <w:rtl/>
        </w:rPr>
      </w:pPr>
    </w:p>
    <w:p w:rsidR="00C34206" w:rsidRPr="00C34206" w:rsidRDefault="00C34206" w:rsidP="00C34206">
      <w:pPr>
        <w:spacing w:before="120" w:after="0" w:line="240" w:lineRule="auto"/>
        <w:rPr>
          <w:rFonts w:ascii="Times New Roman" w:eastAsia="Times New Roman" w:hAnsi="Times New Roman" w:cs="David"/>
          <w:sz w:val="24"/>
          <w:szCs w:val="24"/>
          <w:rtl/>
        </w:rPr>
      </w:pPr>
    </w:p>
    <w:p w:rsidR="00C34206" w:rsidRPr="00C34206" w:rsidRDefault="00C34206" w:rsidP="00C34206">
      <w:pPr>
        <w:spacing w:after="0" w:line="240" w:lineRule="auto"/>
        <w:rPr>
          <w:rFonts w:ascii="Times New Roman" w:eastAsia="Times New Roman" w:hAnsi="Times New Roman" w:cs="David"/>
          <w:sz w:val="24"/>
          <w:szCs w:val="24"/>
          <w:rtl/>
        </w:rPr>
      </w:pPr>
      <w:r w:rsidRPr="00C34206">
        <w:rPr>
          <w:rFonts w:ascii="Times New Roman" w:eastAsia="Times New Roman" w:hAnsi="Times New Roman" w:cs="David"/>
          <w:sz w:val="24"/>
          <w:szCs w:val="24"/>
          <w:rtl/>
        </w:rPr>
        <w:tab/>
        <w:t xml:space="preserve">              ____________________</w:t>
      </w:r>
      <w:r w:rsidRPr="00C34206">
        <w:rPr>
          <w:rFonts w:ascii="Times New Roman" w:eastAsia="Times New Roman" w:hAnsi="Times New Roman" w:cs="David"/>
          <w:sz w:val="24"/>
          <w:szCs w:val="24"/>
          <w:rtl/>
        </w:rPr>
        <w:tab/>
        <w:t xml:space="preserve">           _________________</w:t>
      </w:r>
    </w:p>
    <w:p w:rsidR="00C34206" w:rsidRPr="00C34206" w:rsidRDefault="00C34206" w:rsidP="00C34206">
      <w:pPr>
        <w:widowControl w:val="0"/>
        <w:tabs>
          <w:tab w:val="left" w:pos="424"/>
          <w:tab w:val="left" w:pos="8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David"/>
          <w:sz w:val="24"/>
          <w:szCs w:val="24"/>
          <w:rtl/>
          <w:lang w:val="he-IL" w:eastAsia="he-IL"/>
        </w:rPr>
      </w:pPr>
      <w:r w:rsidRPr="00C34206">
        <w:rPr>
          <w:rFonts w:ascii="Arial" w:eastAsia="Times New Roman" w:hAnsi="Arial" w:cs="David"/>
          <w:sz w:val="24"/>
          <w:szCs w:val="24"/>
          <w:rtl/>
          <w:lang w:val="he-IL" w:eastAsia="he-IL"/>
        </w:rPr>
        <w:tab/>
      </w:r>
      <w:r w:rsidRPr="00C34206">
        <w:rPr>
          <w:rFonts w:ascii="Arial" w:eastAsia="Times New Roman" w:hAnsi="Arial" w:cs="David" w:hint="cs"/>
          <w:sz w:val="24"/>
          <w:szCs w:val="24"/>
          <w:rtl/>
          <w:lang w:val="he-IL" w:eastAsia="he-IL"/>
        </w:rPr>
        <w:t xml:space="preserve"> </w:t>
      </w:r>
      <w:r w:rsidRPr="00C34206">
        <w:rPr>
          <w:rFonts w:ascii="Arial" w:eastAsia="Times New Roman" w:hAnsi="Arial" w:cs="David"/>
          <w:sz w:val="24"/>
          <w:szCs w:val="24"/>
          <w:rtl/>
          <w:lang w:val="he-IL" w:eastAsia="he-IL"/>
        </w:rPr>
        <w:t xml:space="preserve">                              חתימה                                             תאריך</w:t>
      </w:r>
    </w:p>
    <w:p w:rsidR="00C34206" w:rsidRPr="00C34206" w:rsidRDefault="00C34206" w:rsidP="00C34206">
      <w:pPr>
        <w:tabs>
          <w:tab w:val="left" w:pos="6000"/>
        </w:tabs>
        <w:spacing w:after="0" w:line="240" w:lineRule="auto"/>
        <w:rPr>
          <w:rFonts w:ascii="Courier" w:eastAsia="Times New Roman" w:hAnsi="Courier"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Default="00C34206" w:rsidP="00C34206">
      <w:pPr>
        <w:widowControl w:val="0"/>
        <w:spacing w:after="0" w:line="360" w:lineRule="auto"/>
        <w:rPr>
          <w:rFonts w:ascii="Arial" w:eastAsia="Times New Roman" w:hAnsi="Arial" w:cs="David"/>
          <w:sz w:val="24"/>
          <w:szCs w:val="24"/>
          <w:rtl/>
        </w:rPr>
      </w:pPr>
    </w:p>
    <w:p w:rsidR="005564DD" w:rsidRPr="00C34206" w:rsidRDefault="005564DD"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C34206">
      <w:pPr>
        <w:widowControl w:val="0"/>
        <w:spacing w:after="0" w:line="360" w:lineRule="auto"/>
        <w:jc w:val="center"/>
        <w:rPr>
          <w:rFonts w:ascii="Arial" w:eastAsia="Times New Roman" w:hAnsi="Arial" w:cs="David"/>
          <w:b/>
          <w:bCs/>
          <w:sz w:val="36"/>
          <w:szCs w:val="36"/>
          <w:u w:val="single"/>
        </w:rPr>
      </w:pPr>
      <w:r w:rsidRPr="00C34206">
        <w:rPr>
          <w:rFonts w:ascii="Arial" w:eastAsia="Times New Roman" w:hAnsi="Arial" w:cs="David" w:hint="cs"/>
          <w:b/>
          <w:bCs/>
          <w:sz w:val="36"/>
          <w:szCs w:val="36"/>
          <w:u w:val="single"/>
          <w:rtl/>
        </w:rPr>
        <w:t>נספח ד' - תצהיר דבר תשלום שכר מינימום (תאגיד)</w:t>
      </w:r>
    </w:p>
    <w:p w:rsidR="00C34206" w:rsidRPr="00C34206" w:rsidRDefault="00C34206" w:rsidP="00C34206">
      <w:pPr>
        <w:widowControl w:val="0"/>
        <w:spacing w:after="0" w:line="360" w:lineRule="auto"/>
        <w:rPr>
          <w:rFonts w:ascii="Arial" w:eastAsia="Times New Roman" w:hAnsi="Arial" w:cs="David"/>
          <w:sz w:val="24"/>
          <w:szCs w:val="24"/>
        </w:rPr>
      </w:pPr>
      <w:r w:rsidRPr="00C34206">
        <w:rPr>
          <w:rFonts w:ascii="Arial" w:eastAsia="Times New Roman" w:hAnsi="Arial" w:cs="David" w:hint="cs"/>
          <w:sz w:val="24"/>
          <w:szCs w:val="24"/>
          <w:rtl/>
        </w:rPr>
        <w:t xml:space="preserve">אני הח"מ ______________, נושא ת.ז. מס' _______, מורשה החתימה מטעם __________________ שמספרו ____________(להלן: "נותן השירותים") לאחר שהוזהרתי כחוק כי עלי לומר את האמת וכי אהיה צפוי לכל העונשים הקבועים בחוק אם לא אעשה כן,  מצהיר בזאת, בכתב, כדלקמן: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1.            הנני מצהיר כי התקיים בנותן השירותים אחד מאלה:</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(א)          נותן השירותים ובעל הזיקה אליו לא הורשעו בעבירה לפי חוק שכר מינימום.</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(ב)           נותן השירותים או בעל הזיקה אליו הורשעו בעבירה אחת לפי חוק שכר מינימום, אך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במועד חתימת התצהיר חלפה שנה לפחות ממועד ההרשעה.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(ג)           נותן השירותים או בעל הזיקה אליו הורשעו בשתי עבירות או יותר לפי חוק שכר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מינימום, אך במועד חתימת התצהיר חלפו שלוש שנים לפחות ממועד ההרשעה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האחרונה.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לעניין סעיף זה-</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"אמצעי שליטה", "החזקה" ו- "שליטה" – כמשמעותם בחוק הבנקאות (רישוי),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התשמ"א- 1981.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"בעל זיקה" - כל אחד מאלה:</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(1)           חבר בני אדם שנשלט על ידי נותן השירותים.</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(2)           אם נותן השירותים הוא חבר בני אדם, אחד מאלה:</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(א)          בעל השליטה בו;</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(ב)           חבר בני אדם שהרכב בעלי מניותיו או שותפיו, לפי הענין, דומה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במהותו להרכב כאמור של נותן השירותים, ותחומי פעילותו  של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חבר בני האדם דומים במהותם לתחומי פעילותו של נותן השירותים</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(ג)          מי שאחראי מטעם נותן השירותים על תשלום שכר העבודה;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"הורשע" – הורשע בפסק דין חלוט, בעבירה לפי חוק שכר מינימום, שנעברה לאחר יום כ"ה בחשון התשס"ג (31.10.02).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                "חוק שכר מינימום" – חוק שכר מינימום, התשמ"ז- 1987.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2.            הנני מצהיר כי תוכן תצהירי-אמת. </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_________________</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שם המצהיר+ חתימה</w:t>
      </w:r>
    </w:p>
    <w:p w:rsidR="00C34206" w:rsidRPr="00C34206" w:rsidRDefault="00C34206" w:rsidP="00C34206">
      <w:pPr>
        <w:widowControl w:val="0"/>
        <w:spacing w:after="0" w:line="360" w:lineRule="auto"/>
        <w:rPr>
          <w:rFonts w:ascii="Arial" w:eastAsia="Times New Roman" w:hAnsi="Arial" w:cs="David"/>
          <w:sz w:val="24"/>
          <w:szCs w:val="24"/>
          <w:u w:val="single"/>
          <w:rtl/>
        </w:rPr>
      </w:pPr>
      <w:r w:rsidRPr="00C34206">
        <w:rPr>
          <w:rFonts w:ascii="Arial" w:eastAsia="Times New Roman" w:hAnsi="Arial" w:cs="David" w:hint="cs"/>
          <w:sz w:val="24"/>
          <w:szCs w:val="24"/>
          <w:u w:val="single"/>
          <w:rtl/>
        </w:rPr>
        <w:t>אישור</w:t>
      </w:r>
    </w:p>
    <w:p w:rsidR="00C34206" w:rsidRPr="00C34206" w:rsidRDefault="00C34206" w:rsidP="00C34206">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 xml:space="preserve">אני הח"מ, _____________, עו"ד (מ.ר.___________), מרחוב _______, מאשר/ת כי ביום ___ בחודש ____ שנת ____ הופיע בפני במשרדי __________מר/גב' _____________ שזיהה </w:t>
      </w:r>
    </w:p>
    <w:p w:rsidR="00C34206" w:rsidRPr="00C34206" w:rsidRDefault="00C34206" w:rsidP="00C34206">
      <w:pPr>
        <w:widowControl w:val="0"/>
        <w:spacing w:after="0" w:line="360" w:lineRule="auto"/>
        <w:rPr>
          <w:rFonts w:ascii="Arial" w:eastAsia="Times New Roman" w:hAnsi="Arial" w:cs="David"/>
          <w:sz w:val="24"/>
          <w:szCs w:val="24"/>
          <w:rtl/>
        </w:rPr>
      </w:pPr>
    </w:p>
    <w:p w:rsidR="00C34206" w:rsidRPr="00C34206" w:rsidRDefault="00C34206" w:rsidP="004415F0">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עצמו על-ידי ת.ז. מס' _________ / המוכר לי אישית וחתם על תצה</w:t>
      </w:r>
      <w:r w:rsidR="004415F0">
        <w:rPr>
          <w:rFonts w:ascii="Arial" w:eastAsia="Times New Roman" w:hAnsi="Arial" w:cs="David" w:hint="cs"/>
          <w:sz w:val="24"/>
          <w:szCs w:val="24"/>
          <w:rtl/>
        </w:rPr>
        <w:t xml:space="preserve">יר זה לאחר שהזהרתי אותו, </w:t>
      </w:r>
    </w:p>
    <w:p w:rsidR="00C34206" w:rsidRPr="00C34206" w:rsidRDefault="00C34206" w:rsidP="005564DD">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כי עליו להצהיר את האמת, וכי יהא צפוי לכל העונשים הקבועים בחוק, אם לא יעשה כן, אישר את נכונות הצהרתו וחתם עליה בפני.   </w:t>
      </w:r>
      <w:r w:rsidRPr="00C34206">
        <w:rPr>
          <w:rFonts w:ascii="Arial" w:eastAsia="Times New Roman" w:hAnsi="Arial" w:cs="David" w:hint="cs"/>
          <w:sz w:val="24"/>
          <w:szCs w:val="24"/>
          <w:rtl/>
        </w:rPr>
        <w:tab/>
        <w:t xml:space="preserve">                    _______________                                                                                                                                </w:t>
      </w:r>
    </w:p>
    <w:p w:rsidR="00C34206" w:rsidRPr="004415F0" w:rsidRDefault="00C34206" w:rsidP="004415F0">
      <w:pPr>
        <w:widowControl w:val="0"/>
        <w:spacing w:after="0" w:line="360" w:lineRule="auto"/>
        <w:rPr>
          <w:rFonts w:ascii="Arial" w:eastAsia="Times New Roman" w:hAnsi="Arial" w:cs="David"/>
          <w:sz w:val="24"/>
          <w:szCs w:val="24"/>
          <w:rtl/>
        </w:rPr>
      </w:pPr>
      <w:r w:rsidRPr="00C34206">
        <w:rPr>
          <w:rFonts w:ascii="Arial" w:eastAsia="Times New Roman" w:hAnsi="Arial" w:cs="David" w:hint="cs"/>
          <w:sz w:val="24"/>
          <w:szCs w:val="24"/>
          <w:rtl/>
        </w:rPr>
        <w:t>עו"ד</w:t>
      </w:r>
    </w:p>
    <w:p w:rsidR="005564DD" w:rsidRDefault="005564DD" w:rsidP="00C34206">
      <w:pPr>
        <w:autoSpaceDE w:val="0"/>
        <w:autoSpaceDN w:val="0"/>
        <w:adjustRightInd w:val="0"/>
        <w:spacing w:after="0" w:line="240" w:lineRule="auto"/>
        <w:jc w:val="center"/>
        <w:rPr>
          <w:rFonts w:ascii="David,Bold" w:eastAsia="Times New Roman" w:hAnsi="Calibri" w:cs="David"/>
          <w:b/>
          <w:bCs/>
          <w:sz w:val="36"/>
          <w:szCs w:val="36"/>
          <w:u w:val="single"/>
          <w:rtl/>
        </w:rPr>
      </w:pPr>
    </w:p>
    <w:p w:rsidR="005564DD" w:rsidRDefault="005564DD" w:rsidP="00C34206">
      <w:pPr>
        <w:autoSpaceDE w:val="0"/>
        <w:autoSpaceDN w:val="0"/>
        <w:adjustRightInd w:val="0"/>
        <w:spacing w:after="0" w:line="240" w:lineRule="auto"/>
        <w:jc w:val="center"/>
        <w:rPr>
          <w:rFonts w:ascii="David,Bold" w:eastAsia="Times New Roman" w:hAnsi="Calibri" w:cs="David"/>
          <w:b/>
          <w:bCs/>
          <w:sz w:val="36"/>
          <w:szCs w:val="36"/>
          <w:u w:val="single"/>
          <w:rtl/>
        </w:rPr>
      </w:pPr>
    </w:p>
    <w:p w:rsidR="005564DD" w:rsidRDefault="005564DD" w:rsidP="00C34206">
      <w:pPr>
        <w:autoSpaceDE w:val="0"/>
        <w:autoSpaceDN w:val="0"/>
        <w:adjustRightInd w:val="0"/>
        <w:spacing w:after="0" w:line="240" w:lineRule="auto"/>
        <w:jc w:val="center"/>
        <w:rPr>
          <w:rFonts w:ascii="David,Bold" w:eastAsia="Times New Roman" w:hAnsi="Calibri" w:cs="David"/>
          <w:b/>
          <w:bCs/>
          <w:sz w:val="36"/>
          <w:szCs w:val="36"/>
          <w:u w:val="single"/>
          <w:rtl/>
        </w:rPr>
      </w:pPr>
    </w:p>
    <w:p w:rsidR="00C34206" w:rsidRPr="00C34206" w:rsidRDefault="00C34206" w:rsidP="00C34206">
      <w:pPr>
        <w:autoSpaceDE w:val="0"/>
        <w:autoSpaceDN w:val="0"/>
        <w:adjustRightInd w:val="0"/>
        <w:spacing w:after="0" w:line="240" w:lineRule="auto"/>
        <w:jc w:val="center"/>
        <w:rPr>
          <w:rFonts w:ascii="David,Bold" w:eastAsia="Times New Roman" w:hAnsi="Calibri" w:cs="David"/>
          <w:b/>
          <w:bCs/>
          <w:sz w:val="36"/>
          <w:szCs w:val="36"/>
          <w:u w:val="single"/>
          <w:rtl/>
        </w:rPr>
      </w:pPr>
      <w:r w:rsidRPr="00C34206">
        <w:rPr>
          <w:rFonts w:ascii="David,Bold" w:eastAsia="Times New Roman" w:hAnsi="Calibri" w:cs="David" w:hint="cs"/>
          <w:b/>
          <w:bCs/>
          <w:sz w:val="36"/>
          <w:szCs w:val="36"/>
          <w:u w:val="single"/>
          <w:rtl/>
        </w:rPr>
        <w:t>נספח ה' - חוזה</w:t>
      </w:r>
    </w:p>
    <w:p w:rsidR="00C34206" w:rsidRPr="00C34206" w:rsidRDefault="00C34206" w:rsidP="00C34206">
      <w:pPr>
        <w:spacing w:after="200" w:line="276" w:lineRule="auto"/>
        <w:rPr>
          <w:rFonts w:ascii="Calibri" w:eastAsia="Times New Roman" w:hAnsi="Calibri" w:cs="David"/>
          <w:sz w:val="28"/>
          <w:szCs w:val="28"/>
          <w:rtl/>
        </w:rPr>
      </w:pPr>
    </w:p>
    <w:p w:rsidR="00C34206" w:rsidRPr="00C34206" w:rsidRDefault="00C34206" w:rsidP="00C34206">
      <w:pPr>
        <w:keepNext/>
        <w:spacing w:after="0" w:line="240" w:lineRule="auto"/>
        <w:jc w:val="center"/>
        <w:outlineLvl w:val="4"/>
        <w:rPr>
          <w:rFonts w:ascii="Times New Roman" w:eastAsia="Times New Roman" w:hAnsi="Times New Roman" w:cs="David"/>
          <w:sz w:val="28"/>
          <w:szCs w:val="28"/>
          <w:rtl/>
          <w:lang w:val="x-none"/>
        </w:rPr>
      </w:pPr>
      <w:r w:rsidRPr="00C34206">
        <w:rPr>
          <w:rFonts w:ascii="Times New Roman" w:eastAsia="Times New Roman" w:hAnsi="Times New Roman" w:cs="David" w:hint="cs"/>
          <w:sz w:val="28"/>
          <w:szCs w:val="28"/>
          <w:rtl/>
          <w:lang w:val="x-none"/>
        </w:rPr>
        <w:t xml:space="preserve">שנערך ונחתם עירייה עפולה ביום ______ לחודש ____שנת </w:t>
      </w:r>
      <w:r w:rsidRPr="00C34206">
        <w:rPr>
          <w:rFonts w:ascii="Times New Roman" w:eastAsia="Times New Roman" w:hAnsi="Times New Roman" w:cs="David" w:hint="cs"/>
          <w:sz w:val="28"/>
          <w:szCs w:val="28"/>
          <w:u w:val="single"/>
          <w:rtl/>
          <w:lang w:val="x-none"/>
        </w:rPr>
        <w:t>____</w:t>
      </w:r>
    </w:p>
    <w:p w:rsidR="00C34206" w:rsidRPr="00C34206" w:rsidRDefault="00C34206" w:rsidP="00C34206">
      <w:pPr>
        <w:spacing w:after="200" w:line="276" w:lineRule="auto"/>
        <w:rPr>
          <w:rFonts w:ascii="Calibri" w:eastAsia="Times New Roman" w:hAnsi="Calibri" w:cs="David"/>
          <w:sz w:val="28"/>
          <w:szCs w:val="28"/>
          <w:rtl/>
        </w:rPr>
      </w:pPr>
    </w:p>
    <w:p w:rsidR="00C34206" w:rsidRPr="00C34206" w:rsidRDefault="00C34206" w:rsidP="00C34206">
      <w:pPr>
        <w:spacing w:after="0" w:line="240" w:lineRule="auto"/>
        <w:ind w:left="1440" w:hanging="1440"/>
        <w:jc w:val="both"/>
        <w:rPr>
          <w:rFonts w:ascii="David" w:eastAsia="Times New Roman" w:hAnsi="David" w:cs="David"/>
          <w:sz w:val="24"/>
          <w:szCs w:val="24"/>
          <w:rtl/>
        </w:rPr>
      </w:pPr>
      <w:r w:rsidRPr="00C34206">
        <w:rPr>
          <w:rFonts w:ascii="David" w:eastAsia="Times New Roman" w:hAnsi="David" w:cs="David"/>
          <w:b/>
          <w:bCs/>
          <w:sz w:val="24"/>
          <w:szCs w:val="24"/>
          <w:rtl/>
        </w:rPr>
        <w:t>בין:</w:t>
      </w:r>
      <w:r w:rsidRPr="00C34206">
        <w:rPr>
          <w:rFonts w:ascii="David" w:eastAsia="Times New Roman" w:hAnsi="David" w:cs="David"/>
          <w:sz w:val="24"/>
          <w:szCs w:val="24"/>
          <w:rtl/>
        </w:rPr>
        <w:t xml:space="preserve"> </w:t>
      </w:r>
      <w:r w:rsidRPr="00C34206">
        <w:rPr>
          <w:rFonts w:ascii="David" w:eastAsia="Times New Roman" w:hAnsi="David" w:cs="David"/>
          <w:sz w:val="24"/>
          <w:szCs w:val="24"/>
          <w:rtl/>
        </w:rPr>
        <w:tab/>
      </w:r>
      <w:r w:rsidRPr="00C34206">
        <w:rPr>
          <w:rFonts w:ascii="David" w:eastAsia="Times New Roman" w:hAnsi="David" w:cs="David"/>
          <w:b/>
          <w:bCs/>
          <w:sz w:val="24"/>
          <w:szCs w:val="24"/>
          <w:rtl/>
        </w:rPr>
        <w:t xml:space="preserve">עיריית עפולה </w:t>
      </w:r>
    </w:p>
    <w:p w:rsidR="00C34206" w:rsidRPr="00C34206" w:rsidRDefault="00C34206" w:rsidP="00C34206">
      <w:pPr>
        <w:tabs>
          <w:tab w:val="left" w:pos="9072"/>
        </w:tabs>
        <w:spacing w:after="0" w:line="240" w:lineRule="auto"/>
        <w:ind w:left="1440" w:right="284"/>
        <w:contextualSpacing/>
        <w:jc w:val="both"/>
        <w:rPr>
          <w:rFonts w:ascii="David" w:eastAsia="Times New Roman" w:hAnsi="David" w:cs="David"/>
          <w:sz w:val="24"/>
          <w:szCs w:val="24"/>
          <w:rtl/>
        </w:rPr>
      </w:pPr>
      <w:r w:rsidRPr="00C34206">
        <w:rPr>
          <w:rFonts w:ascii="David" w:eastAsia="Times New Roman" w:hAnsi="David" w:cs="David"/>
          <w:sz w:val="24"/>
          <w:szCs w:val="24"/>
          <w:rtl/>
        </w:rPr>
        <w:t>כתובת: רח' יהושע 47, עפולה</w:t>
      </w:r>
    </w:p>
    <w:p w:rsidR="00C34206" w:rsidRPr="00C34206" w:rsidRDefault="00C34206" w:rsidP="00C34206">
      <w:pPr>
        <w:tabs>
          <w:tab w:val="left" w:pos="9072"/>
        </w:tabs>
        <w:spacing w:after="0" w:line="240" w:lineRule="auto"/>
        <w:ind w:left="1440" w:right="284"/>
        <w:contextualSpacing/>
        <w:jc w:val="both"/>
        <w:rPr>
          <w:rFonts w:ascii="David" w:eastAsia="Times New Roman" w:hAnsi="David" w:cs="David"/>
          <w:sz w:val="24"/>
          <w:szCs w:val="24"/>
          <w:rtl/>
        </w:rPr>
      </w:pPr>
      <w:r w:rsidRPr="00C34206">
        <w:rPr>
          <w:rFonts w:ascii="David" w:eastAsia="Times New Roman" w:hAnsi="David" w:cs="David"/>
          <w:sz w:val="24"/>
          <w:szCs w:val="24"/>
          <w:rtl/>
        </w:rPr>
        <w:t>טל: __________, פקס: ____________</w:t>
      </w:r>
    </w:p>
    <w:p w:rsidR="00C34206" w:rsidRPr="00C34206" w:rsidRDefault="00C34206" w:rsidP="00C34206">
      <w:pPr>
        <w:tabs>
          <w:tab w:val="left" w:pos="9072"/>
        </w:tabs>
        <w:spacing w:after="0" w:line="240" w:lineRule="auto"/>
        <w:ind w:left="1440" w:right="284"/>
        <w:contextualSpacing/>
        <w:jc w:val="both"/>
        <w:rPr>
          <w:rFonts w:ascii="David" w:eastAsia="Times New Roman" w:hAnsi="David" w:cs="David"/>
          <w:sz w:val="24"/>
          <w:szCs w:val="24"/>
          <w:rtl/>
        </w:rPr>
      </w:pPr>
      <w:r w:rsidRPr="00C34206">
        <w:rPr>
          <w:rFonts w:ascii="David" w:eastAsia="Times New Roman" w:hAnsi="David" w:cs="David"/>
          <w:sz w:val="24"/>
          <w:szCs w:val="24"/>
          <w:rtl/>
        </w:rPr>
        <w:t>דוא"ל : _________________________</w:t>
      </w:r>
    </w:p>
    <w:p w:rsidR="00C34206" w:rsidRPr="00C34206" w:rsidRDefault="00C34206" w:rsidP="00C34206">
      <w:pPr>
        <w:tabs>
          <w:tab w:val="left" w:pos="9072"/>
        </w:tabs>
        <w:spacing w:after="0" w:line="240" w:lineRule="auto"/>
        <w:ind w:left="1440" w:right="284"/>
        <w:jc w:val="both"/>
        <w:rPr>
          <w:rFonts w:ascii="David" w:eastAsia="Times New Roman" w:hAnsi="David" w:cs="David"/>
          <w:sz w:val="24"/>
          <w:szCs w:val="24"/>
          <w:rtl/>
        </w:rPr>
      </w:pPr>
      <w:r w:rsidRPr="00C34206">
        <w:rPr>
          <w:rFonts w:ascii="David" w:eastAsia="Times New Roman" w:hAnsi="David" w:cs="David"/>
          <w:sz w:val="24"/>
          <w:szCs w:val="24"/>
          <w:rtl/>
        </w:rPr>
        <w:t xml:space="preserve">(להלן: </w:t>
      </w:r>
      <w:r w:rsidRPr="00C34206">
        <w:rPr>
          <w:rFonts w:ascii="David" w:eastAsia="Times New Roman" w:hAnsi="David" w:cs="David"/>
          <w:b/>
          <w:bCs/>
          <w:sz w:val="24"/>
          <w:szCs w:val="24"/>
          <w:rtl/>
        </w:rPr>
        <w:t>"העירייה</w:t>
      </w:r>
      <w:r w:rsidRPr="00C34206">
        <w:rPr>
          <w:rFonts w:ascii="David" w:eastAsia="Times New Roman" w:hAnsi="David" w:cs="David"/>
          <w:sz w:val="24"/>
          <w:szCs w:val="24"/>
          <w:rtl/>
        </w:rPr>
        <w:t xml:space="preserve">" או </w:t>
      </w:r>
      <w:r w:rsidRPr="00C34206">
        <w:rPr>
          <w:rFonts w:ascii="David" w:eastAsia="Times New Roman" w:hAnsi="David" w:cs="David"/>
          <w:b/>
          <w:bCs/>
          <w:sz w:val="24"/>
          <w:szCs w:val="24"/>
          <w:rtl/>
        </w:rPr>
        <w:t>"המזמינה"</w:t>
      </w:r>
      <w:r w:rsidRPr="00C34206">
        <w:rPr>
          <w:rFonts w:ascii="David" w:eastAsia="Times New Roman" w:hAnsi="David" w:cs="David"/>
          <w:sz w:val="24"/>
          <w:szCs w:val="24"/>
          <w:rtl/>
        </w:rPr>
        <w:t>)</w:t>
      </w:r>
    </w:p>
    <w:p w:rsidR="00C34206" w:rsidRPr="00C34206" w:rsidRDefault="00C34206" w:rsidP="00C34206">
      <w:pPr>
        <w:tabs>
          <w:tab w:val="left" w:pos="7938"/>
        </w:tabs>
        <w:spacing w:after="0" w:line="240" w:lineRule="auto"/>
        <w:ind w:right="1276"/>
        <w:jc w:val="both"/>
        <w:rPr>
          <w:rFonts w:ascii="David" w:eastAsia="Times New Roman" w:hAnsi="David" w:cs="David"/>
          <w:b/>
          <w:bCs/>
          <w:sz w:val="24"/>
          <w:szCs w:val="24"/>
          <w:rtl/>
        </w:rPr>
      </w:pPr>
      <w:r w:rsidRPr="00C34206">
        <w:rPr>
          <w:rFonts w:ascii="David" w:eastAsia="Times New Roman" w:hAnsi="David" w:cs="David"/>
          <w:b/>
          <w:bCs/>
          <w:sz w:val="24"/>
          <w:szCs w:val="24"/>
          <w:rtl/>
        </w:rPr>
        <w:t xml:space="preserve">                                                                            </w:t>
      </w:r>
      <w:r w:rsidRPr="00C34206">
        <w:rPr>
          <w:rFonts w:ascii="David" w:eastAsia="Times New Roman" w:hAnsi="David" w:cs="David"/>
          <w:b/>
          <w:bCs/>
          <w:sz w:val="24"/>
          <w:szCs w:val="24"/>
          <w:rtl/>
        </w:rPr>
        <w:tab/>
        <w:t>מצד אחד</w:t>
      </w:r>
    </w:p>
    <w:p w:rsidR="00C34206" w:rsidRPr="00C34206" w:rsidRDefault="00C34206" w:rsidP="00C34206">
      <w:pPr>
        <w:tabs>
          <w:tab w:val="left" w:pos="9072"/>
        </w:tabs>
        <w:spacing w:after="0" w:line="240" w:lineRule="auto"/>
        <w:ind w:right="284"/>
        <w:jc w:val="both"/>
        <w:rPr>
          <w:rFonts w:ascii="David" w:eastAsia="Times New Roman" w:hAnsi="David" w:cs="David"/>
          <w:b/>
          <w:bCs/>
          <w:sz w:val="24"/>
          <w:szCs w:val="24"/>
          <w:rtl/>
        </w:rPr>
      </w:pPr>
    </w:p>
    <w:p w:rsidR="00C34206" w:rsidRPr="00C34206" w:rsidRDefault="00C34206" w:rsidP="00C34206">
      <w:pPr>
        <w:tabs>
          <w:tab w:val="left" w:pos="9072"/>
        </w:tabs>
        <w:spacing w:after="0" w:line="240" w:lineRule="auto"/>
        <w:ind w:right="284"/>
        <w:jc w:val="both"/>
        <w:rPr>
          <w:rFonts w:ascii="David" w:eastAsia="Times New Roman" w:hAnsi="David" w:cs="David"/>
          <w:sz w:val="24"/>
          <w:szCs w:val="24"/>
          <w:rtl/>
        </w:rPr>
      </w:pPr>
      <w:r w:rsidRPr="00C34206">
        <w:rPr>
          <w:rFonts w:ascii="David" w:eastAsia="Times New Roman" w:hAnsi="David" w:cs="David"/>
          <w:b/>
          <w:bCs/>
          <w:sz w:val="24"/>
          <w:szCs w:val="24"/>
          <w:rtl/>
        </w:rPr>
        <w:t xml:space="preserve">לבין:                  </w:t>
      </w:r>
      <w:r w:rsidRPr="00C34206">
        <w:rPr>
          <w:rFonts w:ascii="David" w:eastAsia="Times New Roman" w:hAnsi="David" w:cs="David"/>
          <w:sz w:val="24"/>
          <w:szCs w:val="24"/>
          <w:rtl/>
        </w:rPr>
        <w:t>__________________________</w:t>
      </w:r>
    </w:p>
    <w:p w:rsidR="00C34206" w:rsidRPr="00C34206" w:rsidRDefault="00C34206" w:rsidP="00C34206">
      <w:pPr>
        <w:tabs>
          <w:tab w:val="left" w:pos="9072"/>
        </w:tabs>
        <w:spacing w:after="0" w:line="240" w:lineRule="auto"/>
        <w:ind w:right="284"/>
        <w:jc w:val="both"/>
        <w:rPr>
          <w:rFonts w:ascii="David" w:eastAsia="Times New Roman" w:hAnsi="David" w:cs="David"/>
          <w:sz w:val="24"/>
          <w:szCs w:val="24"/>
          <w:rtl/>
        </w:rPr>
      </w:pPr>
      <w:r w:rsidRPr="00C34206">
        <w:rPr>
          <w:rFonts w:ascii="David" w:eastAsia="Times New Roman" w:hAnsi="David" w:cs="David"/>
          <w:sz w:val="24"/>
          <w:szCs w:val="24"/>
          <w:rtl/>
        </w:rPr>
        <w:t xml:space="preserve">                          ת.ז/ח.פ  _____________________</w:t>
      </w:r>
    </w:p>
    <w:p w:rsidR="00C34206" w:rsidRPr="00C34206" w:rsidRDefault="00C34206" w:rsidP="00C34206">
      <w:pPr>
        <w:tabs>
          <w:tab w:val="left" w:pos="1415"/>
        </w:tabs>
        <w:spacing w:after="0" w:line="240" w:lineRule="auto"/>
        <w:ind w:right="284"/>
        <w:jc w:val="both"/>
        <w:rPr>
          <w:rFonts w:ascii="David" w:eastAsia="Times New Roman" w:hAnsi="David" w:cs="David"/>
          <w:sz w:val="24"/>
          <w:szCs w:val="24"/>
          <w:rtl/>
        </w:rPr>
      </w:pPr>
      <w:r w:rsidRPr="00C34206">
        <w:rPr>
          <w:rFonts w:ascii="David" w:eastAsia="Times New Roman" w:hAnsi="David" w:cs="David"/>
          <w:sz w:val="24"/>
          <w:szCs w:val="24"/>
          <w:rtl/>
        </w:rPr>
        <w:tab/>
        <w:t>כתובת: _________________________________</w:t>
      </w:r>
    </w:p>
    <w:p w:rsidR="00C34206" w:rsidRPr="00C34206" w:rsidRDefault="00C34206" w:rsidP="00C34206">
      <w:pPr>
        <w:tabs>
          <w:tab w:val="left" w:pos="1415"/>
        </w:tabs>
        <w:spacing w:after="0" w:line="240" w:lineRule="auto"/>
        <w:ind w:right="284"/>
        <w:jc w:val="both"/>
        <w:rPr>
          <w:rFonts w:ascii="David" w:eastAsia="Times New Roman" w:hAnsi="David" w:cs="David"/>
          <w:sz w:val="24"/>
          <w:szCs w:val="24"/>
          <w:rtl/>
        </w:rPr>
      </w:pPr>
      <w:r w:rsidRPr="00C34206">
        <w:rPr>
          <w:rFonts w:ascii="David" w:eastAsia="Times New Roman" w:hAnsi="David" w:cs="David"/>
          <w:sz w:val="24"/>
          <w:szCs w:val="24"/>
          <w:rtl/>
        </w:rPr>
        <w:tab/>
        <w:t>טל:_________________, פקס:______________</w:t>
      </w:r>
    </w:p>
    <w:p w:rsidR="00C34206" w:rsidRPr="00C34206" w:rsidRDefault="00C34206" w:rsidP="00C34206">
      <w:pPr>
        <w:tabs>
          <w:tab w:val="left" w:pos="1415"/>
        </w:tabs>
        <w:spacing w:after="0" w:line="240" w:lineRule="auto"/>
        <w:ind w:right="284"/>
        <w:jc w:val="both"/>
        <w:rPr>
          <w:rFonts w:ascii="David" w:eastAsia="Times New Roman" w:hAnsi="David" w:cs="David"/>
          <w:sz w:val="24"/>
          <w:szCs w:val="24"/>
          <w:rtl/>
        </w:rPr>
      </w:pPr>
      <w:r w:rsidRPr="00C34206">
        <w:rPr>
          <w:rFonts w:ascii="David" w:eastAsia="Times New Roman" w:hAnsi="David" w:cs="David"/>
          <w:sz w:val="24"/>
          <w:szCs w:val="24"/>
          <w:rtl/>
        </w:rPr>
        <w:tab/>
        <w:t>דוא"ל: ________________________________</w:t>
      </w:r>
    </w:p>
    <w:p w:rsidR="00C34206" w:rsidRPr="00C34206" w:rsidRDefault="00C34206" w:rsidP="00C34206">
      <w:pPr>
        <w:tabs>
          <w:tab w:val="left" w:pos="1415"/>
        </w:tabs>
        <w:spacing w:after="0" w:line="240" w:lineRule="auto"/>
        <w:ind w:right="284"/>
        <w:jc w:val="both"/>
        <w:rPr>
          <w:rFonts w:ascii="David" w:eastAsia="Times New Roman" w:hAnsi="David" w:cs="David"/>
          <w:sz w:val="24"/>
          <w:szCs w:val="24"/>
          <w:rtl/>
        </w:rPr>
      </w:pPr>
      <w:r w:rsidRPr="00C34206">
        <w:rPr>
          <w:rFonts w:ascii="David" w:eastAsia="Times New Roman" w:hAnsi="David" w:cs="David"/>
          <w:sz w:val="24"/>
          <w:szCs w:val="24"/>
          <w:rtl/>
        </w:rPr>
        <w:tab/>
        <w:t xml:space="preserve">(להלן: </w:t>
      </w:r>
      <w:r w:rsidRPr="00C34206">
        <w:rPr>
          <w:rFonts w:ascii="David" w:eastAsia="Times New Roman" w:hAnsi="David" w:cs="David"/>
          <w:b/>
          <w:bCs/>
          <w:sz w:val="24"/>
          <w:szCs w:val="24"/>
          <w:rtl/>
        </w:rPr>
        <w:t>"היועץ"</w:t>
      </w:r>
      <w:r w:rsidRPr="00C34206">
        <w:rPr>
          <w:rFonts w:ascii="David" w:eastAsia="Times New Roman" w:hAnsi="David" w:cs="David"/>
          <w:sz w:val="24"/>
          <w:szCs w:val="24"/>
          <w:rtl/>
        </w:rPr>
        <w:t>)</w:t>
      </w:r>
    </w:p>
    <w:p w:rsidR="00C34206" w:rsidRPr="00C34206" w:rsidRDefault="00C34206" w:rsidP="00C34206">
      <w:pPr>
        <w:tabs>
          <w:tab w:val="left" w:pos="1415"/>
        </w:tabs>
        <w:spacing w:after="240" w:line="240" w:lineRule="auto"/>
        <w:ind w:right="284"/>
        <w:jc w:val="both"/>
        <w:rPr>
          <w:rFonts w:ascii="David" w:eastAsia="Times New Roman" w:hAnsi="David" w:cs="David"/>
          <w:b/>
          <w:bCs/>
          <w:sz w:val="24"/>
          <w:szCs w:val="24"/>
          <w:rtl/>
        </w:rPr>
      </w:pPr>
      <w:r w:rsidRPr="00C34206">
        <w:rPr>
          <w:rFonts w:ascii="David" w:eastAsia="Times New Roman" w:hAnsi="David" w:cs="David"/>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t xml:space="preserve">        </w:t>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r>
      <w:r w:rsidRPr="00C34206">
        <w:rPr>
          <w:rFonts w:ascii="David" w:eastAsia="Times New Roman" w:hAnsi="David" w:cs="David"/>
          <w:b/>
          <w:bCs/>
          <w:sz w:val="24"/>
          <w:szCs w:val="24"/>
          <w:rtl/>
        </w:rPr>
        <w:tab/>
        <w:t>מצד שני</w:t>
      </w:r>
    </w:p>
    <w:p w:rsidR="00C34206" w:rsidRPr="00C34206" w:rsidRDefault="00C34206" w:rsidP="00C34206">
      <w:pPr>
        <w:spacing w:after="200" w:line="276" w:lineRule="auto"/>
        <w:ind w:left="290" w:hanging="283"/>
        <w:contextualSpacing/>
        <w:rPr>
          <w:rFonts w:ascii="Calibri" w:eastAsia="Times New Roman" w:hAnsi="Calibri" w:cs="David"/>
          <w:b/>
          <w:bCs/>
          <w:sz w:val="24"/>
          <w:szCs w:val="24"/>
          <w:rtl/>
        </w:rPr>
      </w:pPr>
      <w:r w:rsidRPr="00C34206">
        <w:rPr>
          <w:rFonts w:ascii="Calibri" w:eastAsia="Times New Roman" w:hAnsi="Calibri" w:cs="David" w:hint="cs"/>
          <w:b/>
          <w:bCs/>
          <w:sz w:val="24"/>
          <w:szCs w:val="24"/>
          <w:rtl/>
        </w:rPr>
        <w:t xml:space="preserve">      </w:t>
      </w:r>
    </w:p>
    <w:p w:rsidR="00C34206" w:rsidRPr="00C34206" w:rsidRDefault="00C34206" w:rsidP="00AD26DE">
      <w:pPr>
        <w:tabs>
          <w:tab w:val="left" w:pos="423"/>
        </w:tabs>
        <w:spacing w:after="240" w:line="240" w:lineRule="auto"/>
        <w:ind w:left="792" w:hanging="792"/>
        <w:jc w:val="both"/>
        <w:rPr>
          <w:rFonts w:ascii="Calibri" w:eastAsia="Times New Roman" w:hAnsi="Calibri" w:cs="David"/>
          <w:szCs w:val="24"/>
          <w:rtl/>
        </w:rPr>
      </w:pPr>
      <w:r w:rsidRPr="00C34206">
        <w:rPr>
          <w:rFonts w:ascii="David" w:eastAsia="Times New Roman" w:hAnsi="David" w:cs="David"/>
          <w:b/>
          <w:bCs/>
          <w:sz w:val="24"/>
          <w:szCs w:val="24"/>
          <w:rtl/>
        </w:rPr>
        <w:t>הואיל</w:t>
      </w:r>
      <w:r w:rsidRPr="00C34206">
        <w:rPr>
          <w:rFonts w:ascii="David" w:eastAsia="Times New Roman" w:hAnsi="David" w:cs="David" w:hint="cs"/>
          <w:b/>
          <w:bCs/>
          <w:sz w:val="24"/>
          <w:szCs w:val="24"/>
          <w:rtl/>
        </w:rPr>
        <w:t>:</w:t>
      </w:r>
      <w:r w:rsidRPr="00C34206">
        <w:rPr>
          <w:rFonts w:ascii="David" w:eastAsia="Times New Roman" w:hAnsi="David" w:cs="David"/>
          <w:b/>
          <w:bCs/>
          <w:sz w:val="24"/>
          <w:szCs w:val="24"/>
          <w:rtl/>
        </w:rPr>
        <w:tab/>
      </w:r>
      <w:r w:rsidRPr="00C34206">
        <w:rPr>
          <w:rFonts w:ascii="David" w:eastAsia="Times New Roman" w:hAnsi="David" w:cs="David"/>
          <w:sz w:val="24"/>
          <w:szCs w:val="24"/>
          <w:rtl/>
        </w:rPr>
        <w:t xml:space="preserve">והמזמינה פרסמה מכרז </w:t>
      </w:r>
      <w:r w:rsidRPr="00C34206">
        <w:rPr>
          <w:rFonts w:ascii="David" w:eastAsia="Times New Roman" w:hAnsi="David" w:cs="David" w:hint="cs"/>
          <w:sz w:val="24"/>
          <w:szCs w:val="24"/>
          <w:rtl/>
        </w:rPr>
        <w:t>זוטא</w:t>
      </w:r>
      <w:r w:rsidRPr="00C34206">
        <w:rPr>
          <w:rFonts w:ascii="David" w:eastAsia="Times New Roman" w:hAnsi="David" w:cs="David"/>
          <w:sz w:val="24"/>
          <w:szCs w:val="24"/>
          <w:rtl/>
        </w:rPr>
        <w:t xml:space="preserve"> מס' </w:t>
      </w:r>
      <w:r w:rsidR="00DF0BF8">
        <w:rPr>
          <w:rFonts w:ascii="Arial" w:eastAsia="Times New Roman" w:hAnsi="Arial" w:cs="David" w:hint="cs"/>
          <w:color w:val="000000"/>
          <w:sz w:val="24"/>
          <w:szCs w:val="24"/>
          <w:rtl/>
        </w:rPr>
        <w:t xml:space="preserve"> </w:t>
      </w:r>
      <w:r w:rsidR="00AD26DE">
        <w:rPr>
          <w:rFonts w:ascii="Arial" w:eastAsia="Times New Roman" w:hAnsi="Arial" w:cs="David" w:hint="cs"/>
          <w:color w:val="000000"/>
          <w:sz w:val="24"/>
          <w:szCs w:val="24"/>
          <w:rtl/>
        </w:rPr>
        <w:t>10/2024</w:t>
      </w:r>
      <w:r w:rsidR="00DF0BF8">
        <w:rPr>
          <w:rFonts w:ascii="Arial" w:eastAsia="Times New Roman" w:hAnsi="Arial" w:cs="David" w:hint="cs"/>
          <w:color w:val="000000"/>
          <w:sz w:val="24"/>
          <w:szCs w:val="24"/>
          <w:rtl/>
        </w:rPr>
        <w:t xml:space="preserve"> להכנת תכנית איחוד וחלוקה + רישום</w:t>
      </w:r>
      <w:r w:rsidR="004415F0">
        <w:rPr>
          <w:rFonts w:ascii="Arial" w:eastAsia="Times New Roman" w:hAnsi="Arial" w:cs="David" w:hint="cs"/>
          <w:color w:val="000000"/>
          <w:sz w:val="24"/>
          <w:szCs w:val="24"/>
          <w:rtl/>
        </w:rPr>
        <w:t xml:space="preserve"> + תצ"ר בפרויקט  </w:t>
      </w:r>
      <w:r w:rsidR="004415F0">
        <w:rPr>
          <w:rFonts w:ascii="Calibri" w:eastAsia="Times New Roman" w:hAnsi="Calibri" w:cs="David"/>
          <w:szCs w:val="24"/>
        </w:rPr>
        <w:t>B1+B2</w:t>
      </w:r>
      <w:r w:rsidR="004415F0">
        <w:rPr>
          <w:rFonts w:ascii="Arial" w:eastAsia="Times New Roman" w:hAnsi="Arial" w:cs="David" w:hint="cs"/>
          <w:color w:val="000000"/>
          <w:sz w:val="24"/>
          <w:szCs w:val="24"/>
          <w:rtl/>
        </w:rPr>
        <w:t xml:space="preserve"> </w:t>
      </w:r>
      <w:r w:rsidRPr="00C34206">
        <w:rPr>
          <w:rFonts w:ascii="Calibri" w:eastAsia="Times New Roman" w:hAnsi="Calibri" w:cs="David" w:hint="cs"/>
          <w:szCs w:val="24"/>
          <w:rtl/>
        </w:rPr>
        <w:t xml:space="preserve">עבור הועדה המקומית לתכנון ובנייה עפולה, והכל כפי שפורט בהרחבה במסגרת מסמכי מכרז זה על נספחיו לרבות בהסכם ההתקשרות זה </w:t>
      </w:r>
      <w:r w:rsidRPr="00C34206">
        <w:rPr>
          <w:rFonts w:ascii="Calibri" w:eastAsia="Times New Roman" w:hAnsi="Calibri" w:cs="David"/>
          <w:szCs w:val="24"/>
          <w:rtl/>
        </w:rPr>
        <w:t xml:space="preserve">(להלן: </w:t>
      </w:r>
      <w:r w:rsidRPr="00C34206">
        <w:rPr>
          <w:rFonts w:ascii="Calibri" w:eastAsia="Times New Roman" w:hAnsi="Calibri" w:cs="David" w:hint="cs"/>
          <w:szCs w:val="24"/>
          <w:rtl/>
        </w:rPr>
        <w:t>"</w:t>
      </w:r>
      <w:r w:rsidRPr="00C34206">
        <w:rPr>
          <w:rFonts w:ascii="Calibri" w:eastAsia="Times New Roman" w:hAnsi="Calibri" w:cs="David" w:hint="cs"/>
          <w:b/>
          <w:bCs/>
          <w:szCs w:val="24"/>
          <w:rtl/>
        </w:rPr>
        <w:t>המכרז</w:t>
      </w:r>
      <w:r w:rsidRPr="00C34206">
        <w:rPr>
          <w:rFonts w:ascii="Calibri" w:eastAsia="Times New Roman" w:hAnsi="Calibri" w:cs="David" w:hint="cs"/>
          <w:szCs w:val="24"/>
          <w:rtl/>
        </w:rPr>
        <w:t xml:space="preserve">" ו- </w:t>
      </w:r>
      <w:r w:rsidRPr="00C34206">
        <w:rPr>
          <w:rFonts w:ascii="Calibri" w:eastAsia="Times New Roman" w:hAnsi="Calibri" w:cs="David"/>
          <w:szCs w:val="24"/>
          <w:rtl/>
        </w:rPr>
        <w:t>"</w:t>
      </w:r>
      <w:r w:rsidRPr="00C34206">
        <w:rPr>
          <w:rFonts w:ascii="Calibri" w:eastAsia="Times New Roman" w:hAnsi="Calibri" w:cs="David" w:hint="cs"/>
          <w:b/>
          <w:bCs/>
          <w:szCs w:val="24"/>
          <w:rtl/>
        </w:rPr>
        <w:t>השירותים</w:t>
      </w:r>
      <w:r w:rsidRPr="00C34206">
        <w:rPr>
          <w:rFonts w:ascii="Calibri" w:eastAsia="Times New Roman" w:hAnsi="Calibri" w:cs="David"/>
          <w:szCs w:val="24"/>
          <w:rtl/>
        </w:rPr>
        <w:t>")</w:t>
      </w:r>
    </w:p>
    <w:p w:rsidR="00C34206" w:rsidRPr="00C34206" w:rsidRDefault="00C34206" w:rsidP="00C34206">
      <w:pPr>
        <w:tabs>
          <w:tab w:val="left" w:pos="850"/>
        </w:tabs>
        <w:spacing w:after="240" w:line="240" w:lineRule="auto"/>
        <w:jc w:val="both"/>
        <w:rPr>
          <w:rFonts w:ascii="David" w:eastAsia="Times New Roman" w:hAnsi="David" w:cs="David"/>
          <w:sz w:val="24"/>
          <w:szCs w:val="24"/>
        </w:rPr>
      </w:pPr>
      <w:r w:rsidRPr="00C34206">
        <w:rPr>
          <w:rFonts w:ascii="David" w:eastAsia="Times New Roman" w:hAnsi="David" w:cs="David"/>
          <w:b/>
          <w:bCs/>
          <w:sz w:val="24"/>
          <w:szCs w:val="24"/>
          <w:rtl/>
        </w:rPr>
        <w:t>והואיל</w:t>
      </w:r>
      <w:r w:rsidRPr="00C34206">
        <w:rPr>
          <w:rFonts w:ascii="David" w:eastAsia="Times New Roman" w:hAnsi="David" w:cs="David" w:hint="cs"/>
          <w:b/>
          <w:bCs/>
          <w:sz w:val="24"/>
          <w:szCs w:val="24"/>
          <w:rtl/>
        </w:rPr>
        <w:t>:</w:t>
      </w:r>
      <w:r w:rsidRPr="00C34206">
        <w:rPr>
          <w:rFonts w:ascii="David" w:eastAsia="Times New Roman" w:hAnsi="David" w:cs="David"/>
          <w:b/>
          <w:bCs/>
          <w:sz w:val="24"/>
          <w:szCs w:val="24"/>
          <w:rtl/>
        </w:rPr>
        <w:tab/>
      </w:r>
      <w:r w:rsidRPr="00C34206">
        <w:rPr>
          <w:rFonts w:ascii="David" w:eastAsia="Times New Roman" w:hAnsi="David" w:cs="David" w:hint="cs"/>
          <w:sz w:val="24"/>
          <w:szCs w:val="24"/>
          <w:rtl/>
        </w:rPr>
        <w:t>והצעתו של היועץ זכתה במכרז הנ"ל</w:t>
      </w:r>
      <w:r w:rsidRPr="00C34206">
        <w:rPr>
          <w:rFonts w:ascii="David" w:eastAsia="Times New Roman" w:hAnsi="David" w:cs="David"/>
          <w:sz w:val="24"/>
          <w:szCs w:val="24"/>
          <w:rtl/>
        </w:rPr>
        <w:t>;</w:t>
      </w:r>
    </w:p>
    <w:p w:rsidR="00C34206" w:rsidRPr="00C34206" w:rsidRDefault="00C34206" w:rsidP="00C34206">
      <w:pPr>
        <w:tabs>
          <w:tab w:val="left" w:pos="850"/>
        </w:tabs>
        <w:spacing w:after="240" w:line="240" w:lineRule="auto"/>
        <w:ind w:left="850" w:hanging="850"/>
        <w:jc w:val="both"/>
        <w:rPr>
          <w:rFonts w:ascii="David" w:eastAsia="Times New Roman" w:hAnsi="David" w:cs="David"/>
          <w:sz w:val="24"/>
          <w:szCs w:val="24"/>
          <w:rtl/>
        </w:rPr>
      </w:pPr>
      <w:r w:rsidRPr="00C34206">
        <w:rPr>
          <w:rFonts w:ascii="David" w:eastAsia="Times New Roman" w:hAnsi="David" w:cs="David" w:hint="cs"/>
          <w:b/>
          <w:bCs/>
          <w:sz w:val="24"/>
          <w:szCs w:val="24"/>
          <w:rtl/>
        </w:rPr>
        <w:t>והואיל:</w:t>
      </w:r>
      <w:r w:rsidRPr="00C34206">
        <w:rPr>
          <w:rFonts w:ascii="David" w:eastAsia="Times New Roman" w:hAnsi="David" w:cs="David" w:hint="cs"/>
          <w:sz w:val="24"/>
          <w:szCs w:val="24"/>
          <w:rtl/>
        </w:rPr>
        <w:tab/>
        <w:t>והיועץ מצהיר בזאת, כי הנו בעל הידע, הניסיון המקצועי והמומחיות בתחום השירותים הנדרשים וכי הוא מוכן לקבל על עצמו את ביצועם, הכול בהתאם למועדים ולתנאים המפורטים בהסכם זה;</w:t>
      </w:r>
    </w:p>
    <w:p w:rsidR="00C34206" w:rsidRPr="00C34206" w:rsidRDefault="00C34206" w:rsidP="00C34206">
      <w:pPr>
        <w:tabs>
          <w:tab w:val="left" w:pos="850"/>
        </w:tabs>
        <w:spacing w:after="240" w:line="240" w:lineRule="auto"/>
        <w:jc w:val="both"/>
        <w:rPr>
          <w:rFonts w:ascii="David" w:eastAsia="Times New Roman" w:hAnsi="David" w:cs="David"/>
          <w:sz w:val="24"/>
          <w:szCs w:val="24"/>
          <w:rtl/>
        </w:rPr>
      </w:pPr>
      <w:r w:rsidRPr="00C34206">
        <w:rPr>
          <w:rFonts w:ascii="David" w:eastAsia="Times New Roman" w:hAnsi="David" w:cs="David"/>
          <w:b/>
          <w:bCs/>
          <w:sz w:val="24"/>
          <w:szCs w:val="24"/>
          <w:rtl/>
        </w:rPr>
        <w:t>והואיל</w:t>
      </w:r>
      <w:r w:rsidRPr="00C34206">
        <w:rPr>
          <w:rFonts w:ascii="David" w:eastAsia="Times New Roman" w:hAnsi="David" w:cs="David" w:hint="cs"/>
          <w:b/>
          <w:bCs/>
          <w:sz w:val="24"/>
          <w:szCs w:val="24"/>
          <w:rtl/>
        </w:rPr>
        <w:t>:</w:t>
      </w:r>
      <w:r w:rsidRPr="00C34206">
        <w:rPr>
          <w:rFonts w:ascii="David" w:eastAsia="Times New Roman" w:hAnsi="David" w:cs="David"/>
          <w:b/>
          <w:bCs/>
          <w:sz w:val="24"/>
          <w:szCs w:val="24"/>
          <w:rtl/>
        </w:rPr>
        <w:tab/>
      </w:r>
      <w:r w:rsidRPr="00C34206">
        <w:rPr>
          <w:rFonts w:ascii="David" w:eastAsia="Times New Roman" w:hAnsi="David" w:cs="David"/>
          <w:sz w:val="24"/>
          <w:szCs w:val="24"/>
          <w:rtl/>
        </w:rPr>
        <w:t xml:space="preserve">והצדדים מעוניינים לקבוע ולהסדיר את תנאי ההתקשרות ביניהם בהתאם להוראות הסכם זה; </w:t>
      </w:r>
    </w:p>
    <w:p w:rsidR="00C34206" w:rsidRPr="00C34206" w:rsidRDefault="00C34206" w:rsidP="00C34206">
      <w:pPr>
        <w:spacing w:after="200" w:line="276" w:lineRule="auto"/>
        <w:ind w:left="290" w:hanging="283"/>
        <w:contextualSpacing/>
        <w:rPr>
          <w:rFonts w:ascii="Calibri" w:eastAsia="Times New Roman" w:hAnsi="Calibri" w:cs="David"/>
          <w:b/>
          <w:bCs/>
          <w:sz w:val="24"/>
          <w:szCs w:val="24"/>
          <w:rtl/>
        </w:rPr>
      </w:pPr>
    </w:p>
    <w:p w:rsidR="00C34206" w:rsidRPr="00C34206" w:rsidRDefault="00C34206" w:rsidP="00C34206">
      <w:pPr>
        <w:spacing w:after="200" w:line="276" w:lineRule="auto"/>
        <w:ind w:left="566" w:hanging="283"/>
        <w:contextualSpacing/>
        <w:rPr>
          <w:rFonts w:ascii="Calibri" w:eastAsia="Times New Roman" w:hAnsi="Calibri" w:cs="David"/>
          <w:b/>
          <w:bCs/>
          <w:sz w:val="24"/>
          <w:szCs w:val="24"/>
          <w:rtl/>
        </w:rPr>
      </w:pPr>
    </w:p>
    <w:p w:rsidR="00C34206" w:rsidRPr="00C34206" w:rsidRDefault="00C34206" w:rsidP="00C34206">
      <w:pPr>
        <w:spacing w:after="200" w:line="276" w:lineRule="auto"/>
        <w:ind w:left="720" w:hanging="720"/>
        <w:jc w:val="center"/>
        <w:rPr>
          <w:rFonts w:ascii="Calibri" w:eastAsia="Times New Roman" w:hAnsi="Calibri" w:cs="David"/>
          <w:b/>
          <w:bCs/>
          <w:sz w:val="28"/>
          <w:szCs w:val="28"/>
          <w:u w:val="single"/>
          <w:rtl/>
        </w:rPr>
      </w:pPr>
      <w:r w:rsidRPr="00C34206">
        <w:rPr>
          <w:rFonts w:ascii="Calibri" w:eastAsia="Times New Roman" w:hAnsi="Calibri" w:cs="David" w:hint="cs"/>
          <w:b/>
          <w:bCs/>
          <w:sz w:val="28"/>
          <w:szCs w:val="28"/>
          <w:u w:val="single"/>
          <w:rtl/>
        </w:rPr>
        <w:t>לפיכך הוצהר, הוסכם והותנה בין הצדדים כדלקמן:</w:t>
      </w:r>
    </w:p>
    <w:p w:rsidR="00C34206" w:rsidRPr="00C34206" w:rsidRDefault="00C34206" w:rsidP="00431198">
      <w:pPr>
        <w:numPr>
          <w:ilvl w:val="0"/>
          <w:numId w:val="25"/>
        </w:numPr>
        <w:spacing w:after="200" w:line="276" w:lineRule="auto"/>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כללי</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u w:val="single"/>
        </w:rPr>
      </w:pPr>
      <w:r w:rsidRPr="00C34206">
        <w:rPr>
          <w:rFonts w:ascii="Calibri" w:eastAsia="Times New Roman" w:hAnsi="Calibri" w:cs="David"/>
          <w:b/>
          <w:bCs/>
          <w:sz w:val="24"/>
          <w:szCs w:val="24"/>
          <w:rtl/>
        </w:rPr>
        <w:tab/>
      </w:r>
      <w:r w:rsidRPr="00C34206">
        <w:rPr>
          <w:rFonts w:ascii="Calibri" w:eastAsia="Times New Roman" w:hAnsi="Calibri" w:cs="David"/>
          <w:sz w:val="24"/>
          <w:szCs w:val="24"/>
          <w:rtl/>
        </w:rPr>
        <w:t>המבוא והנספחים לחוזה זה מהווים חלק בלתי נפרד מחוזה זה ויפורשו יחד עמו.</w:t>
      </w:r>
      <w:r w:rsidRPr="00C34206">
        <w:rPr>
          <w:rFonts w:ascii="Calibri" w:eastAsia="Times New Roman" w:hAnsi="Calibri" w:cs="David"/>
          <w:sz w:val="24"/>
          <w:szCs w:val="24"/>
          <w:rtl/>
        </w:rPr>
        <w:tab/>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כותרות הסעיפים משמשות לנוחות בלבד והן לא יפורשו יחד עם חוזה זה.</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הצדדים מסכימים בזאת כי כל שינוי או תיקון לחוזה זה יתבצע בכתב ויישא עליו את חתימות</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הצדדים שאם לא כן לא יהיה לו תוקף שהוא.</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הכתוב בחוזה זה ממצה בלעדית את כל המוסכם בין הצדדים, ואין להתחשב בכל משא ומתן</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שקדם לחתימתו או שהתקיים בד בבד עם חתימתו ו/או במצגים ו/או בהתחייבויות ו/או בחוזים</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שקדמו או שהיו תנאי לחתימתו וחוזה זה יבוא במקום כל החוזים הקודמים בכתב או בעל פה בין</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החברה לבין היועץ, אם היו.</w:t>
      </w:r>
    </w:p>
    <w:p w:rsidR="00C34206" w:rsidRDefault="00C34206" w:rsidP="00C34206">
      <w:pPr>
        <w:spacing w:after="200" w:line="276" w:lineRule="auto"/>
        <w:ind w:left="792"/>
        <w:jc w:val="both"/>
        <w:rPr>
          <w:rFonts w:ascii="Calibri" w:eastAsia="Times New Roman" w:hAnsi="Calibri" w:cs="David"/>
          <w:sz w:val="24"/>
          <w:szCs w:val="24"/>
          <w:rtl/>
        </w:rPr>
      </w:pPr>
    </w:p>
    <w:p w:rsidR="004415F0" w:rsidRPr="00C34206" w:rsidRDefault="004415F0" w:rsidP="00C34206">
      <w:pPr>
        <w:spacing w:after="200" w:line="276" w:lineRule="auto"/>
        <w:ind w:left="792"/>
        <w:jc w:val="both"/>
        <w:rPr>
          <w:rFonts w:ascii="Calibri" w:eastAsia="Times New Roman" w:hAnsi="Calibri" w:cs="David"/>
          <w:sz w:val="24"/>
          <w:szCs w:val="24"/>
        </w:rPr>
      </w:pP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tl/>
        </w:rPr>
      </w:pPr>
      <w:r w:rsidRPr="00C34206">
        <w:rPr>
          <w:rFonts w:ascii="Calibri" w:eastAsia="Times New Roman" w:hAnsi="Calibri" w:cs="David" w:hint="cs"/>
          <w:b/>
          <w:bCs/>
          <w:sz w:val="24"/>
          <w:szCs w:val="24"/>
          <w:u w:val="single"/>
          <w:rtl/>
        </w:rPr>
        <w:t>השירותים</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u w:val="single"/>
        </w:rPr>
      </w:pPr>
      <w:r w:rsidRPr="00C34206">
        <w:rPr>
          <w:rFonts w:ascii="Calibri" w:eastAsia="Times New Roman" w:hAnsi="Calibri" w:cs="David"/>
          <w:b/>
          <w:bCs/>
          <w:sz w:val="24"/>
          <w:szCs w:val="24"/>
          <w:rtl/>
        </w:rPr>
        <w:tab/>
      </w:r>
      <w:r w:rsidRPr="00C34206">
        <w:rPr>
          <w:rFonts w:ascii="Calibri" w:eastAsia="Times New Roman" w:hAnsi="Calibri" w:cs="David"/>
          <w:sz w:val="24"/>
          <w:szCs w:val="24"/>
          <w:rtl/>
        </w:rPr>
        <w:t>ה</w:t>
      </w:r>
      <w:r w:rsidRPr="00C34206">
        <w:rPr>
          <w:rFonts w:ascii="Calibri" w:eastAsia="Times New Roman" w:hAnsi="Calibri" w:cs="David" w:hint="cs"/>
          <w:sz w:val="24"/>
          <w:szCs w:val="24"/>
          <w:rtl/>
        </w:rPr>
        <w:t>עירייה</w:t>
      </w:r>
      <w:r w:rsidRPr="00C34206">
        <w:rPr>
          <w:rFonts w:ascii="Calibri" w:eastAsia="Times New Roman" w:hAnsi="Calibri" w:cs="David"/>
          <w:sz w:val="24"/>
          <w:szCs w:val="24"/>
          <w:rtl/>
        </w:rPr>
        <w:t xml:space="preserve"> מוסרת בזאת ליועץ והיועץ מתחייב ליתן שירותי ייעוץ ולווי שוטף, בקשר עם</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הפרויקט, בתחומים המפורטים בהתאם להוראות והנחיות נוספות</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שתינתנה מידי פעם על ידי המנהל ו/או מנהל הפרויקט, כהגדרתם בחוזה זה, וזאת בשקידה,</w:t>
      </w:r>
      <w:r w:rsidRPr="00C34206">
        <w:rPr>
          <w:rFonts w:ascii="Calibri" w:eastAsia="Times New Roman" w:hAnsi="Calibri" w:cs="David" w:hint="cs"/>
          <w:sz w:val="24"/>
          <w:szCs w:val="24"/>
          <w:rtl/>
        </w:rPr>
        <w:t xml:space="preserve"> </w:t>
      </w:r>
      <w:r w:rsidRPr="00C34206">
        <w:rPr>
          <w:rFonts w:ascii="Calibri" w:eastAsia="Times New Roman" w:hAnsi="Calibri" w:cs="David"/>
          <w:sz w:val="24"/>
          <w:szCs w:val="24"/>
          <w:rtl/>
        </w:rPr>
        <w:t xml:space="preserve">בהקפדה וברמה מקצועית גבוהה </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להלן: "</w:t>
      </w:r>
      <w:r w:rsidRPr="00C34206">
        <w:rPr>
          <w:rFonts w:ascii="Calibri" w:eastAsia="Times New Roman" w:hAnsi="Calibri" w:cs="David"/>
          <w:b/>
          <w:bCs/>
          <w:sz w:val="24"/>
          <w:szCs w:val="24"/>
          <w:rtl/>
        </w:rPr>
        <w:t>השירותים</w:t>
      </w:r>
      <w:r w:rsidRPr="00C34206">
        <w:rPr>
          <w:rFonts w:ascii="Calibri" w:eastAsia="Times New Roman" w:hAnsi="Calibri" w:cs="David"/>
          <w:sz w:val="24"/>
          <w:szCs w:val="24"/>
          <w:rtl/>
        </w:rPr>
        <w:t>"</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 xml:space="preserve">השירותים יבוצעו על ידי היועץ על בסיס האמור בהצעת המחיר מטעמו, שאושרה על ידי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tl/>
        </w:rPr>
        <w:t xml:space="preserve"> בכל מקרה של סתירה בין הצעת המחיר לבין חוזה זה, יגברו הוראות חוזה זה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 xml:space="preserve">התחייבויות היועץ למתן השירותים, לרבות לביצוע העבודות ו/או </w:t>
      </w:r>
      <w:r w:rsidRPr="00C34206">
        <w:rPr>
          <w:rFonts w:ascii="Calibri" w:eastAsia="Times New Roman" w:hAnsi="Calibri" w:cs="David"/>
          <w:sz w:val="24"/>
          <w:szCs w:val="24"/>
        </w:rPr>
        <w:t>)</w:t>
      </w:r>
      <w:r w:rsidRPr="00C34206">
        <w:rPr>
          <w:rFonts w:ascii="Calibri" w:eastAsia="Times New Roman" w:hAnsi="Calibri" w:cs="David"/>
          <w:sz w:val="24"/>
          <w:szCs w:val="24"/>
          <w:rtl/>
        </w:rPr>
        <w:t>לפי העניין</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 xml:space="preserve"> הפעולות המפורטות בסעיף זה לעיל, באות להוסיף על כל חובה של היועץ לפעול על פי כל דין ו/או נוהג ו/או כללים מקצועיים הקיימים ומוחלים במסגרת מתן שירותים מסוג השירותים אותם הוא מעניק </w:t>
      </w:r>
      <w:r w:rsidRPr="00C34206">
        <w:rPr>
          <w:rFonts w:ascii="Calibri" w:eastAsia="Times New Roman" w:hAnsi="Calibri" w:cs="David" w:hint="cs"/>
          <w:sz w:val="24"/>
          <w:szCs w:val="24"/>
          <w:rtl/>
        </w:rPr>
        <w:t>לעירייה</w:t>
      </w:r>
      <w:r w:rsidRPr="00C34206">
        <w:rPr>
          <w:rFonts w:ascii="Calibri" w:eastAsia="Times New Roman" w:hAnsi="Calibri" w:cs="David"/>
          <w:sz w:val="24"/>
          <w:szCs w:val="24"/>
        </w:rPr>
        <w:t>.</w:t>
      </w:r>
    </w:p>
    <w:p w:rsidR="00C34206" w:rsidRPr="00C34206" w:rsidRDefault="00C34206" w:rsidP="00C34206">
      <w:pPr>
        <w:spacing w:after="200" w:line="276" w:lineRule="auto"/>
        <w:ind w:left="792"/>
        <w:jc w:val="both"/>
        <w:rPr>
          <w:rFonts w:ascii="Calibri" w:eastAsia="Times New Roman" w:hAnsi="Calibri" w:cs="David"/>
          <w:sz w:val="24"/>
          <w:szCs w:val="24"/>
        </w:rPr>
      </w:pPr>
    </w:p>
    <w:p w:rsidR="00C34206" w:rsidRPr="00C34206" w:rsidRDefault="00C34206" w:rsidP="00431198">
      <w:pPr>
        <w:numPr>
          <w:ilvl w:val="0"/>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hint="cs"/>
          <w:b/>
          <w:bCs/>
          <w:sz w:val="24"/>
          <w:szCs w:val="24"/>
          <w:u w:val="single"/>
          <w:rtl/>
        </w:rPr>
        <w:t>תקופת החוזה</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מוסכם בין הצדדים כי חוזה זה יעמוד בתוקפו החל מיום חתימת החוזה  עד למועד סיום ביצוע הש</w:t>
      </w:r>
      <w:r w:rsidR="00441040">
        <w:rPr>
          <w:rFonts w:ascii="Calibri" w:eastAsia="Times New Roman" w:hAnsi="Calibri" w:cs="David"/>
          <w:sz w:val="24"/>
          <w:szCs w:val="24"/>
          <w:rtl/>
        </w:rPr>
        <w:t>ירותים בפו</w:t>
      </w:r>
      <w:r w:rsidR="00441040">
        <w:rPr>
          <w:rFonts w:ascii="Calibri" w:eastAsia="Times New Roman" w:hAnsi="Calibri" w:cs="David" w:hint="cs"/>
          <w:sz w:val="24"/>
          <w:szCs w:val="24"/>
          <w:rtl/>
        </w:rPr>
        <w:t>על.</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 xml:space="preserve">על אף האמור בס"ק </w:t>
      </w:r>
      <w:r w:rsidRPr="00C34206">
        <w:rPr>
          <w:rFonts w:ascii="Calibri" w:eastAsia="Times New Roman" w:hAnsi="Calibri" w:cs="David" w:hint="cs"/>
          <w:sz w:val="24"/>
          <w:szCs w:val="24"/>
          <w:rtl/>
        </w:rPr>
        <w:t xml:space="preserve">(1) </w:t>
      </w:r>
      <w:r w:rsidRPr="00C34206">
        <w:rPr>
          <w:rFonts w:ascii="Calibri" w:eastAsia="Times New Roman" w:hAnsi="Calibri" w:cs="David"/>
          <w:sz w:val="24"/>
          <w:szCs w:val="24"/>
          <w:rtl/>
        </w:rPr>
        <w:t>לעיל תהיה ה</w:t>
      </w:r>
      <w:r w:rsidRPr="00C34206">
        <w:rPr>
          <w:rFonts w:ascii="Calibri" w:eastAsia="Times New Roman" w:hAnsi="Calibri" w:cs="David" w:hint="cs"/>
          <w:sz w:val="24"/>
          <w:szCs w:val="24"/>
          <w:rtl/>
        </w:rPr>
        <w:t>עירייה</w:t>
      </w:r>
      <w:r w:rsidRPr="00C34206">
        <w:rPr>
          <w:rFonts w:ascii="Calibri" w:eastAsia="Times New Roman" w:hAnsi="Calibri" w:cs="David"/>
          <w:sz w:val="24"/>
          <w:szCs w:val="24"/>
          <w:rtl/>
        </w:rPr>
        <w:t xml:space="preserve"> רשאית להביא החוזה לידי גמר לפני תום תקופת החוזה או להפסיקו במהלך התקופה בהודעה מראש בכתב ליועץ </w:t>
      </w:r>
      <w:r w:rsidRPr="00C34206">
        <w:rPr>
          <w:rFonts w:ascii="Calibri" w:eastAsia="Times New Roman" w:hAnsi="Calibri" w:cs="David" w:hint="cs"/>
          <w:sz w:val="24"/>
          <w:szCs w:val="24"/>
          <w:rtl/>
        </w:rPr>
        <w:t>30</w:t>
      </w:r>
      <w:r w:rsidRPr="00C34206">
        <w:rPr>
          <w:rFonts w:ascii="Calibri" w:eastAsia="Times New Roman" w:hAnsi="Calibri" w:cs="David"/>
          <w:sz w:val="24"/>
          <w:szCs w:val="24"/>
          <w:rtl/>
        </w:rPr>
        <w:t xml:space="preserve"> יום מראש וזאת, מבלי שתצטרך לתת נימוקים לצעד זה</w:t>
      </w:r>
      <w:r w:rsidRPr="00C34206">
        <w:rPr>
          <w:rFonts w:ascii="Calibri" w:eastAsia="Times New Roman" w:hAnsi="Calibri" w:cs="David"/>
          <w:sz w:val="24"/>
          <w:szCs w:val="24"/>
        </w:rPr>
        <w:t>.</w:t>
      </w:r>
    </w:p>
    <w:p w:rsidR="00C34206" w:rsidRPr="00C34206" w:rsidRDefault="00C34206" w:rsidP="00C34206">
      <w:pPr>
        <w:spacing w:after="200" w:line="276" w:lineRule="auto"/>
        <w:ind w:left="792"/>
        <w:jc w:val="both"/>
        <w:rPr>
          <w:rFonts w:ascii="Calibri" w:eastAsia="Times New Roman" w:hAnsi="Calibri" w:cs="David"/>
          <w:sz w:val="24"/>
          <w:szCs w:val="24"/>
        </w:rPr>
      </w:pPr>
      <w:r w:rsidRPr="00C34206">
        <w:rPr>
          <w:rFonts w:ascii="Calibri" w:eastAsia="Times New Roman" w:hAnsi="Calibri" w:cs="David"/>
          <w:sz w:val="24"/>
          <w:szCs w:val="24"/>
          <w:rtl/>
        </w:rPr>
        <w:t>הופסק החוזה כאמור יהא היועץ זכאי לתשלום רק בגין השירותים שביצע בפועל עד למועד הנקוב בהודעת החברה, כמועד סיום החוזה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 xml:space="preserve">היועץ מודע לכך ומסכים, במפורש, כי זכותה של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tl/>
        </w:rPr>
        <w:t xml:space="preserve"> לקצר את תקופת החוזה כאמור בסעיף זה לעיל, הנה זכות מהותית, יסודית ומוחלטת המוקנית </w:t>
      </w:r>
      <w:r w:rsidRPr="00C34206">
        <w:rPr>
          <w:rFonts w:ascii="Calibri" w:eastAsia="Times New Roman" w:hAnsi="Calibri" w:cs="David" w:hint="cs"/>
          <w:sz w:val="24"/>
          <w:szCs w:val="24"/>
          <w:rtl/>
        </w:rPr>
        <w:t>לעירייה</w:t>
      </w:r>
      <w:r w:rsidRPr="00C34206">
        <w:rPr>
          <w:rFonts w:ascii="Calibri" w:eastAsia="Times New Roman" w:hAnsi="Calibri" w:cs="David"/>
          <w:sz w:val="24"/>
          <w:szCs w:val="24"/>
          <w:rtl/>
        </w:rPr>
        <w:t xml:space="preserve"> על פי חוזה זה, כי הוא לא יהא זכאי לפיצוי, החזר הוצאות ו/או דמי נזק כלשהם בגין קיצור תקופת החוזה על ידי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tl/>
        </w:rPr>
        <w:t xml:space="preserve"> כאמור, וכי לא תהא לו כל טענה ו/או תביעה ו/או דרישה, מכל מין וסוג שהם, נגד </w:t>
      </w:r>
      <w:r w:rsidRPr="00C34206">
        <w:rPr>
          <w:rFonts w:ascii="Calibri" w:eastAsia="Times New Roman" w:hAnsi="Calibri" w:cs="David" w:hint="cs"/>
          <w:sz w:val="24"/>
          <w:szCs w:val="24"/>
          <w:rtl/>
        </w:rPr>
        <w:t xml:space="preserve">העירייה </w:t>
      </w:r>
      <w:r w:rsidRPr="00C34206">
        <w:rPr>
          <w:rFonts w:ascii="Calibri" w:eastAsia="Times New Roman" w:hAnsi="Calibri" w:cs="David"/>
          <w:sz w:val="24"/>
          <w:szCs w:val="24"/>
          <w:rtl/>
        </w:rPr>
        <w:t>בגין ביטול חוזה זה</w:t>
      </w:r>
      <w:r w:rsidRPr="00C34206">
        <w:rPr>
          <w:rFonts w:ascii="Calibri" w:eastAsia="Times New Roman" w:hAnsi="Calibri" w:cs="David"/>
          <w:sz w:val="24"/>
          <w:szCs w:val="24"/>
        </w:rPr>
        <w:t>.</w:t>
      </w:r>
    </w:p>
    <w:p w:rsidR="00C34206" w:rsidRPr="00C34206" w:rsidRDefault="00C34206" w:rsidP="00C34206">
      <w:pPr>
        <w:spacing w:after="200" w:line="276" w:lineRule="auto"/>
        <w:ind w:left="360"/>
        <w:jc w:val="both"/>
        <w:rPr>
          <w:rFonts w:ascii="Calibri" w:eastAsia="Times New Roman" w:hAnsi="Calibri" w:cs="David"/>
          <w:sz w:val="24"/>
          <w:szCs w:val="24"/>
        </w:rPr>
      </w:pP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הצהרות היועץ</w:t>
      </w:r>
    </w:p>
    <w:p w:rsidR="00C34206" w:rsidRPr="00C34206" w:rsidRDefault="00C34206" w:rsidP="00C34206">
      <w:pPr>
        <w:spacing w:after="200" w:line="276" w:lineRule="auto"/>
        <w:ind w:left="360"/>
        <w:jc w:val="both"/>
        <w:rPr>
          <w:rFonts w:ascii="Calibri" w:eastAsia="Times New Roman" w:hAnsi="Calibri" w:cs="David"/>
          <w:sz w:val="24"/>
          <w:szCs w:val="24"/>
          <w:rtl/>
        </w:rPr>
      </w:pPr>
      <w:r w:rsidRPr="00C34206">
        <w:rPr>
          <w:rFonts w:ascii="Calibri" w:eastAsia="Times New Roman" w:hAnsi="Calibri" w:cs="David" w:hint="cs"/>
          <w:sz w:val="24"/>
          <w:szCs w:val="24"/>
          <w:rtl/>
        </w:rPr>
        <w:t>היועץ מצהיר ומתחייב בזאת כדלקמן:</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u w:val="single"/>
        </w:rPr>
      </w:pPr>
      <w:r w:rsidRPr="00C34206">
        <w:rPr>
          <w:rFonts w:ascii="Calibri" w:eastAsia="Times New Roman" w:hAnsi="Calibri" w:cs="David"/>
          <w:b/>
          <w:bCs/>
          <w:sz w:val="24"/>
          <w:szCs w:val="24"/>
          <w:rtl/>
        </w:rPr>
        <w:tab/>
      </w:r>
      <w:r w:rsidRPr="00C34206">
        <w:rPr>
          <w:rFonts w:ascii="Calibri" w:eastAsia="Times New Roman" w:hAnsi="Calibri" w:cs="David"/>
          <w:sz w:val="24"/>
          <w:szCs w:val="24"/>
          <w:rtl/>
        </w:rPr>
        <w:t>כי ידועה לו מהות השירותים הנדרשים על פי חוזה זה וכי הנו בעל ניסיון מקצועי, ידע, מומחיות</w:t>
      </w:r>
      <w:r w:rsidRPr="00C34206">
        <w:rPr>
          <w:rFonts w:ascii="Calibri" w:eastAsia="Times New Roman" w:hAnsi="Calibri" w:cs="David"/>
          <w:sz w:val="24"/>
          <w:szCs w:val="24"/>
        </w:rPr>
        <w:t xml:space="preserve">, </w:t>
      </w:r>
      <w:r w:rsidRPr="00C34206">
        <w:rPr>
          <w:rFonts w:ascii="Calibri" w:eastAsia="Times New Roman" w:hAnsi="Calibri" w:cs="David"/>
          <w:sz w:val="24"/>
          <w:szCs w:val="24"/>
          <w:rtl/>
        </w:rPr>
        <w:t>ציוד, וכוח אדם מיומן ומוסמך לביצוע השירותים בהתאם לחוזה זה. כן מצהיר היועץ כי קיימים בידו כל הרישיונות הנדרשים על פי דין וכי יבצע את השירותים במירב הקפדנות, היעילות והידע המקצועי במועדים ובמקומות שידרשו בנסיבות המקרה ו/או כפי שיקבע על ידי החברה, הכל לפי העניין. היועץ מצהיר כי ימשיך להיות בעל היכולת הדרושה כאמור משך כל תקופת חוזה זה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u w:val="single"/>
        </w:rPr>
      </w:pPr>
      <w:r w:rsidRPr="00C34206">
        <w:rPr>
          <w:rFonts w:ascii="Calibri" w:eastAsia="Times New Roman" w:hAnsi="Calibri" w:cs="David"/>
          <w:sz w:val="24"/>
          <w:szCs w:val="24"/>
          <w:rtl/>
        </w:rPr>
        <w:tab/>
        <w:t xml:space="preserve">כי יעסיק עובדים במספר הדרוש לשם ביצוע השירותים, באיכות ובמועדים הנדרשים. היועץ יעסיק עובדים מיומנים ומקצועיים, בסיווג מתאים ובעלי רישיון מתאים </w:t>
      </w:r>
      <w:r w:rsidRPr="00C34206">
        <w:rPr>
          <w:rFonts w:ascii="Calibri" w:eastAsia="Times New Roman" w:hAnsi="Calibri" w:cs="David"/>
          <w:sz w:val="24"/>
          <w:szCs w:val="24"/>
        </w:rPr>
        <w:t>)</w:t>
      </w:r>
      <w:r w:rsidRPr="00C34206">
        <w:rPr>
          <w:rFonts w:ascii="Calibri" w:eastAsia="Times New Roman" w:hAnsi="Calibri" w:cs="David"/>
          <w:sz w:val="24"/>
          <w:szCs w:val="24"/>
          <w:rtl/>
        </w:rPr>
        <w:t>אם נדרש סיווג או רשיון על פי דין</w:t>
      </w:r>
      <w:r w:rsidRPr="00C34206">
        <w:rPr>
          <w:rFonts w:ascii="Calibri" w:eastAsia="Times New Roman" w:hAnsi="Calibri" w:cs="David" w:hint="cs"/>
          <w:sz w:val="24"/>
          <w:szCs w:val="24"/>
          <w:rtl/>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ידוע לו כי האחריות לטיב השירותים והתחייבויותיו האחרות על פי חוזה זה חלות עליו בלבד</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מצא את השירותים נשואי חוזה זה מתאימים לביצוע על ידו</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אין כל מניעה ו/או הגבלה, בין על פי דין, בין על פי חוזה ובין אחרת, והוא ו/או מי מטעמו לא מצויים בניגוד אינטרסים, בקשר להתקשרותו בחוזה זה ו/או בקשר לביצוע כל התחייבויותיו על פיו; והוא לא קיבל על עצמו ולא יקבל על עצמו בעתיד כל התחייבות, שיש בה כדי להטיל עליו מניעה ו/או מגבלה כאמור ו/או לגרום להימצאותו בניגוד אינטרסים כאמור</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הוא מסוגל לבצע, ויבצע, את התחייבויותיו על-פי חוזה זה במלואן, במועדן, בצורה מקצועית ומיטבית, לפי מיטב כללי המקצוע, ובמרב השקידה, המסירות והנאמנות, והוא ישתמש במיטב כוחותיו, כושרו, ידיעותיו ואמצעיו, וישקיע את כל הזמן, המרץ, תשומת הלב, המסירות והנאמנות לביצוע כל התחייבויותיו על-פי חוזה זה, ובכלל זה הוא מתחייב שלא לעסוק במשך תקופת החוזה בכל עבודה או עיסוק אחר אשר יש להם נגיעה ו/או קשר, במישרין ו/או בעקיפין</w:t>
      </w:r>
      <w:r w:rsidRPr="00C34206">
        <w:rPr>
          <w:rFonts w:ascii="Calibri" w:eastAsia="Times New Roman" w:hAnsi="Calibri" w:cs="David"/>
          <w:sz w:val="24"/>
          <w:szCs w:val="24"/>
        </w:rPr>
        <w:t xml:space="preserve">, </w:t>
      </w:r>
      <w:r w:rsidRPr="00C34206">
        <w:rPr>
          <w:rFonts w:ascii="Calibri" w:eastAsia="Times New Roman" w:hAnsi="Calibri" w:cs="David"/>
          <w:sz w:val="24"/>
          <w:szCs w:val="24"/>
          <w:rtl/>
        </w:rPr>
        <w:t xml:space="preserve">לשירותים נשואי חוזה זה ו/או לפרויקט ו/או למכרז ו/או </w:t>
      </w:r>
      <w:r w:rsidRPr="00C34206">
        <w:rPr>
          <w:rFonts w:ascii="Calibri" w:eastAsia="Times New Roman" w:hAnsi="Calibri" w:cs="David" w:hint="cs"/>
          <w:sz w:val="24"/>
          <w:szCs w:val="24"/>
          <w:rtl/>
        </w:rPr>
        <w:t>לעירייה</w:t>
      </w:r>
      <w:r w:rsidRPr="00C34206">
        <w:rPr>
          <w:rFonts w:ascii="Calibri" w:eastAsia="Times New Roman" w:hAnsi="Calibri" w:cs="David"/>
          <w:sz w:val="24"/>
          <w:szCs w:val="24"/>
          <w:rtl/>
        </w:rPr>
        <w:t xml:space="preserve">, אלא בכפוף ולאחר קבלת אישור לכך </w:t>
      </w:r>
      <w:r w:rsidRPr="00C34206">
        <w:rPr>
          <w:rFonts w:ascii="Calibri" w:eastAsia="Times New Roman" w:hAnsi="Calibri" w:cs="David" w:hint="cs"/>
          <w:sz w:val="24"/>
          <w:szCs w:val="24"/>
          <w:rtl/>
        </w:rPr>
        <w:t>מהעירייה</w:t>
      </w:r>
      <w:r w:rsidRPr="00C34206">
        <w:rPr>
          <w:rFonts w:ascii="Calibri" w:eastAsia="Times New Roman" w:hAnsi="Calibri" w:cs="David"/>
          <w:sz w:val="24"/>
          <w:szCs w:val="24"/>
          <w:rtl/>
        </w:rPr>
        <w:t xml:space="preserve"> </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 xml:space="preserve">אם וככל שיתקבל, על פי שיקול דעתה הבלעדי והמוחלט של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tl/>
        </w:rPr>
        <w:t>, אשר לא תהא חייבת לנמק את החלטתה</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 xml:space="preserve">, בכתב ומראש. אין באמור בסעיף זה כדי לגרוע מהתחייבות היועץ על פי סעיף </w:t>
      </w:r>
      <w:r w:rsidRPr="00C34206">
        <w:rPr>
          <w:rFonts w:ascii="Calibri" w:eastAsia="Times New Roman" w:hAnsi="Calibri" w:cs="David" w:hint="cs"/>
          <w:sz w:val="24"/>
          <w:szCs w:val="24"/>
          <w:rtl/>
        </w:rPr>
        <w:t>7</w:t>
      </w:r>
      <w:r w:rsidRPr="00C34206">
        <w:rPr>
          <w:rFonts w:ascii="Calibri" w:eastAsia="Times New Roman" w:hAnsi="Calibri" w:cs="David"/>
          <w:sz w:val="24"/>
          <w:szCs w:val="24"/>
          <w:rtl/>
        </w:rPr>
        <w:t xml:space="preserve"> להלן, אלא רק להוסיף עליו</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לא יעסיק צד שלישי כלשהו בין בתמורה ובין שלא בתמורה, בכל עבודה ו/או מטלה ו/או משימה ו/או בתפקיד כלשהו הקשורים בין במישרין ובין בעקיפין לפרויקט, למשימות ולכל התחייבויותיו על פי חוזה זה ללא אישור מראש ובכתב של</w:t>
      </w:r>
      <w:r w:rsidRPr="00C34206">
        <w:rPr>
          <w:rFonts w:ascii="Calibri" w:eastAsia="Times New Roman" w:hAnsi="Calibri" w:cs="David" w:hint="cs"/>
          <w:sz w:val="24"/>
          <w:szCs w:val="24"/>
          <w:rtl/>
        </w:rPr>
        <w:t xml:space="preserve"> העירייה.</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 xml:space="preserve">כי ידוע לו </w:t>
      </w:r>
      <w:r w:rsidRPr="00C34206">
        <w:rPr>
          <w:rFonts w:ascii="Calibri" w:eastAsia="Times New Roman" w:hAnsi="Calibri" w:cs="David" w:hint="cs"/>
          <w:sz w:val="24"/>
          <w:szCs w:val="24"/>
          <w:rtl/>
        </w:rPr>
        <w:t>שהעירייה</w:t>
      </w:r>
      <w:r w:rsidRPr="00C34206">
        <w:rPr>
          <w:rFonts w:ascii="Calibri" w:eastAsia="Times New Roman" w:hAnsi="Calibri" w:cs="David"/>
          <w:sz w:val="24"/>
          <w:szCs w:val="24"/>
          <w:rtl/>
        </w:rPr>
        <w:t xml:space="preserve"> מתקשרת עימו בחוזה זה, בין היתר, בהסתמך על מצגיו, הצהרותיו והתחייבויותיו המפורטים בחוזה זה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jc w:val="both"/>
        <w:rPr>
          <w:rFonts w:ascii="Calibri" w:eastAsia="Times New Roman" w:hAnsi="Calibri" w:cs="David"/>
          <w:sz w:val="24"/>
          <w:szCs w:val="24"/>
        </w:rPr>
      </w:pPr>
      <w:r w:rsidRPr="00C34206">
        <w:rPr>
          <w:rFonts w:ascii="Calibri" w:eastAsia="Times New Roman" w:hAnsi="Calibri" w:cs="David"/>
          <w:sz w:val="24"/>
          <w:szCs w:val="24"/>
          <w:rtl/>
        </w:rPr>
        <w:tab/>
        <w:t>כי יהיה זמין ונגיש לצורך ביצוע השירותים ו/או כנובע מכך, ובכלל זה יהא ניתן להשיגו בכל עת במהלך שעות העבודה המקובלות, במשך כל תקופת החוזה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ind w:left="990" w:hanging="630"/>
        <w:jc w:val="both"/>
        <w:rPr>
          <w:rFonts w:ascii="Calibri" w:eastAsia="Times New Roman" w:hAnsi="Calibri" w:cs="David"/>
          <w:sz w:val="24"/>
          <w:szCs w:val="24"/>
        </w:rPr>
      </w:pPr>
      <w:r w:rsidRPr="00C34206">
        <w:rPr>
          <w:rFonts w:ascii="Calibri" w:eastAsia="Times New Roman" w:hAnsi="Calibri" w:cs="David"/>
          <w:sz w:val="24"/>
          <w:szCs w:val="24"/>
          <w:rtl/>
        </w:rPr>
        <w:t xml:space="preserve">כי ישתף פעולה עם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tl/>
        </w:rPr>
        <w:t xml:space="preserve"> וישתתף בישיבות של </w:t>
      </w:r>
      <w:r w:rsidRPr="00C34206">
        <w:rPr>
          <w:rFonts w:ascii="Calibri" w:eastAsia="Times New Roman" w:hAnsi="Calibri" w:cs="David" w:hint="cs"/>
          <w:sz w:val="24"/>
          <w:szCs w:val="24"/>
          <w:rtl/>
        </w:rPr>
        <w:t xml:space="preserve">העירייה </w:t>
      </w:r>
      <w:r w:rsidRPr="00C34206">
        <w:rPr>
          <w:rFonts w:ascii="Calibri" w:eastAsia="Times New Roman" w:hAnsi="Calibri" w:cs="David"/>
          <w:sz w:val="24"/>
          <w:szCs w:val="24"/>
          <w:rtl/>
        </w:rPr>
        <w:t xml:space="preserve">הנוגעות לחוזה זה ו/או למתן השירותים ו/או לפרויקט, בהתאם לדרישת </w:t>
      </w:r>
      <w:r w:rsidRPr="00C34206">
        <w:rPr>
          <w:rFonts w:ascii="Calibri" w:eastAsia="Times New Roman" w:hAnsi="Calibri" w:cs="David" w:hint="cs"/>
          <w:sz w:val="24"/>
          <w:szCs w:val="24"/>
          <w:rtl/>
        </w:rPr>
        <w:t>העירייה</w:t>
      </w:r>
      <w:r w:rsidRPr="00C34206">
        <w:rPr>
          <w:rFonts w:ascii="Calibri" w:eastAsia="Times New Roman" w:hAnsi="Calibri" w:cs="David"/>
          <w:sz w:val="24"/>
          <w:szCs w:val="24"/>
        </w:rPr>
        <w:t>.</w:t>
      </w:r>
    </w:p>
    <w:p w:rsidR="00C34206" w:rsidRPr="00C34206" w:rsidRDefault="00C34206" w:rsidP="00431198">
      <w:pPr>
        <w:numPr>
          <w:ilvl w:val="1"/>
          <w:numId w:val="25"/>
        </w:numPr>
        <w:spacing w:after="200" w:line="276" w:lineRule="auto"/>
        <w:ind w:left="990" w:hanging="630"/>
        <w:jc w:val="both"/>
        <w:rPr>
          <w:rFonts w:ascii="Calibri" w:eastAsia="Times New Roman" w:hAnsi="Calibri" w:cs="David"/>
          <w:sz w:val="24"/>
          <w:szCs w:val="24"/>
        </w:rPr>
      </w:pPr>
      <w:r w:rsidRPr="00C34206">
        <w:rPr>
          <w:rFonts w:ascii="Calibri" w:eastAsia="Times New Roman" w:hAnsi="Calibri" w:cs="David"/>
          <w:sz w:val="24"/>
          <w:szCs w:val="24"/>
          <w:rtl/>
        </w:rPr>
        <w:t>כי ידוע לו שאין בכל האמור בחוזה זה או בכל הודעה שתינתן על פיו כדי לשחררו מכל חובה או צורך לקבל כל רישיון, היתר או רשות או מן הצורך לשלם מס, היטל, אגרה, תשלומי חובה וכיו"ב, המוטלים עליו על פי כל דין</w:t>
      </w:r>
      <w:r w:rsidRPr="00C34206">
        <w:rPr>
          <w:rFonts w:ascii="Calibri" w:eastAsia="Times New Roman" w:hAnsi="Calibri" w:cs="David" w:hint="cs"/>
          <w:sz w:val="24"/>
          <w:szCs w:val="24"/>
          <w:rtl/>
        </w:rPr>
        <w:t>.</w:t>
      </w:r>
    </w:p>
    <w:p w:rsidR="00C34206" w:rsidRPr="00C34206" w:rsidRDefault="00C34206" w:rsidP="00C34206">
      <w:pPr>
        <w:spacing w:after="200" w:line="276" w:lineRule="auto"/>
        <w:ind w:left="990"/>
        <w:jc w:val="both"/>
        <w:rPr>
          <w:rFonts w:ascii="Calibri" w:eastAsia="Times New Roman" w:hAnsi="Calibri" w:cs="David"/>
          <w:sz w:val="24"/>
          <w:szCs w:val="24"/>
        </w:rPr>
      </w:pP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תיאום ופיקוח</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Calibri" w:eastAsia="Times New Roman" w:hAnsi="Calibri" w:cs="David"/>
          <w:b/>
          <w:bCs/>
          <w:sz w:val="24"/>
          <w:szCs w:val="24"/>
          <w:rtl/>
        </w:rPr>
        <w:tab/>
      </w:r>
      <w:r w:rsidRPr="00C34206">
        <w:rPr>
          <w:rFonts w:ascii="David" w:eastAsia="Times New Roman" w:hAnsi="David" w:cs="David"/>
          <w:sz w:val="24"/>
          <w:szCs w:val="24"/>
          <w:rtl/>
        </w:rPr>
        <w:t xml:space="preserve">כנציג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לביצוע השירותים, ישמש </w:t>
      </w:r>
      <w:r w:rsidRPr="00C34206">
        <w:rPr>
          <w:rFonts w:ascii="David" w:eastAsia="Times New Roman" w:hAnsi="David" w:cs="David" w:hint="cs"/>
          <w:sz w:val="24"/>
          <w:szCs w:val="24"/>
          <w:rtl/>
        </w:rPr>
        <w:t>_____________</w:t>
      </w:r>
      <w:r w:rsidRPr="00C34206">
        <w:rPr>
          <w:rFonts w:ascii="David" w:eastAsia="Times New Roman" w:hAnsi="David" w:cs="David"/>
          <w:sz w:val="24"/>
          <w:szCs w:val="24"/>
          <w:rtl/>
        </w:rPr>
        <w:t xml:space="preserve"> או מי שהוסמך מטעמו </w:t>
      </w:r>
      <w:r w:rsidRPr="00C34206">
        <w:rPr>
          <w:rFonts w:ascii="David" w:eastAsia="Times New Roman" w:hAnsi="David" w:cs="David" w:hint="cs"/>
          <w:sz w:val="24"/>
          <w:szCs w:val="24"/>
          <w:rtl/>
        </w:rPr>
        <w:t>(</w:t>
      </w:r>
      <w:r w:rsidRPr="00C34206">
        <w:rPr>
          <w:rFonts w:ascii="David" w:eastAsia="Times New Roman" w:hAnsi="David" w:cs="David"/>
          <w:sz w:val="24"/>
          <w:szCs w:val="24"/>
          <w:rtl/>
        </w:rPr>
        <w:t>להלן</w:t>
      </w:r>
      <w:r w:rsidRPr="00C34206">
        <w:rPr>
          <w:rFonts w:ascii="David" w:eastAsia="Times New Roman" w:hAnsi="David" w:cs="David"/>
          <w:sz w:val="24"/>
          <w:szCs w:val="24"/>
        </w:rPr>
        <w:t>: "</w:t>
      </w:r>
      <w:r w:rsidRPr="00C34206">
        <w:rPr>
          <w:rFonts w:ascii="David" w:eastAsia="Times New Roman" w:hAnsi="David" w:cs="David"/>
          <w:b/>
          <w:bCs/>
          <w:sz w:val="24"/>
          <w:szCs w:val="24"/>
          <w:rtl/>
        </w:rPr>
        <w:t>המנהל</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היועץ מתחייב לפעול בביצוע השירותים בהתאם לחוזה זה תוך שיתוף פעולה עם המנהל ולקבל את הנחיות המנהל וזאת מבלי לגרוע מאחריות היועץ ומחובותיו על פי חוזה זה, או על פי כל דין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למען הסר ספק, פעולותיו של המנהל לא יטילו על החברה אחריות כלשהי לגבי טיב השירותים והאחריות הבלעדית לביצוע השירותים ובגינם תחול על היועץ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היועץ ימסור למתאם, ועל פי בקשת המנהל, דין וחשבון ו/או הסברים לעניין ביצוע השירותים מידי פעם בפעם וכן ימסור למנהל כל הסבר שיידרש על ידו</w:t>
      </w:r>
      <w:r w:rsidRPr="00C34206">
        <w:rPr>
          <w:rFonts w:ascii="David" w:eastAsia="Times New Roman" w:hAnsi="David" w:cs="David"/>
          <w:sz w:val="24"/>
          <w:szCs w:val="24"/>
        </w:rPr>
        <w:t>.</w:t>
      </w:r>
    </w:p>
    <w:p w:rsidR="00C34206" w:rsidRPr="00C34206" w:rsidRDefault="00C34206" w:rsidP="00C34206">
      <w:pPr>
        <w:spacing w:after="200" w:line="276" w:lineRule="auto"/>
        <w:ind w:left="792"/>
        <w:jc w:val="both"/>
        <w:rPr>
          <w:rFonts w:ascii="David" w:eastAsia="Times New Roman" w:hAnsi="David" w:cs="David"/>
          <w:sz w:val="24"/>
          <w:szCs w:val="24"/>
          <w:u w:val="single"/>
        </w:rPr>
      </w:pP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התמורה</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b/>
          <w:bCs/>
          <w:sz w:val="24"/>
          <w:szCs w:val="24"/>
          <w:rtl/>
        </w:rPr>
        <w:tab/>
      </w:r>
      <w:r w:rsidRPr="00C34206">
        <w:rPr>
          <w:rFonts w:ascii="David" w:eastAsia="Times New Roman" w:hAnsi="David" w:cs="David"/>
          <w:sz w:val="24"/>
          <w:szCs w:val="24"/>
          <w:rtl/>
        </w:rPr>
        <w:t xml:space="preserve">תמורת ביצוע כל השירותים ויתר התחייבויותיו של היועץ בהתאם להוראות חוזה זה, לשביעות רצונה המלאה של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יהא היועץ זכאי לשכר טרחה קבוע וסופי</w:t>
      </w:r>
      <w:r w:rsidRPr="00C34206">
        <w:rPr>
          <w:rFonts w:ascii="David" w:eastAsia="Times New Roman" w:hAnsi="David" w:cs="David"/>
          <w:sz w:val="24"/>
          <w:szCs w:val="24"/>
        </w:rPr>
        <w:t xml:space="preserve"> (fix price) </w:t>
      </w:r>
      <w:r w:rsidRPr="00C34206">
        <w:rPr>
          <w:rFonts w:ascii="David" w:eastAsia="Times New Roman" w:hAnsi="David" w:cs="David"/>
          <w:sz w:val="24"/>
          <w:szCs w:val="24"/>
          <w:rtl/>
        </w:rPr>
        <w:t>על פי</w:t>
      </w:r>
      <w:r w:rsidRPr="00C34206">
        <w:rPr>
          <w:rFonts w:ascii="David" w:eastAsia="Times New Roman" w:hAnsi="David" w:cs="David" w:hint="cs"/>
          <w:sz w:val="24"/>
          <w:szCs w:val="24"/>
          <w:rtl/>
        </w:rPr>
        <w:t xml:space="preserve"> הצעתו.</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מוסכם כי התמורה מהווה תשלום מלא וסופי עבור ביצוע כל התחייבויותיו של היועץ והיא כוללת, בין היתר, תשלום עבור שכר עבודה, הוצאות נסיעה, אש"ל, הדפסות וכל הוצאות משרדיות ו/או אחרות של היועץ ו/או מי מעובדיו ו/או נותני שירותים ויועצים אחרים בהם הוא נעזר, ואולם אין היא כוללת ההוצאות בגין העתקות אור, שכפולים וכיוצ"ב. למען הסר ספק</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היועץ לא יהיה זכאי לשכר טרחה נוסף בגין ייעוץ שוטף ו/או השתתפות בישיבות ו/או בגין כל פעולה הנעשית על ידו בקשר עם הפרויקט אשר נמסר לו לייעוץ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היועץ יגיש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חשבונות לתשלום, על פי השירותים, אליו יצרף דו"ח מפורט של העבודה שבוצעה בפועל</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כל חשבון ודו"ח מפורט </w:t>
      </w:r>
      <w:r w:rsidRPr="00C34206">
        <w:rPr>
          <w:rFonts w:ascii="David" w:eastAsia="Times New Roman" w:hAnsi="David" w:cs="David" w:hint="cs"/>
          <w:sz w:val="24"/>
          <w:szCs w:val="24"/>
          <w:rtl/>
        </w:rPr>
        <w:t>(</w:t>
      </w:r>
      <w:r w:rsidRPr="00C34206">
        <w:rPr>
          <w:rFonts w:ascii="David" w:eastAsia="Times New Roman" w:hAnsi="David" w:cs="David"/>
          <w:sz w:val="24"/>
          <w:szCs w:val="24"/>
          <w:rtl/>
        </w:rPr>
        <w:t>כאמור לעיל</w:t>
      </w:r>
      <w:r w:rsidRPr="00C34206">
        <w:rPr>
          <w:rFonts w:ascii="David" w:eastAsia="Times New Roman" w:hAnsi="David" w:cs="David" w:hint="cs"/>
          <w:sz w:val="24"/>
          <w:szCs w:val="24"/>
          <w:rtl/>
        </w:rPr>
        <w:t>)</w:t>
      </w:r>
      <w:r w:rsidRPr="00C34206">
        <w:rPr>
          <w:rFonts w:ascii="David" w:eastAsia="Times New Roman" w:hAnsi="David" w:cs="David"/>
          <w:sz w:val="24"/>
          <w:szCs w:val="24"/>
          <w:rtl/>
        </w:rPr>
        <w:t>, אשר יוגש על ידי היועץ, ייבדק תחילה על ידי המנהל</w:t>
      </w:r>
      <w:r w:rsidRPr="00C34206">
        <w:rPr>
          <w:rFonts w:ascii="David" w:eastAsia="Times New Roman" w:hAnsi="David" w:cs="David"/>
          <w:sz w:val="24"/>
          <w:szCs w:val="24"/>
        </w:rPr>
        <w:t xml:space="preserve"> </w:t>
      </w:r>
      <w:r w:rsidRPr="00C34206">
        <w:rPr>
          <w:rFonts w:ascii="David" w:eastAsia="Times New Roman" w:hAnsi="David" w:cs="David" w:hint="cs"/>
          <w:sz w:val="24"/>
          <w:szCs w:val="24"/>
          <w:rtl/>
        </w:rPr>
        <w:t xml:space="preserve"> או מי שנקבע על ידו ויאושר על ידי המנהל.</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לא אישר המנהל את החשבון האמור, יחזיר המנהל את החשבון לידי היועץ על מנת שיתקנו</w:t>
      </w:r>
      <w:r w:rsidRPr="00C34206">
        <w:rPr>
          <w:rFonts w:ascii="David" w:eastAsia="Times New Roman" w:hAnsi="David" w:cs="David" w:hint="cs"/>
          <w:sz w:val="24"/>
          <w:szCs w:val="24"/>
          <w:rtl/>
        </w:rPr>
        <w:t>,</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בהתאם להנחיות המנהל. אישר המנהל את החשבון - ישולם הסכום הנקוב בו במועדים הנקובים בסעיף 6.6 להלן. הוחזר החשבון ליועץ - יחול מניין הימים כאמור בסעיף 6.6 ,מיום בו אישר המנהל את החשבון המתוקן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כל סכום אשר אושר על ידי המנהל ישולם לידי היועץ בתנאי שוטף + </w:t>
      </w:r>
      <w:r w:rsidRPr="00C34206">
        <w:rPr>
          <w:rFonts w:ascii="David" w:eastAsia="Times New Roman" w:hAnsi="David" w:cs="David"/>
          <w:sz w:val="24"/>
          <w:szCs w:val="24"/>
        </w:rPr>
        <w:t>45</w:t>
      </w:r>
      <w:r w:rsidRPr="00C34206">
        <w:rPr>
          <w:rFonts w:ascii="David" w:eastAsia="Times New Roman" w:hAnsi="David" w:cs="David"/>
          <w:sz w:val="24"/>
          <w:szCs w:val="24"/>
          <w:rtl/>
        </w:rPr>
        <w:t xml:space="preserve"> ימים מהיום בו אושר החשבון </w:t>
      </w:r>
      <w:r w:rsidRPr="00C34206">
        <w:rPr>
          <w:rFonts w:ascii="David" w:eastAsia="Times New Roman" w:hAnsi="David" w:cs="David" w:hint="cs"/>
          <w:sz w:val="24"/>
          <w:szCs w:val="24"/>
          <w:rtl/>
        </w:rPr>
        <w:t>(</w:t>
      </w:r>
      <w:r w:rsidRPr="00C34206">
        <w:rPr>
          <w:rFonts w:ascii="David" w:eastAsia="Times New Roman" w:hAnsi="David" w:cs="David"/>
          <w:sz w:val="24"/>
          <w:szCs w:val="24"/>
          <w:rtl/>
        </w:rPr>
        <w:t>או החשבון המתוקן</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על ידי המנהל, כנגד חשבונית מס כדין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התמורה תשולם ליועץ בהעברה בנקאית לחשבון הבנק אשר פרטיו ימסרו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במועד חתימת הסכם זה. לחברה שמורה הזכות, לפי שיקול דעתה הבלעדי, לשלם את התמורה באמצעי תשלום אחרים</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לתמורה יתווסף מס ערך מוסף שישולם על ידי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ליועץ במועד תשלומו של כל תשלום ותשלום על פי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ab/>
        <w:t>כל מס או היטל או תשלום חובה מכל סוג החלים או אשר יחולו בעתיד על השירותים ו/או על העסקה שעל פי חוזה זה יחולו על היועץ וישולמו על ידו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630"/>
        <w:jc w:val="both"/>
        <w:rPr>
          <w:rFonts w:ascii="David" w:eastAsia="Times New Roman" w:hAnsi="David" w:cs="David"/>
          <w:sz w:val="24"/>
          <w:szCs w:val="24"/>
        </w:rPr>
      </w:pPr>
      <w:r w:rsidRPr="00C34206">
        <w:rPr>
          <w:rFonts w:ascii="David" w:eastAsia="Times New Roman" w:hAnsi="David" w:cs="David"/>
          <w:sz w:val="24"/>
          <w:szCs w:val="24"/>
          <w:rtl/>
        </w:rPr>
        <w:t xml:space="preserve">התמורה הנה סופית, קבועה ומוחלטת וכוללת תמורה נאותה והוגנת ליועץ, לרבות רווח עבור כל ההוצאות הכרוכות והנובעות מהשירותים הנדרשים וכן יתר התחייבויותיו של היועץ על פי חוזה זה או על פי כל דין והיועץ לא יתבע ולא יהיה רשאית לתבוע </w:t>
      </w:r>
      <w:r w:rsidRPr="00C34206">
        <w:rPr>
          <w:rFonts w:ascii="David" w:eastAsia="Times New Roman" w:hAnsi="David" w:cs="David" w:hint="cs"/>
          <w:sz w:val="24"/>
          <w:szCs w:val="24"/>
          <w:rtl/>
        </w:rPr>
        <w:t>מהעירייה</w:t>
      </w:r>
      <w:r w:rsidRPr="00C34206">
        <w:rPr>
          <w:rFonts w:ascii="David" w:eastAsia="Times New Roman" w:hAnsi="David" w:cs="David"/>
          <w:sz w:val="24"/>
          <w:szCs w:val="24"/>
          <w:rtl/>
        </w:rPr>
        <w:t xml:space="preserve"> העלאות או שינויים בתמורה, בהתאם לתנאי חוזה זה וכאמור להלן, בין מחמת עלויות שכר עבודה, שינויים בשערי מטבעות, הטלתם או העלאתם של מסים, היטלים או תשלומי חובה אחרים מכל מין וסוג, בין ישירים ובין עקיפים או מחמת כל גורם נוסף אחר</w:t>
      </w:r>
      <w:r w:rsidRPr="00C34206">
        <w:rPr>
          <w:rFonts w:ascii="David" w:eastAsia="Times New Roman" w:hAnsi="David" w:cs="David"/>
          <w:sz w:val="24"/>
          <w:szCs w:val="24"/>
        </w:rPr>
        <w:t>.</w:t>
      </w:r>
    </w:p>
    <w:p w:rsidR="00C34206" w:rsidRDefault="00C34206" w:rsidP="00431198">
      <w:pPr>
        <w:numPr>
          <w:ilvl w:val="1"/>
          <w:numId w:val="25"/>
        </w:numPr>
        <w:spacing w:after="200" w:line="276" w:lineRule="auto"/>
        <w:ind w:left="990" w:hanging="630"/>
        <w:jc w:val="both"/>
        <w:rPr>
          <w:rFonts w:ascii="David" w:eastAsia="Times New Roman" w:hAnsi="David" w:cs="David"/>
          <w:sz w:val="24"/>
          <w:szCs w:val="24"/>
        </w:rPr>
      </w:pPr>
      <w:r w:rsidRPr="00C34206">
        <w:rPr>
          <w:rFonts w:ascii="David" w:eastAsia="Times New Roman" w:hAnsi="David" w:cs="David"/>
          <w:sz w:val="24"/>
          <w:szCs w:val="24"/>
          <w:rtl/>
        </w:rPr>
        <w:t xml:space="preserve">היועץ ימסור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אישור תקף מאת פקיד השומה על שיעור פטור מניכוי מס במקור או אישור לניכוי מס מופחת, ואחוזות החוף תפעל על פי אישור כאמור, כל עוד הינו בתוקף. לא יומצא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אישור מפקיד שומה כאמור, תנכה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מהתשלומים המגיעים ליועץ על פי חוזה זה את סכומי מס הכנסה על פי דין</w:t>
      </w:r>
      <w:r w:rsidRPr="00C34206">
        <w:rPr>
          <w:rFonts w:ascii="David" w:eastAsia="Times New Roman" w:hAnsi="David" w:cs="David"/>
          <w:sz w:val="24"/>
          <w:szCs w:val="24"/>
        </w:rPr>
        <w:t>.</w:t>
      </w:r>
    </w:p>
    <w:p w:rsidR="00AD26DE" w:rsidRPr="00DF0BF8" w:rsidRDefault="00AD26DE" w:rsidP="00AD26DE">
      <w:pPr>
        <w:spacing w:after="200" w:line="276" w:lineRule="auto"/>
        <w:ind w:left="990"/>
        <w:jc w:val="both"/>
        <w:rPr>
          <w:rFonts w:ascii="David" w:eastAsia="Times New Roman" w:hAnsi="David" w:cs="David"/>
          <w:sz w:val="24"/>
          <w:szCs w:val="24"/>
          <w:rtl/>
        </w:rPr>
      </w:pP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ניגוד עניינים ואיסור מתן שירותים לצד שלישי</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b/>
          <w:bCs/>
          <w:sz w:val="24"/>
          <w:szCs w:val="24"/>
          <w:rtl/>
        </w:rPr>
        <w:tab/>
      </w:r>
      <w:r w:rsidRPr="00C34206">
        <w:rPr>
          <w:rFonts w:ascii="David" w:eastAsia="Times New Roman" w:hAnsi="David" w:cs="David"/>
          <w:sz w:val="24"/>
          <w:szCs w:val="24"/>
          <w:rtl/>
        </w:rPr>
        <w:t xml:space="preserve">היועץ מצהיר כי נכון למועד חתימת חוזה זה אינו קשור בחוזים אחרים ו/או בהתקשרויות אחרות אשר יש בהם כדי לגרום לניגוד עניינים בין ביצוע השירותים על פי חוזה זה עבור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ובין גורמים אחרים עבורם מבצע היועץ שירותים זהים ו/או דומים ו/או אחרים, ומתחייב כי בכל תקופת חוזה זה לא יתקשר בחוזה ו/או התקשרות אחרת ו/או לא יבצע שירותים אשר יהיה בהם כדי לגרום לניגוד עניינים כאמור. היועץ יודיע לחברה בדבר כל חוזה ו/או התקשרות ו/או ביצוע שירותים אשר יש ו/או יהיה בהם כדי לגרום לניגוד עניינים כאמור</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היועץ מתחייב לא להגיש לכל צד שלישי, לרבות הקבלנים או למי מטעמם, כל שירות בקשר להכנת התכנון וההצעות, יעוץ, חישוב כמויות, עריכת או בדיקת חשבונות, פיקוח או פיקוח עליון או כל שירות אחר בקשר לכל פעולה אחרת בכל הנוגע במישרין או בעקיפין לשירותים ו/או לפרויקט, בין שהשירות כאמור מוגש בתמורה ובין שלא בתמורה - פרט לשירותים מטעם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החלים עליו במפורש בתוקף חוזה זה. התחייבות זו אינה מוגבלת בזמן</w:t>
      </w:r>
      <w:r w:rsidRPr="00C34206">
        <w:rPr>
          <w:rFonts w:ascii="David" w:eastAsia="Times New Roman" w:hAnsi="David" w:cs="David"/>
          <w:sz w:val="24"/>
          <w:szCs w:val="24"/>
        </w:rPr>
        <w:t>.</w:t>
      </w:r>
    </w:p>
    <w:p w:rsidR="00C34206" w:rsidRDefault="00C34206" w:rsidP="00C34206">
      <w:pPr>
        <w:spacing w:after="200" w:line="276" w:lineRule="auto"/>
        <w:ind w:left="792"/>
        <w:jc w:val="both"/>
        <w:rPr>
          <w:rFonts w:ascii="David" w:eastAsia="Times New Roman" w:hAnsi="David" w:cs="David"/>
          <w:sz w:val="24"/>
          <w:szCs w:val="24"/>
          <w:u w:val="single"/>
          <w:rtl/>
        </w:rPr>
      </w:pPr>
    </w:p>
    <w:p w:rsidR="005564DD" w:rsidRDefault="005564DD" w:rsidP="00C34206">
      <w:pPr>
        <w:spacing w:after="200" w:line="276" w:lineRule="auto"/>
        <w:ind w:left="792"/>
        <w:jc w:val="both"/>
        <w:rPr>
          <w:rFonts w:ascii="David" w:eastAsia="Times New Roman" w:hAnsi="David" w:cs="David"/>
          <w:sz w:val="24"/>
          <w:szCs w:val="24"/>
          <w:u w:val="single"/>
          <w:rtl/>
        </w:rPr>
      </w:pPr>
    </w:p>
    <w:p w:rsidR="005564DD" w:rsidRPr="00C34206" w:rsidRDefault="005564DD" w:rsidP="00C34206">
      <w:pPr>
        <w:spacing w:after="200" w:line="276" w:lineRule="auto"/>
        <w:ind w:left="792"/>
        <w:jc w:val="both"/>
        <w:rPr>
          <w:rFonts w:ascii="David" w:eastAsia="Times New Roman" w:hAnsi="David" w:cs="David"/>
          <w:sz w:val="24"/>
          <w:szCs w:val="24"/>
          <w:u w:val="single"/>
        </w:rPr>
      </w:pP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העדר יחסי עבודה</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b/>
          <w:bCs/>
          <w:sz w:val="24"/>
          <w:szCs w:val="24"/>
          <w:rtl/>
        </w:rPr>
        <w:tab/>
      </w:r>
      <w:r w:rsidRPr="00C34206">
        <w:rPr>
          <w:rFonts w:ascii="David" w:eastAsia="Times New Roman" w:hAnsi="David" w:cs="David"/>
          <w:sz w:val="24"/>
          <w:szCs w:val="24"/>
          <w:rtl/>
        </w:rPr>
        <w:t>היועץ מצהיר בזאת כי בביצוע התחייבויותיו על פי חוזה זה הוא פועל כיועץ עצמאי וכי עליו בלבד תחול האחריות המלאה, הבלעדית והמוחלטת בכל מקרה של פגיעה, פציעה, נכות מוות, נזק או הפסד שיקרו או יגרמו לעובדיו ו/או מי מטעמו תוך כדי או עקב ביצוע או מחדל מהתחייבויותיו של היועץ על פי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היועץ מצהיר כי אין בחוזה זה או בתנאי מתנאיו כדי ליצור בין היועץ או מישהו מטעמו לבין </w:t>
      </w:r>
      <w:r w:rsidRPr="00C34206">
        <w:rPr>
          <w:rFonts w:ascii="David" w:eastAsia="Times New Roman" w:hAnsi="David" w:cs="David" w:hint="cs"/>
          <w:sz w:val="24"/>
          <w:szCs w:val="24"/>
          <w:rtl/>
        </w:rPr>
        <w:t xml:space="preserve">העירייה </w:t>
      </w:r>
      <w:r w:rsidRPr="00C34206">
        <w:rPr>
          <w:rFonts w:ascii="David" w:eastAsia="Times New Roman" w:hAnsi="David" w:cs="David"/>
          <w:sz w:val="24"/>
          <w:szCs w:val="24"/>
          <w:rtl/>
        </w:rPr>
        <w:t xml:space="preserve">יחסי עובד ומעביד, וכי כל העובדים שיועסקו מטעם היועץ בביצוע השירותים, ויתר התחייבויותיו של היועץ על פי חוזה זה יהיו ויחשבו כעובדים של היועץ בלבד ולא יווצרו בינם ובין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כל יחסי עובד ומעביד</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בכל עת ובכל מקרה שבו תהיה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סבורה שאחד או יותר מעובדי היועץ ו/או מי מטעמו, העוסקים במתן השירותים על פי חוזה זה, אינו ממלא את תפקידיו שבגדר השירותים כראוי, תהיה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רשאית, ללא צורך בהסבר כלשהו, בהודעה בכתב, לדרוש מאת היועץ כי אותו עובד יוחלף בעובד אחר. היועץ יהיה חייב למלא דרישה, כאמור, ללא דיחוי מבלי ש</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תשא באחריות או בחובות כלשהן בקשר או כתוצאה מכך</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היועץ מתחייב כי ישא בכל התשלומים, ההוצאות והמסים, בקשר עם העסקתם של עובדיו ו/או מי מטעמו, לרבות שכר עבודה, מס הכנסה, ביטוח לאומי, מס בריאות וכל מס ו/או היטל ו/או מלווה ו/או כל תשלום סוציאלי אחר, ואין לראות בכל זכות הניתנת על פי חוזה זה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ו/או למנהל, לרבות לפקח, להדריך או להורות ליועץ, ו/או לעובדים מטעם היועץ, ו/או למי מטעם היועץ אלא אמצעים להבטחת ביצוע הוראות חוזה זה במלואן, ולא תהיינה ליועץ ו/או לעובדים מטעמו ו/או לכל מי מטעמו, כל זכויות של עובד המועסק על ידי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והם לא יהיו זכאים לכל תשלומים, פיצויים, או הטבות, או זכויות של עובד כלפי מעבידו מטעם ה</w:t>
      </w:r>
      <w:r w:rsidRPr="00C34206">
        <w:rPr>
          <w:rFonts w:ascii="David" w:eastAsia="Times New Roman" w:hAnsi="David" w:cs="David" w:hint="cs"/>
          <w:sz w:val="24"/>
          <w:szCs w:val="24"/>
          <w:rtl/>
        </w:rPr>
        <w:t>עירייה</w:t>
      </w:r>
      <w:r w:rsidRPr="00C34206">
        <w:rPr>
          <w:rFonts w:ascii="David" w:eastAsia="Times New Roman" w:hAnsi="David" w:cs="David"/>
          <w:sz w:val="24"/>
          <w:szCs w:val="24"/>
        </w:rPr>
        <w:t>.</w:t>
      </w:r>
    </w:p>
    <w:p w:rsidR="00C34206" w:rsidRPr="00DF0BF8"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היה ומכל סיבה שהיא, יקבע בית משפט ו/או בית דין, כי עובד, או עובדים של היועץ, או כל מי מטעם היועץ הנם עובדים של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בין ביחד עם היועץ ובין בנפרד, כי אז מתחייב היועץ לפצות ולשפות 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מייד לפי דרישתה הראשונה, על כל סכום, ללא יוצא מן הכלל, שה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תידרש לשלם לכל אדם ו/או גוף בקשר עם כל קביעה וקביעה כזו, לרבות כל ההוצאות המשפטיות הקשורות לנ"ל</w:t>
      </w:r>
      <w:r w:rsidRPr="00C34206">
        <w:rPr>
          <w:rFonts w:ascii="David" w:eastAsia="Times New Roman" w:hAnsi="David" w:cs="David"/>
          <w:sz w:val="24"/>
          <w:szCs w:val="24"/>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אחריות</w:t>
      </w:r>
    </w:p>
    <w:p w:rsidR="00C34206" w:rsidRPr="00C34206" w:rsidRDefault="00C34206" w:rsidP="00431198">
      <w:pPr>
        <w:numPr>
          <w:ilvl w:val="1"/>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sz w:val="24"/>
          <w:szCs w:val="24"/>
          <w:rtl/>
        </w:rPr>
        <w:tab/>
        <w:t xml:space="preserve">מבלי לפגוע בכל הוראה מהוראות חוזה זה, או מכל דין, יהא היועץ אחראי לכל פגיעה, הפסד ונזק שייגרם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ו/או לכל אדם אחר, כתוצאה ממעשה או מחדל של היועץ של עובד מעובדיו או מי מטעמו, או עקב ביצוע פגום של השירותים המפורטים בחוזה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sz w:val="24"/>
          <w:szCs w:val="24"/>
          <w:rtl/>
        </w:rPr>
        <w:tab/>
        <w:t xml:space="preserve">למען הסר ספק, היועץ מקבל על עצמו אחריות מלאה לרבות אחריות מקצועית לכל אבדן ו/או נזק - בין נזק לגוף ובין נזק לרכוש - ו/או הוצאות שהן, שייגרמו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ו/או לכל צד שלישי שהוא עקב מעשה או מחדל תוך ו/או בעקבות ביצוע חוזה זה, במידה שאחריות כזאת מוטלת על אדם לפי פקודת הנזיקין </w:t>
      </w:r>
      <w:r w:rsidRPr="00C34206">
        <w:rPr>
          <w:rFonts w:ascii="David" w:eastAsia="Times New Roman" w:hAnsi="David" w:cs="David" w:hint="cs"/>
          <w:sz w:val="24"/>
          <w:szCs w:val="24"/>
          <w:rtl/>
        </w:rPr>
        <w:t>[</w:t>
      </w:r>
      <w:r w:rsidRPr="00C34206">
        <w:rPr>
          <w:rFonts w:ascii="David" w:eastAsia="Times New Roman" w:hAnsi="David" w:cs="David"/>
          <w:sz w:val="24"/>
          <w:szCs w:val="24"/>
          <w:rtl/>
        </w:rPr>
        <w:t>נוסח חדש</w:t>
      </w:r>
      <w:r w:rsidRPr="00C34206">
        <w:rPr>
          <w:rFonts w:ascii="David" w:eastAsia="Times New Roman" w:hAnsi="David" w:cs="David" w:hint="cs"/>
          <w:sz w:val="24"/>
          <w:szCs w:val="24"/>
          <w:rtl/>
        </w:rPr>
        <w:t>]</w:t>
      </w:r>
      <w:r w:rsidRPr="00C34206">
        <w:rPr>
          <w:rFonts w:ascii="David" w:eastAsia="Times New Roman" w:hAnsi="David" w:cs="David"/>
          <w:sz w:val="24"/>
          <w:szCs w:val="24"/>
          <w:rtl/>
        </w:rPr>
        <w:t>, או לפי כל דין אחר, למעט נזק שנגרם אך ורק עקב רשלנותה של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שליחיה ו/או עובדיה, ולמעט נזק שנגרם מפאת נסיבות אשר אינן תלויות ביועץ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b/>
          <w:bCs/>
          <w:sz w:val="24"/>
          <w:szCs w:val="24"/>
          <w:rtl/>
        </w:rPr>
        <w:tab/>
      </w:r>
      <w:r w:rsidRPr="00C34206">
        <w:rPr>
          <w:rFonts w:ascii="David" w:eastAsia="Times New Roman" w:hAnsi="David" w:cs="David"/>
          <w:sz w:val="24"/>
          <w:szCs w:val="24"/>
          <w:rtl/>
        </w:rPr>
        <w:t xml:space="preserve">אם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תידרש לשלם לצד כלשהו דמי נזק, פיצויים ו/או הוצאות כלשהם בגין העילות האמורות, לרבות הוצאות משפט ושכר טרחת עו"ד, מתחייב בזאת היועץ לשפות 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בשלמות בעד כל סכום או תשלום שתידרש לשלמו, ואותו סכום יראוהו כחוב המגיע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מאת היועץ על פי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jc w:val="both"/>
        <w:rPr>
          <w:rFonts w:ascii="David" w:eastAsia="Times New Roman" w:hAnsi="David" w:cs="David"/>
          <w:sz w:val="24"/>
          <w:szCs w:val="24"/>
          <w:u w:val="single"/>
        </w:rPr>
      </w:pPr>
      <w:r w:rsidRPr="00C34206">
        <w:rPr>
          <w:rFonts w:ascii="David" w:eastAsia="Times New Roman" w:hAnsi="David" w:cs="David"/>
          <w:sz w:val="24"/>
          <w:szCs w:val="24"/>
          <w:rtl/>
        </w:rPr>
        <w:tab/>
        <w:t xml:space="preserve">למען הסר ספק, מוצהר ומוסכם בזאת בין הצדדים במפורש כי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הבאים מכוחה ו/או המועסקים על ידה לא יהיו חייבים לשאת בכל תשלום, הוצאה, דמי נזק ו/או פיצויים מכל סוג או סיבה שהם שייגרמו ליועץ ו/או שישולמו על ידו תוך ו/או בקשר לכך ואשר לא נאמר במפורש בחוזה זה כי על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לשאת בהם</w:t>
      </w:r>
      <w:r w:rsidRPr="00C34206">
        <w:rPr>
          <w:rFonts w:ascii="David" w:eastAsia="Times New Roman" w:hAnsi="David" w:cs="David"/>
          <w:sz w:val="24"/>
          <w:szCs w:val="24"/>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ביטוח</w:t>
      </w:r>
    </w:p>
    <w:p w:rsidR="00C34206" w:rsidRPr="00C34206" w:rsidRDefault="00C34206" w:rsidP="00431198">
      <w:pPr>
        <w:numPr>
          <w:ilvl w:val="1"/>
          <w:numId w:val="25"/>
        </w:numPr>
        <w:spacing w:after="200" w:line="276" w:lineRule="auto"/>
        <w:ind w:left="990" w:hanging="630"/>
        <w:jc w:val="both"/>
        <w:rPr>
          <w:rFonts w:ascii="David" w:eastAsia="Times New Roman" w:hAnsi="David" w:cs="David"/>
          <w:sz w:val="24"/>
          <w:szCs w:val="24"/>
        </w:rPr>
      </w:pPr>
      <w:r w:rsidRPr="00C34206">
        <w:rPr>
          <w:rFonts w:ascii="David" w:eastAsia="Times New Roman" w:hAnsi="David" w:cs="David"/>
          <w:sz w:val="24"/>
          <w:szCs w:val="24"/>
          <w:rtl/>
        </w:rPr>
        <w:t xml:space="preserve">מבלי לגרוע מאחריותו והתחייבויותיו של היועץ על פי חוזה זה ו/או על פי כל דין, מתחייב היועץ לפני מועד החתימה על חוזה זה ו/או לפני מועד תחילת מתן השירותים נשוא חוזה זה על ידו ו/או מטעמו ו/או עבורו </w:t>
      </w:r>
      <w:r w:rsidRPr="00C34206">
        <w:rPr>
          <w:rFonts w:ascii="David" w:eastAsia="Times New Roman" w:hAnsi="David" w:cs="David" w:hint="cs"/>
          <w:sz w:val="24"/>
          <w:szCs w:val="24"/>
          <w:rtl/>
        </w:rPr>
        <w:t>(</w:t>
      </w:r>
      <w:r w:rsidRPr="00C34206">
        <w:rPr>
          <w:rFonts w:ascii="David" w:eastAsia="Times New Roman" w:hAnsi="David" w:cs="David"/>
          <w:sz w:val="24"/>
          <w:szCs w:val="24"/>
          <w:rtl/>
        </w:rPr>
        <w:t>המוקדם משניהם</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לערוך ולקיים על חשבונו במשך כל תקופת מתן השירותים נשוא חוזה זה ו/או כל תקופה אחרת כמפורט בחוזה זה לעניין ביטוחי אחריות מקצועית, את הביטוחים המפורטים להלן, באמצעות חברת ביטוח המורשית כדין לפעול בישראל. </w:t>
      </w:r>
      <w:r w:rsidRPr="00C34206">
        <w:rPr>
          <w:rFonts w:ascii="David" w:eastAsia="Times New Roman" w:hAnsi="David" w:cs="David" w:hint="cs"/>
          <w:sz w:val="24"/>
          <w:szCs w:val="24"/>
          <w:rtl/>
        </w:rPr>
        <w:t>(</w:t>
      </w:r>
      <w:r w:rsidRPr="00C34206">
        <w:rPr>
          <w:rFonts w:ascii="David" w:eastAsia="Times New Roman" w:hAnsi="David" w:cs="David"/>
          <w:sz w:val="24"/>
          <w:szCs w:val="24"/>
          <w:rtl/>
        </w:rPr>
        <w:t>להלן: "</w:t>
      </w:r>
      <w:r w:rsidRPr="00C34206">
        <w:rPr>
          <w:rFonts w:ascii="David" w:eastAsia="Times New Roman" w:hAnsi="David" w:cs="David"/>
          <w:b/>
          <w:bCs/>
          <w:sz w:val="24"/>
          <w:szCs w:val="24"/>
          <w:rtl/>
        </w:rPr>
        <w:t>ביטוחי היועץ</w:t>
      </w:r>
      <w:r w:rsidRPr="00C34206">
        <w:rPr>
          <w:rFonts w:ascii="David" w:eastAsia="Times New Roman" w:hAnsi="David" w:cs="David" w:hint="cs"/>
          <w:sz w:val="24"/>
          <w:szCs w:val="24"/>
          <w:rtl/>
        </w:rPr>
        <w:t>"):</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אחריות כלפי צד שלישי</w:t>
      </w:r>
      <w:r w:rsidRPr="00C34206">
        <w:rPr>
          <w:rFonts w:ascii="David" w:eastAsia="Times New Roman" w:hAnsi="David" w:cs="David"/>
          <w:sz w:val="24"/>
          <w:szCs w:val="24"/>
        </w:rPr>
        <w:t>.</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hint="cs"/>
          <w:sz w:val="24"/>
          <w:szCs w:val="24"/>
          <w:rtl/>
        </w:rPr>
        <w:t>חבות מעבידים.</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hint="cs"/>
          <w:sz w:val="24"/>
          <w:szCs w:val="24"/>
          <w:rtl/>
        </w:rPr>
        <w:t>אחריות מקצועית.</w:t>
      </w:r>
    </w:p>
    <w:p w:rsidR="00C34206" w:rsidRPr="00C34206" w:rsidRDefault="00C34206" w:rsidP="00431198">
      <w:pPr>
        <w:numPr>
          <w:ilvl w:val="1"/>
          <w:numId w:val="25"/>
        </w:numPr>
        <w:spacing w:after="200" w:line="276" w:lineRule="auto"/>
        <w:ind w:left="848" w:hanging="488"/>
        <w:jc w:val="both"/>
        <w:rPr>
          <w:rFonts w:ascii="David" w:eastAsia="Times New Roman" w:hAnsi="David" w:cs="David"/>
          <w:sz w:val="24"/>
          <w:szCs w:val="24"/>
        </w:rPr>
      </w:pPr>
      <w:r w:rsidRPr="00C34206">
        <w:rPr>
          <w:rFonts w:ascii="David" w:eastAsia="Times New Roman" w:hAnsi="David" w:cs="David"/>
          <w:sz w:val="24"/>
          <w:szCs w:val="24"/>
          <w:rtl/>
        </w:rPr>
        <w:t xml:space="preserve">היועץ מתחייב, לפני מועד תחילת מתן השירותים נשוא חוזה זה על ידו ו/או מטעמו, להמציא לידי </w:t>
      </w:r>
      <w:r w:rsidRPr="00C34206">
        <w:rPr>
          <w:rFonts w:ascii="David" w:eastAsia="Times New Roman" w:hAnsi="David" w:cs="David" w:hint="cs"/>
          <w:sz w:val="24"/>
          <w:szCs w:val="24"/>
          <w:rtl/>
        </w:rPr>
        <w:t xml:space="preserve">העירייה </w:t>
      </w:r>
      <w:r w:rsidRPr="00C34206">
        <w:rPr>
          <w:rFonts w:ascii="David" w:eastAsia="Times New Roman" w:hAnsi="David" w:cs="David"/>
          <w:sz w:val="24"/>
          <w:szCs w:val="24"/>
          <w:rtl/>
        </w:rPr>
        <w:t>אישור בדבר עריכת הביטוחים כנ"ל בהתאם לנוסח המצורף לחוזה זה</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להלן: "</w:t>
      </w:r>
      <w:r w:rsidRPr="00C34206">
        <w:rPr>
          <w:rFonts w:ascii="David" w:eastAsia="Times New Roman" w:hAnsi="David" w:cs="David"/>
          <w:b/>
          <w:bCs/>
          <w:sz w:val="24"/>
          <w:szCs w:val="24"/>
          <w:rtl/>
        </w:rPr>
        <w:t>אישור ביטוחי היועץ</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המהווה חלק בלתי נפרד ממנו, כשהוא חתום כדין על ידי המבטח </w:t>
      </w:r>
      <w:r w:rsidRPr="00C34206">
        <w:rPr>
          <w:rFonts w:ascii="David" w:eastAsia="Times New Roman" w:hAnsi="David" w:cs="David" w:hint="cs"/>
          <w:sz w:val="24"/>
          <w:szCs w:val="24"/>
          <w:rtl/>
        </w:rPr>
        <w:t>(</w:t>
      </w:r>
      <w:r w:rsidRPr="00C34206">
        <w:rPr>
          <w:rFonts w:ascii="David" w:eastAsia="Times New Roman" w:hAnsi="David" w:cs="David"/>
          <w:sz w:val="24"/>
          <w:szCs w:val="24"/>
          <w:rtl/>
        </w:rPr>
        <w:t>בנוסחו המקורי</w:t>
      </w:r>
      <w:r w:rsidRPr="00C34206">
        <w:rPr>
          <w:rFonts w:ascii="David" w:eastAsia="Times New Roman" w:hAnsi="David" w:cs="David" w:hint="cs"/>
          <w:sz w:val="24"/>
          <w:szCs w:val="24"/>
          <w:rtl/>
        </w:rPr>
        <w:t>).</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מוסכם בזה כי המצאת אישור בדבר עריכת הביטוח כאמור, לא תפגע ו/או לא תגרע </w:t>
      </w:r>
      <w:r w:rsidRPr="00C34206">
        <w:rPr>
          <w:rFonts w:ascii="David" w:eastAsia="Times New Roman" w:hAnsi="David" w:cs="David"/>
          <w:sz w:val="24"/>
          <w:szCs w:val="24"/>
          <w:rtl/>
        </w:rPr>
        <w:tab/>
        <w:t>מהתחייבויות היועץ על פי חוזה זה על נספחיו</w:t>
      </w:r>
      <w:r w:rsidRPr="00C34206">
        <w:rPr>
          <w:rFonts w:ascii="David" w:eastAsia="Times New Roman" w:hAnsi="David" w:cs="David"/>
          <w:sz w:val="24"/>
          <w:szCs w:val="24"/>
        </w:rPr>
        <w:t>.</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מוסכם בזה על היועץ כי המצאת אישור ביטוחי היועץ הינה תנאי יסודי בחוזה זה וללא </w:t>
      </w:r>
      <w:r w:rsidRPr="00C34206">
        <w:rPr>
          <w:rFonts w:ascii="David" w:eastAsia="Times New Roman" w:hAnsi="David" w:cs="David"/>
          <w:sz w:val="24"/>
          <w:szCs w:val="24"/>
          <w:rtl/>
        </w:rPr>
        <w:tab/>
        <w:t>המצאת אישור ביטוחי היועץ  לא יוכל להתחיל בביצוע העבודות ו/או מתן השירותים</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ביטוחי היועץ יורחבו לכסות בין היתר גם את אחריותו של היועץ בגין ו/או כלפי קבלנים וקבלני משנה של היועץ </w:t>
      </w:r>
      <w:r w:rsidRPr="00C34206">
        <w:rPr>
          <w:rFonts w:ascii="David" w:eastAsia="Times New Roman" w:hAnsi="David" w:cs="David"/>
          <w:sz w:val="24"/>
          <w:szCs w:val="24"/>
        </w:rPr>
        <w:t>)</w:t>
      </w:r>
      <w:r w:rsidRPr="00C34206">
        <w:rPr>
          <w:rFonts w:ascii="David" w:eastAsia="Times New Roman" w:hAnsi="David" w:cs="David"/>
          <w:sz w:val="24"/>
          <w:szCs w:val="24"/>
          <w:rtl/>
        </w:rPr>
        <w:t>היה והיועץ ייחשב למע</w:t>
      </w:r>
      <w:r w:rsidRPr="00C34206">
        <w:rPr>
          <w:rFonts w:ascii="David" w:eastAsia="Times New Roman" w:hAnsi="David" w:cs="David" w:hint="cs"/>
          <w:sz w:val="24"/>
          <w:szCs w:val="24"/>
          <w:rtl/>
        </w:rPr>
        <w:t>סיקם)</w:t>
      </w:r>
      <w:r w:rsidRPr="00C34206">
        <w:rPr>
          <w:rFonts w:ascii="David" w:eastAsia="Times New Roman" w:hAnsi="David" w:cs="David"/>
          <w:sz w:val="24"/>
          <w:szCs w:val="24"/>
          <w:rtl/>
        </w:rPr>
        <w:t xml:space="preserve">, ובנוסף </w:t>
      </w:r>
      <w:r w:rsidRPr="00C34206">
        <w:rPr>
          <w:rFonts w:ascii="David" w:eastAsia="Times New Roman" w:hAnsi="David" w:cs="David" w:hint="cs"/>
          <w:sz w:val="24"/>
          <w:szCs w:val="24"/>
          <w:rtl/>
        </w:rPr>
        <w:t>(ו</w:t>
      </w:r>
      <w:r w:rsidRPr="00C34206">
        <w:rPr>
          <w:rFonts w:ascii="David" w:eastAsia="Times New Roman" w:hAnsi="David" w:cs="David"/>
          <w:sz w:val="24"/>
          <w:szCs w:val="24"/>
          <w:rtl/>
        </w:rPr>
        <w:t>מבלי לגרוע מהאמור</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יורחבו הביטוחים לשפות את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ו/או מנהליה ו/או עובדיה בגין אחריותם למעשה ו/או מחדל רשלני של היועץ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על היועץ להחזיק בתוקף את כל הביטוחים הנדרשים בקשר עם השירותים נשוא חוזה זה, במשך כל התקופה בה יהיה חוזה זה בתוקף. עם זאת, את ביטוח אחריות מקצועית, על היועץ להחזיק בתוקף כל עוד לא תמה תקופת ההתיישנות על פי דין לכל פעילות אשר נעשתה על ידו בקשר עם חוזה זה על נספחיו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היועץ מתחייב כי ביטוחי הרכוש של היועץ </w:t>
      </w:r>
      <w:r w:rsidRPr="00C34206">
        <w:rPr>
          <w:rFonts w:ascii="David" w:eastAsia="Times New Roman" w:hAnsi="David" w:cs="David" w:hint="cs"/>
          <w:sz w:val="24"/>
          <w:szCs w:val="24"/>
          <w:rtl/>
        </w:rPr>
        <w:t>(</w:t>
      </w:r>
      <w:r w:rsidRPr="00C34206">
        <w:rPr>
          <w:rFonts w:ascii="David" w:eastAsia="Times New Roman" w:hAnsi="David" w:cs="David"/>
          <w:sz w:val="24"/>
          <w:szCs w:val="24"/>
          <w:rtl/>
        </w:rPr>
        <w:t>במידה וייערכו</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יכללו ויתור על כל זכות תחלוף </w:t>
      </w:r>
      <w:r w:rsidRPr="00C34206">
        <w:rPr>
          <w:rFonts w:ascii="David" w:eastAsia="Times New Roman" w:hAnsi="David" w:cs="David" w:hint="cs"/>
          <w:sz w:val="24"/>
          <w:szCs w:val="24"/>
          <w:rtl/>
        </w:rPr>
        <w:t>(</w:t>
      </w:r>
      <w:r w:rsidRPr="00C34206">
        <w:rPr>
          <w:rFonts w:ascii="David" w:eastAsia="Times New Roman" w:hAnsi="David" w:cs="David"/>
          <w:sz w:val="24"/>
          <w:szCs w:val="24"/>
          <w:rtl/>
        </w:rPr>
        <w:t>שיבוב</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של מבטחי היועץ כלפי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מנהליה ועובדיה ובלבד שהאמור בדבר הוויתור על זכות התחלוף לא יחול לטובת אדם שגרם לנזק בזדון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פוליסת ביטוח האחריות כלפי צד שלישי הנערכת על ידי היועץ על פי סעיף 3 לנספח אישור ביטוחי היועץ תורחב לשפות את </w:t>
      </w:r>
      <w:r w:rsidRPr="00C34206">
        <w:rPr>
          <w:rFonts w:ascii="David" w:eastAsia="Times New Roman" w:hAnsi="David" w:cs="David" w:hint="cs"/>
          <w:sz w:val="24"/>
          <w:szCs w:val="24"/>
          <w:rtl/>
        </w:rPr>
        <w:t>העיריה</w:t>
      </w:r>
      <w:r w:rsidRPr="00C34206">
        <w:rPr>
          <w:rFonts w:ascii="David" w:eastAsia="Times New Roman" w:hAnsi="David" w:cs="David"/>
          <w:sz w:val="24"/>
          <w:szCs w:val="24"/>
          <w:rtl/>
        </w:rPr>
        <w:t xml:space="preserve"> ו/או מנהליה ו/או עובדיה </w:t>
      </w:r>
      <w:r w:rsidRPr="00C34206">
        <w:rPr>
          <w:rFonts w:ascii="David" w:eastAsia="Times New Roman" w:hAnsi="David" w:cs="David" w:hint="cs"/>
          <w:sz w:val="24"/>
          <w:szCs w:val="24"/>
          <w:rtl/>
        </w:rPr>
        <w:t>(</w:t>
      </w:r>
      <w:r w:rsidRPr="00C34206">
        <w:rPr>
          <w:rFonts w:ascii="David" w:eastAsia="Times New Roman" w:hAnsi="David" w:cs="David"/>
          <w:sz w:val="24"/>
          <w:szCs w:val="24"/>
          <w:rtl/>
        </w:rPr>
        <w:t>להלן: "</w:t>
      </w:r>
      <w:r w:rsidRPr="00C34206">
        <w:rPr>
          <w:rFonts w:ascii="David" w:eastAsia="Times New Roman" w:hAnsi="David" w:cs="David"/>
          <w:b/>
          <w:bCs/>
          <w:sz w:val="24"/>
          <w:szCs w:val="24"/>
          <w:rtl/>
        </w:rPr>
        <w:t>יחידי המבוטח</w:t>
      </w:r>
      <w:r w:rsidRPr="00C34206">
        <w:rPr>
          <w:rFonts w:ascii="David" w:eastAsia="Times New Roman" w:hAnsi="David" w:cs="David"/>
          <w:sz w:val="24"/>
          <w:szCs w:val="24"/>
          <w:rtl/>
        </w:rPr>
        <w:t>"</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היה ותוטל על מי מהם אחריות למעשה ו/או מחדל רשלני של היועץ ו/או מנהליו ו/או עובדיו בכפוף לסעיף "אחריות צולבת" על פיו יראו את הביטוחים כאילו נערכו בנפרד עבור כל אחד מיחידי המבוטח</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פוליסת חבות מעבידים הנערכת על ידי היועץ על פי סעיף 2 לנספח אישור עריכת ביטוחי היועץ תורחב לשפות את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ו/או מנהליה ו/או עובדיה היה וייקבע לעניין קרות תאונת עבודה ו/או מחלה מקצועית כלשהי </w:t>
      </w:r>
      <w:r w:rsidRPr="00C34206">
        <w:rPr>
          <w:rFonts w:ascii="David" w:eastAsia="Times New Roman" w:hAnsi="David" w:cs="David" w:hint="cs"/>
          <w:sz w:val="24"/>
          <w:szCs w:val="24"/>
          <w:rtl/>
        </w:rPr>
        <w:t>(</w:t>
      </w:r>
      <w:r w:rsidRPr="00C34206">
        <w:rPr>
          <w:rFonts w:ascii="David" w:eastAsia="Times New Roman" w:hAnsi="David" w:cs="David"/>
          <w:sz w:val="24"/>
          <w:szCs w:val="24"/>
          <w:rtl/>
        </w:rPr>
        <w:t>להלן: "</w:t>
      </w:r>
      <w:r w:rsidRPr="00C34206">
        <w:rPr>
          <w:rFonts w:ascii="David" w:eastAsia="Times New Roman" w:hAnsi="David" w:cs="David"/>
          <w:b/>
          <w:bCs/>
          <w:sz w:val="24"/>
          <w:szCs w:val="24"/>
          <w:rtl/>
        </w:rPr>
        <w:t>מקרה ביטוח</w:t>
      </w:r>
      <w:r w:rsidRPr="00C34206">
        <w:rPr>
          <w:rFonts w:ascii="David" w:eastAsia="Times New Roman" w:hAnsi="David" w:cs="David"/>
          <w:sz w:val="24"/>
          <w:szCs w:val="24"/>
          <w:rtl/>
        </w:rPr>
        <w:t>"</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למי מהעובדים המועסקים על ידי היועץ תוך כדי ועקב עבודתם בקשר עם חוזה זה, כי הינם נושאים בחובות מעביד כלשהן כלפי מי מהעובדים המועסקים על ידי היועץ ו/או לעניין חבות היועץ כלפי מי מהעובדים המועסקים על ידו</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למרות האמור בסעיף </w:t>
      </w:r>
      <w:r w:rsidRPr="00C34206">
        <w:rPr>
          <w:rFonts w:ascii="David" w:eastAsia="Times New Roman" w:hAnsi="David" w:cs="David" w:hint="cs"/>
          <w:sz w:val="24"/>
          <w:szCs w:val="24"/>
          <w:rtl/>
        </w:rPr>
        <w:t xml:space="preserve">10.7 </w:t>
      </w:r>
      <w:r w:rsidRPr="00C34206">
        <w:rPr>
          <w:rFonts w:ascii="David" w:eastAsia="Times New Roman" w:hAnsi="David" w:cs="David"/>
          <w:sz w:val="24"/>
          <w:szCs w:val="24"/>
          <w:rtl/>
        </w:rPr>
        <w:t>לעיל</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מוסכם כי במידה והיועץ אינו מעסיק עובדים ו/או אינו חברה בע"מ, רשאי שלא לערוך ביטוח חבות מעבידים כאמור בסעיף </w:t>
      </w:r>
      <w:r w:rsidRPr="00C34206">
        <w:rPr>
          <w:rFonts w:ascii="David" w:eastAsia="Times New Roman" w:hAnsi="David" w:cs="David" w:hint="cs"/>
          <w:sz w:val="24"/>
          <w:szCs w:val="24"/>
          <w:rtl/>
        </w:rPr>
        <w:t>10.7</w:t>
      </w:r>
      <w:r w:rsidRPr="00C34206">
        <w:rPr>
          <w:rFonts w:ascii="David" w:eastAsia="Times New Roman" w:hAnsi="David" w:cs="David"/>
          <w:sz w:val="24"/>
          <w:szCs w:val="24"/>
          <w:rtl/>
        </w:rPr>
        <w:t xml:space="preserve"> לעיל ובסעיף </w:t>
      </w:r>
      <w:r w:rsidRPr="00C34206">
        <w:rPr>
          <w:rFonts w:ascii="David" w:eastAsia="Times New Roman" w:hAnsi="David" w:cs="David" w:hint="cs"/>
          <w:sz w:val="24"/>
          <w:szCs w:val="24"/>
          <w:rtl/>
        </w:rPr>
        <w:t xml:space="preserve">(2) </w:t>
      </w:r>
      <w:r w:rsidRPr="00C34206">
        <w:rPr>
          <w:rFonts w:ascii="David" w:eastAsia="Times New Roman" w:hAnsi="David" w:cs="David"/>
          <w:sz w:val="24"/>
          <w:szCs w:val="24"/>
          <w:rtl/>
        </w:rPr>
        <w:t xml:space="preserve">לאישור עריכת הביטוח, במלואו או בחלקו, אולם מוסכם בזה כי הפטור כאמור בסעיף </w:t>
      </w:r>
      <w:r w:rsidRPr="00C34206">
        <w:rPr>
          <w:rFonts w:ascii="David" w:eastAsia="Times New Roman" w:hAnsi="David" w:cs="David" w:hint="cs"/>
          <w:sz w:val="24"/>
          <w:szCs w:val="24"/>
          <w:rtl/>
        </w:rPr>
        <w:t>10.16</w:t>
      </w:r>
      <w:r w:rsidRPr="00C34206">
        <w:rPr>
          <w:rFonts w:ascii="David" w:eastAsia="Times New Roman" w:hAnsi="David" w:cs="David"/>
          <w:sz w:val="24"/>
          <w:szCs w:val="24"/>
          <w:rtl/>
        </w:rPr>
        <w:t xml:space="preserve"> להלן יחול כאילו נערך הביטוח במלואו. היועץ מתחייב כי במידה ויעסיק עובדים לצורך מתן השירותים נשוא החוזה,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יערוך היועץ את הביטוח כמתחייב מן האמור בסעיפים </w:t>
      </w:r>
      <w:r w:rsidRPr="00C34206">
        <w:rPr>
          <w:rFonts w:ascii="David" w:eastAsia="Times New Roman" w:hAnsi="David" w:cs="David" w:hint="cs"/>
          <w:sz w:val="24"/>
          <w:szCs w:val="24"/>
          <w:rtl/>
        </w:rPr>
        <w:t>10.1.2</w:t>
      </w:r>
      <w:r w:rsidRPr="00C34206">
        <w:rPr>
          <w:rFonts w:ascii="David" w:eastAsia="Times New Roman" w:hAnsi="David" w:cs="David"/>
          <w:sz w:val="24"/>
          <w:szCs w:val="24"/>
          <w:rtl/>
        </w:rPr>
        <w:t xml:space="preserve"> ו</w:t>
      </w:r>
      <w:r w:rsidRPr="00C34206">
        <w:rPr>
          <w:rFonts w:ascii="David" w:eastAsia="Times New Roman" w:hAnsi="David" w:cs="David" w:hint="cs"/>
          <w:sz w:val="24"/>
          <w:szCs w:val="24"/>
          <w:rtl/>
        </w:rPr>
        <w:t>-10.7</w:t>
      </w:r>
      <w:r w:rsidRPr="00C34206">
        <w:rPr>
          <w:rFonts w:ascii="David" w:eastAsia="Times New Roman" w:hAnsi="David" w:cs="David"/>
          <w:sz w:val="24"/>
          <w:szCs w:val="24"/>
        </w:rPr>
        <w:t>,</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 xml:space="preserve">לעיל ובסעיף </w:t>
      </w:r>
      <w:r w:rsidRPr="00C34206">
        <w:rPr>
          <w:rFonts w:ascii="David" w:eastAsia="Times New Roman" w:hAnsi="David" w:cs="David" w:hint="cs"/>
          <w:sz w:val="24"/>
          <w:szCs w:val="24"/>
          <w:rtl/>
        </w:rPr>
        <w:t xml:space="preserve">(2) </w:t>
      </w:r>
      <w:r w:rsidRPr="00C34206">
        <w:rPr>
          <w:rFonts w:ascii="David" w:eastAsia="Times New Roman" w:hAnsi="David" w:cs="David"/>
          <w:sz w:val="24"/>
          <w:szCs w:val="24"/>
          <w:rtl/>
        </w:rPr>
        <w:t>לאישור עריכת הביטוח  וימציא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אישור כנדרש על פי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בנוסף ומבלי לגרוע מהאמור בסעיף </w:t>
      </w:r>
      <w:r w:rsidRPr="00C34206">
        <w:rPr>
          <w:rFonts w:ascii="David" w:eastAsia="Times New Roman" w:hAnsi="David" w:cs="David" w:hint="cs"/>
          <w:sz w:val="24"/>
          <w:szCs w:val="24"/>
          <w:rtl/>
        </w:rPr>
        <w:t>10.8</w:t>
      </w:r>
      <w:r w:rsidRPr="00C34206">
        <w:rPr>
          <w:rFonts w:ascii="David" w:eastAsia="Times New Roman" w:hAnsi="David" w:cs="David"/>
          <w:sz w:val="24"/>
          <w:szCs w:val="24"/>
          <w:rtl/>
        </w:rPr>
        <w:t xml:space="preserve"> לעיל ובמידה והיועץ אינו עורך ביטוח חבות מעבידים</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מתחייב היועץ להמציא לידי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לא יאוחר ממועד תחילת מתן השירותים נשוא חוזה זה</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הצהרה בגין אי העסקת עובדים כשהיא חתומה כדין על ידי היועץ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 xml:space="preserve">פוליסת ביטוח האחריות המקצועית הנערכת על ידי היועץ על פי סעיף </w:t>
      </w:r>
      <w:r w:rsidRPr="00C34206">
        <w:rPr>
          <w:rFonts w:ascii="David" w:eastAsia="Times New Roman" w:hAnsi="David" w:cs="David" w:hint="cs"/>
          <w:sz w:val="24"/>
          <w:szCs w:val="24"/>
          <w:rtl/>
        </w:rPr>
        <w:t>3</w:t>
      </w:r>
      <w:r w:rsidRPr="00C34206">
        <w:rPr>
          <w:rFonts w:ascii="David" w:eastAsia="Times New Roman" w:hAnsi="David" w:cs="David"/>
          <w:sz w:val="24"/>
          <w:szCs w:val="24"/>
          <w:rtl/>
        </w:rPr>
        <w:t xml:space="preserve"> לנספח אישור ביטוחי היועץ  תורחב לשפות 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מנהליה ו/או עובדיה היה ותוטל על מי מהם אחריות בגין רשלנות מקצועית ו/או בשל הפרת חובה מקצועית שמקורן במעשה ו/או מחדל רשלני של היועץ ו/או מנהליו ו/או עובדיו וזאת מבלי לגרוע מביטוח חבות היועץ כלפי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מנהליה ו/או עובדיה. בנוסף לאמור לעיל מוסכם בזה כי פוליסת הביטוח תכלול בין היתר</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תקופת גילוי של 6</w:t>
      </w:r>
      <w:r w:rsidRPr="00C34206">
        <w:rPr>
          <w:rFonts w:ascii="David" w:eastAsia="Times New Roman" w:hAnsi="David" w:cs="David" w:hint="cs"/>
          <w:sz w:val="24"/>
          <w:szCs w:val="24"/>
          <w:rtl/>
        </w:rPr>
        <w:t xml:space="preserve"> (שישה) </w:t>
      </w:r>
      <w:r w:rsidRPr="00C34206">
        <w:rPr>
          <w:rFonts w:ascii="David" w:eastAsia="Times New Roman" w:hAnsi="David" w:cs="David"/>
          <w:sz w:val="24"/>
          <w:szCs w:val="24"/>
          <w:rtl/>
        </w:rPr>
        <w:t>חודשים לאחר תום תקופת הביטוח</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990" w:hanging="574"/>
        <w:jc w:val="both"/>
        <w:rPr>
          <w:rFonts w:ascii="David" w:eastAsia="Times New Roman" w:hAnsi="David" w:cs="David"/>
          <w:sz w:val="24"/>
          <w:szCs w:val="24"/>
        </w:rPr>
      </w:pPr>
      <w:r w:rsidRPr="00C34206">
        <w:rPr>
          <w:rFonts w:ascii="David" w:eastAsia="Times New Roman" w:hAnsi="David" w:cs="David"/>
          <w:sz w:val="24"/>
          <w:szCs w:val="24"/>
          <w:rtl/>
        </w:rPr>
        <w:t>היה ולדעת היועץ יש צורך בעריכת ביטוחים נוספים ו/או משלימים לביטוחים הנ"ל, מתחייב היועץ לערוך ולקיים את הביטוחים הנוספים ו/או המשלימים ולגרום לכך כי</w:t>
      </w:r>
      <w:r w:rsidRPr="00C34206">
        <w:rPr>
          <w:rFonts w:ascii="David" w:eastAsia="Times New Roman" w:hAnsi="David" w:cs="David"/>
          <w:sz w:val="24"/>
          <w:szCs w:val="24"/>
        </w:rPr>
        <w:t>:</w:t>
      </w:r>
    </w:p>
    <w:p w:rsidR="00C34206" w:rsidRPr="00C34206" w:rsidRDefault="00C34206" w:rsidP="00431198">
      <w:pPr>
        <w:numPr>
          <w:ilvl w:val="2"/>
          <w:numId w:val="25"/>
        </w:numPr>
        <w:spacing w:after="200" w:line="276" w:lineRule="auto"/>
        <w:ind w:left="1557" w:hanging="837"/>
        <w:jc w:val="both"/>
        <w:rPr>
          <w:rFonts w:ascii="David" w:eastAsia="Times New Roman" w:hAnsi="David" w:cs="David"/>
          <w:sz w:val="24"/>
          <w:szCs w:val="24"/>
        </w:rPr>
      </w:pPr>
      <w:r w:rsidRPr="00C34206">
        <w:rPr>
          <w:rFonts w:ascii="David" w:eastAsia="Times New Roman" w:hAnsi="David" w:cs="David"/>
          <w:sz w:val="24"/>
          <w:szCs w:val="24"/>
          <w:rtl/>
        </w:rPr>
        <w:tab/>
        <w:t xml:space="preserve">בכל ביטוח רכוש נוסף או משלים אשר יערוך היועץ מעבר למצוין לעיל ייכלל סעיף בדבר ויתור על זכות התחלוף </w:t>
      </w:r>
      <w:r w:rsidRPr="00C34206">
        <w:rPr>
          <w:rFonts w:ascii="David" w:eastAsia="Times New Roman" w:hAnsi="David" w:cs="David" w:hint="cs"/>
          <w:sz w:val="24"/>
          <w:szCs w:val="24"/>
          <w:rtl/>
        </w:rPr>
        <w:t>(</w:t>
      </w:r>
      <w:r w:rsidRPr="00C34206">
        <w:rPr>
          <w:rFonts w:ascii="David" w:eastAsia="Times New Roman" w:hAnsi="David" w:cs="David"/>
          <w:sz w:val="24"/>
          <w:szCs w:val="24"/>
          <w:rtl/>
        </w:rPr>
        <w:t>שיבוב</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כלפי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מנהליה ו/או עובדיה ובלבד שהאמור בדבר הוויתור על זכות התחלוף </w:t>
      </w:r>
      <w:r w:rsidRPr="00C34206">
        <w:rPr>
          <w:rFonts w:ascii="David" w:eastAsia="Times New Roman" w:hAnsi="David" w:cs="David" w:hint="cs"/>
          <w:sz w:val="24"/>
          <w:szCs w:val="24"/>
          <w:rtl/>
        </w:rPr>
        <w:t>(</w:t>
      </w:r>
      <w:r w:rsidRPr="00C34206">
        <w:rPr>
          <w:rFonts w:ascii="David" w:eastAsia="Times New Roman" w:hAnsi="David" w:cs="David"/>
          <w:sz w:val="24"/>
          <w:szCs w:val="24"/>
          <w:rtl/>
        </w:rPr>
        <w:t>שיבוב</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לא יחול לטובת אדם שגרם לנזק בזדון</w:t>
      </w:r>
      <w:r w:rsidRPr="00C34206">
        <w:rPr>
          <w:rFonts w:ascii="David" w:eastAsia="Times New Roman" w:hAnsi="David" w:cs="David"/>
          <w:sz w:val="24"/>
          <w:szCs w:val="24"/>
        </w:rPr>
        <w:t>.</w:t>
      </w:r>
    </w:p>
    <w:p w:rsidR="00C34206" w:rsidRPr="00C34206" w:rsidRDefault="00C34206" w:rsidP="00431198">
      <w:pPr>
        <w:numPr>
          <w:ilvl w:val="2"/>
          <w:numId w:val="25"/>
        </w:numPr>
        <w:spacing w:after="200" w:line="276" w:lineRule="auto"/>
        <w:ind w:left="1557" w:hanging="837"/>
        <w:jc w:val="both"/>
        <w:rPr>
          <w:rFonts w:ascii="David" w:eastAsia="Times New Roman" w:hAnsi="David" w:cs="David"/>
          <w:sz w:val="24"/>
          <w:szCs w:val="24"/>
        </w:rPr>
      </w:pPr>
      <w:r w:rsidRPr="00C34206">
        <w:rPr>
          <w:rFonts w:ascii="David" w:eastAsia="Times New Roman" w:hAnsi="David" w:cs="David"/>
          <w:sz w:val="24"/>
          <w:szCs w:val="24"/>
          <w:rtl/>
        </w:rPr>
        <w:tab/>
        <w:t xml:space="preserve">בביטוחי אחריות נוספים או משלימים שיערוך היועץ, לגרום לכך, כי הביטוח יורחב לשפות את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בגין אחריותה למעשי ו/או מחדלי היועץ, בכפוף לסעיף אחריות צולבת על פיו יראו את הביטוחים כאילו נערכו בנפרד עבור כל אחד מיחידי המבוטח</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למען הסר ספק מובהר בזאת כי תנאי הביטוח ו/או גבולות האחריות המתחייבים מן האמור בחוזה זה ובאישור עריכת ביטוחי היועץ, הינם דרישה מינימאלית המוטלת על היועץ, ועל היועץ לבחון את חשיפתו לחבויות ולקבוע את תנאי הביטוח וגבולות האחריות בהתאם. היועץ מצהיר ומאשר כי הוא יהיה מנוע מלהעלות כל טענה ו/או דרישה ו/או תביעה כלפי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ו/או מנהליה ו/או עובדיה בכל הקשור לתנאי הביטוח וגבולות האחריות המינימאליים כאמור לעיל ולהלן</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ביטוחי היועץ יכללו תנאי מפורש על פיו המבטח אינו רשאי לבטלם ו/או לשנותם לרעה בתקופת הביטוח, אלא אם שלח ליועץ </w:t>
      </w:r>
      <w:r w:rsidRPr="00C34206">
        <w:rPr>
          <w:rFonts w:ascii="David" w:eastAsia="Times New Roman" w:hAnsi="David" w:cs="David" w:hint="cs"/>
          <w:sz w:val="24"/>
          <w:szCs w:val="24"/>
          <w:rtl/>
        </w:rPr>
        <w:t>ולעירייה</w:t>
      </w:r>
      <w:r w:rsidRPr="00C34206">
        <w:rPr>
          <w:rFonts w:ascii="David" w:eastAsia="Times New Roman" w:hAnsi="David" w:cs="David"/>
          <w:sz w:val="24"/>
          <w:szCs w:val="24"/>
          <w:rtl/>
        </w:rPr>
        <w:t xml:space="preserve"> הודעה בכתב בדואר רשום </w:t>
      </w:r>
      <w:r w:rsidRPr="00C34206">
        <w:rPr>
          <w:rFonts w:ascii="David" w:eastAsia="Times New Roman" w:hAnsi="David" w:cs="David" w:hint="cs"/>
          <w:sz w:val="24"/>
          <w:szCs w:val="24"/>
          <w:rtl/>
        </w:rPr>
        <w:t xml:space="preserve">30 </w:t>
      </w:r>
      <w:r w:rsidRPr="00C34206">
        <w:rPr>
          <w:rFonts w:ascii="David" w:eastAsia="Times New Roman" w:hAnsi="David" w:cs="David"/>
          <w:sz w:val="24"/>
          <w:szCs w:val="24"/>
          <w:rtl/>
        </w:rPr>
        <w:t>(</w:t>
      </w:r>
      <w:r w:rsidRPr="00C34206">
        <w:rPr>
          <w:rFonts w:ascii="David" w:eastAsia="Times New Roman" w:hAnsi="David" w:cs="David" w:hint="cs"/>
          <w:sz w:val="24"/>
          <w:szCs w:val="24"/>
          <w:rtl/>
        </w:rPr>
        <w:t>שלושים)</w:t>
      </w:r>
      <w:r w:rsidRPr="00C34206">
        <w:rPr>
          <w:rFonts w:ascii="David" w:eastAsia="Times New Roman" w:hAnsi="David" w:cs="David"/>
          <w:sz w:val="24"/>
          <w:szCs w:val="24"/>
          <w:rtl/>
        </w:rPr>
        <w:t xml:space="preserve"> יום מראש על כוונתו לעשות זאת. מבטחי היועץ יתחייבו כי לא יהיה תוקף לביטול ו/או שינוי לרעה שכאלו לגבי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אם לא נשלחה הודעה בכתב כאמור לעיל ובטרם חלוף </w:t>
      </w:r>
      <w:r w:rsidRPr="00C34206">
        <w:rPr>
          <w:rFonts w:ascii="David" w:eastAsia="Times New Roman" w:hAnsi="David" w:cs="David" w:hint="cs"/>
          <w:sz w:val="24"/>
          <w:szCs w:val="24"/>
          <w:rtl/>
        </w:rPr>
        <w:t xml:space="preserve">30 (שלושים) </w:t>
      </w:r>
      <w:r w:rsidRPr="00C34206">
        <w:rPr>
          <w:rFonts w:ascii="David" w:eastAsia="Times New Roman" w:hAnsi="David" w:cs="David"/>
          <w:sz w:val="24"/>
          <w:szCs w:val="24"/>
          <w:rtl/>
        </w:rPr>
        <w:t>הימים ממועד משלוח ההודעה</w:t>
      </w:r>
      <w:r w:rsidRPr="00C34206">
        <w:rPr>
          <w:rFonts w:ascii="David" w:eastAsia="Times New Roman" w:hAnsi="David" w:cs="David"/>
          <w:sz w:val="24"/>
          <w:szCs w:val="24"/>
        </w:rPr>
        <w:t>.</w:t>
      </w:r>
      <w:r w:rsidRPr="00C34206">
        <w:rPr>
          <w:rFonts w:ascii="David" w:eastAsia="Times New Roman" w:hAnsi="David" w:cs="David"/>
          <w:sz w:val="24"/>
          <w:szCs w:val="24"/>
          <w:rtl/>
        </w:rPr>
        <w:tab/>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בכל פעם שמבטחו של היועץ יודיע ליועץ </w:t>
      </w:r>
      <w:r w:rsidRPr="00C34206">
        <w:rPr>
          <w:rFonts w:ascii="David" w:eastAsia="Times New Roman" w:hAnsi="David" w:cs="David" w:hint="cs"/>
          <w:sz w:val="24"/>
          <w:szCs w:val="24"/>
          <w:rtl/>
        </w:rPr>
        <w:t>ולעיריה</w:t>
      </w:r>
      <w:r w:rsidRPr="00C34206">
        <w:rPr>
          <w:rFonts w:ascii="David" w:eastAsia="Times New Roman" w:hAnsi="David" w:cs="David"/>
          <w:sz w:val="24"/>
          <w:szCs w:val="24"/>
          <w:rtl/>
        </w:rPr>
        <w:t xml:space="preserve"> כי מי מביטוחי היועץ על פי הביטוחים שנערכו לפי נספח אישורי ביטוח היועץ  עומד להיות מבוטל או משונה לרעה, כאמור בסעיף </w:t>
      </w:r>
      <w:r w:rsidRPr="00C34206">
        <w:rPr>
          <w:rFonts w:ascii="David" w:eastAsia="Times New Roman" w:hAnsi="David" w:cs="David"/>
          <w:sz w:val="24"/>
          <w:szCs w:val="24"/>
        </w:rPr>
        <w:t xml:space="preserve">10.13 </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לעיל, מתחייב היועץ לערוך את אותו הביטוח מחדש ולהמציא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אישור עריכת ביטוח חדש, לפני מועד הביטול או השינוי לרעה של הביטוח הקודם, כאמור לעיל</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ביטוחי היועץ ייכללו תנאי מפורש על פיו ייקבע כי הינם קודמים לכל ביטוח הנערך על ידי 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וכי מבטחי היועץ מוותרים על כל דרישה ו/או טענה ו/או תביעה בדבר שיתוף ביטוחי 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לרבות כל טענה ו/או זכות כאמור בסעיף 51 לחוק חוזה הביטוח התשמ"א – 3183 ולרבות כל טענת "ביטוח כפל" כלפי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וכלפי מבטחיה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מבלי לגרוע מהאמור לעיל ולהלן, היועץ מצהיר, כי לא תהיה לו כל טענה ו/או דרישה ו/או תביעה כנגד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בגין נזק שהוא זכאי לשיפוי עבורו, על פי הביטוחים שנערכו לפי נספח אישורי ביטוח היועץ, והוא פוטר בזאת 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מכל אחריות לנזק כאמור </w:t>
      </w:r>
      <w:r w:rsidRPr="00C34206">
        <w:rPr>
          <w:rFonts w:ascii="David" w:eastAsia="Times New Roman" w:hAnsi="David" w:cs="David" w:hint="cs"/>
          <w:sz w:val="24"/>
          <w:szCs w:val="24"/>
          <w:rtl/>
        </w:rPr>
        <w:t>(</w:t>
      </w:r>
      <w:r w:rsidRPr="00C34206">
        <w:rPr>
          <w:rFonts w:ascii="David" w:eastAsia="Times New Roman" w:hAnsi="David" w:cs="David"/>
          <w:sz w:val="24"/>
          <w:szCs w:val="24"/>
          <w:rtl/>
        </w:rPr>
        <w:t>לרבות בגין ההשתתפות העצמית המוטלת על היועץ</w:t>
      </w:r>
      <w:r w:rsidRPr="00C34206">
        <w:rPr>
          <w:rFonts w:ascii="David" w:eastAsia="Times New Roman" w:hAnsi="David" w:cs="David" w:hint="cs"/>
          <w:sz w:val="24"/>
          <w:szCs w:val="24"/>
          <w:rtl/>
        </w:rPr>
        <w:t>)</w:t>
      </w:r>
      <w:r w:rsidRPr="00C34206">
        <w:rPr>
          <w:rFonts w:ascii="David" w:eastAsia="Times New Roman" w:hAnsi="David" w:cs="David"/>
          <w:sz w:val="24"/>
          <w:szCs w:val="24"/>
          <w:rtl/>
        </w:rPr>
        <w:t>. אולם הפטור כאמור לא יחול לטובת אדם שגרם למקרה הביטוח בזדון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היועץ מתחייב לשלם את פרמיות הביטוח בגין הפוליסות המפורטות בסעיף </w:t>
      </w:r>
      <w:r w:rsidRPr="00C34206">
        <w:rPr>
          <w:rFonts w:ascii="David" w:eastAsia="Times New Roman" w:hAnsi="David" w:cs="David" w:hint="cs"/>
          <w:sz w:val="24"/>
          <w:szCs w:val="24"/>
          <w:rtl/>
        </w:rPr>
        <w:t>10</w:t>
      </w:r>
      <w:r w:rsidRPr="00C34206">
        <w:rPr>
          <w:rFonts w:ascii="David" w:eastAsia="Times New Roman" w:hAnsi="David" w:cs="David"/>
          <w:sz w:val="24"/>
          <w:szCs w:val="24"/>
          <w:rtl/>
        </w:rPr>
        <w:t xml:space="preserve"> זה </w:t>
      </w:r>
      <w:r w:rsidRPr="00C34206">
        <w:rPr>
          <w:rFonts w:ascii="David" w:eastAsia="Times New Roman" w:hAnsi="David" w:cs="David" w:hint="cs"/>
          <w:sz w:val="24"/>
          <w:szCs w:val="24"/>
          <w:rtl/>
        </w:rPr>
        <w:t>(</w:t>
      </w:r>
      <w:r w:rsidRPr="00C34206">
        <w:rPr>
          <w:rFonts w:ascii="David" w:eastAsia="Times New Roman" w:hAnsi="David" w:cs="David"/>
          <w:b/>
          <w:bCs/>
          <w:sz w:val="24"/>
          <w:szCs w:val="24"/>
          <w:rtl/>
        </w:rPr>
        <w:t>ביטוח</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לרבות באישור ביטוחי היועץ, וכל תשלום אחר שיידרש על ידי חברת הביטוח בקשר להן במועד ולמלא ולקיים את כל הוראות הפוליסות כלשונן, ומבלי לפגוע בכלליות האמור, לשמור על הוראות הבטיחות והזהירות הנכללות בפוליסות הביטוח, ככל שקיימות ולדאוג ולוודא כי הפוליסות תהיינה בתוקף במשך כל תקופת מתן השירותים בקשר עם חוזה זה. בנוסף לאמור לעיל ומבלי לגרוע ממנו, מתחייב היועץ כי את ביטוח אחריות מקצועית יחזיק בתוקף כל עוד מתקיימת אחריותו על פי דין לכל פעילות אשר נעשתה על ידו בקשר עם חוזה זה על נספחיו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היועץ מתחייב להודיע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על כל אירוע העלול להוות עילה לתביעה על פי ביטוח אחריות מקצועית, אחריות כלפי צד שלישי או חבות מעבידים. כן מתחייב היועץ לשתף פעולה עם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ככל שהדבר אינו נוגד את אינטרס היועץ , ככל שיידרש לשם מימוש תביעת ביטוח אשר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תחליט להגישה למבטחים ו/או מימוש זכויות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על פי ביטוחי היועץ</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כמו כן ומבלי לגרוע מהאמור לעיל ולהלן, היועץ יהיה אחראי לשפות 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מנהליה ו/או עובדיה באופן מלא בגין כל נזק אשר ייגרם למי מהם עקב אי כיסוי ביטוחי הנובע מאי קיום ו/או הפרת תנאי מתנאי איזו מהפוליסות על ידי היועץ ו/או מנהליו ו/או מי מהעובדים המועסקים על ידו. בכפוף לכך כי האחריות ו/או חובת השיפוי מוטלות על היועץ על פי חוזה זה ו/או על פי דין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בנוסף לאמור לעיל ומבלי לפגוע בכלליות האמור יקבע בפוליסות כי אי קיום ו/או הפרה בתום לב של תנאי מתנאי איזו מפוליסות הביטוח על ידי היועץ, לרבות, אך לא מוגבל, אי מתן הודעה ו/או אי הגשת תביעה שנעשו בתום לב על ידי היועץ, לא תפגענה בזכויות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על פי ביטוחים אלו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לא יאוחר מ – </w:t>
      </w:r>
      <w:r w:rsidRPr="00C34206">
        <w:rPr>
          <w:rFonts w:ascii="David" w:eastAsia="Times New Roman" w:hAnsi="David" w:cs="David" w:hint="cs"/>
          <w:sz w:val="24"/>
          <w:szCs w:val="24"/>
          <w:rtl/>
        </w:rPr>
        <w:t>7 (שבעה)</w:t>
      </w:r>
      <w:r w:rsidRPr="00C34206">
        <w:rPr>
          <w:rFonts w:ascii="David" w:eastAsia="Times New Roman" w:hAnsi="David" w:cs="David"/>
          <w:sz w:val="24"/>
          <w:szCs w:val="24"/>
          <w:rtl/>
        </w:rPr>
        <w:t xml:space="preserve"> ימים ממועד תום תקופת ביטוחי היועץ, מתחייב היועץ לחזור ולהפקיד את אישור עריכת הביטוח כאמור בסעיף </w:t>
      </w:r>
      <w:r w:rsidRPr="00C34206">
        <w:rPr>
          <w:rFonts w:ascii="David" w:eastAsia="Times New Roman" w:hAnsi="David" w:cs="David" w:hint="cs"/>
          <w:sz w:val="24"/>
          <w:szCs w:val="24"/>
          <w:rtl/>
        </w:rPr>
        <w:t>10.2</w:t>
      </w:r>
      <w:r w:rsidRPr="00C34206">
        <w:rPr>
          <w:rFonts w:ascii="David" w:eastAsia="Times New Roman" w:hAnsi="David" w:cs="David"/>
          <w:sz w:val="24"/>
          <w:szCs w:val="24"/>
          <w:rtl/>
        </w:rPr>
        <w:t xml:space="preserve"> לעיל, בגין הארכת תוקפם לתקופה נוספת, היועץ מתחייב לחזור ולהפקיד את אישור ביטוחי היועץ, במועדים הנקובים, מדי תקופת ביטוח וכל עוד הינו מחויב בעריכת הביטוחים בהתאם לאמור בחוזה זה על נספחיו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היועץ מצהיר כי ידוע לו שהמצאת אישור ביטוחי היועץ כאמור, הינה תנאי מתלה ומקדים לתחילת ו/או המשך מתן השירותים וה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תהיה זכאית למנוע מהיועץ את תחילת ו/או המשך מתן השירותים כאמור במקרה שהאישור  ו/או ההצהרה</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w:t>
      </w:r>
      <w:r w:rsidRPr="00C34206">
        <w:rPr>
          <w:rFonts w:ascii="David" w:eastAsia="Times New Roman" w:hAnsi="David" w:cs="David"/>
          <w:sz w:val="24"/>
          <w:szCs w:val="24"/>
        </w:rPr>
        <w:t xml:space="preserve"> </w:t>
      </w:r>
      <w:r w:rsidRPr="00C34206">
        <w:rPr>
          <w:rFonts w:ascii="David" w:eastAsia="Times New Roman" w:hAnsi="David" w:cs="David"/>
          <w:sz w:val="24"/>
          <w:szCs w:val="24"/>
          <w:rtl/>
        </w:rPr>
        <w:t xml:space="preserve">כאמור בסעיף </w:t>
      </w:r>
      <w:r w:rsidRPr="00C34206">
        <w:rPr>
          <w:rFonts w:ascii="David" w:eastAsia="Times New Roman" w:hAnsi="David" w:cs="David" w:hint="cs"/>
          <w:sz w:val="24"/>
          <w:szCs w:val="24"/>
          <w:rtl/>
        </w:rPr>
        <w:t>10.9</w:t>
      </w:r>
      <w:r w:rsidRPr="00C34206">
        <w:rPr>
          <w:rFonts w:ascii="David" w:eastAsia="Times New Roman" w:hAnsi="David" w:cs="David"/>
          <w:sz w:val="24"/>
          <w:szCs w:val="24"/>
          <w:rtl/>
        </w:rPr>
        <w:t xml:space="preserve"> לעיל, לא הומצאו במועד המוסכם כנדרש</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מוסכם בזה במפורש כי אין בעריכת ביטוחי היועץ, המצאתם ו/או בבדיקתם ו/או אי בדיקתם על ידי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בשינויים, כדי להטיל אחריות כלשהי על 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או על מי מטעמה ו/או להוות</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אישור בדבר התאמתם למוסכם ו/או כדי לצמצם אחריותו של היועץ על פי חוזה זה או על פי כל דין ו/או כדי להטיל אחריות כלשהי על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על מי מהבאים מטעמה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למען הסר ספק מובהר כי המצאת או אי המצאת אישור ביטוחי היועץ כאמור בסעיפים </w:t>
      </w:r>
      <w:r w:rsidRPr="00C34206">
        <w:rPr>
          <w:rFonts w:ascii="David" w:eastAsia="Times New Roman" w:hAnsi="David" w:cs="David" w:hint="cs"/>
          <w:sz w:val="24"/>
          <w:szCs w:val="24"/>
          <w:rtl/>
        </w:rPr>
        <w:t xml:space="preserve">10.2 ו-10.21 </w:t>
      </w:r>
      <w:r w:rsidRPr="00C34206">
        <w:rPr>
          <w:rFonts w:ascii="David" w:eastAsia="Times New Roman" w:hAnsi="David" w:cs="David"/>
          <w:sz w:val="24"/>
          <w:szCs w:val="24"/>
          <w:rtl/>
        </w:rPr>
        <w:t>לעיל במועד, לא תפגע בהתחייבויות היועץ על - פי חוזה זה על נספחיו</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רשאית </w:t>
      </w:r>
      <w:r w:rsidRPr="00C34206">
        <w:rPr>
          <w:rFonts w:ascii="David" w:eastAsia="Times New Roman" w:hAnsi="David" w:cs="David" w:hint="cs"/>
          <w:sz w:val="24"/>
          <w:szCs w:val="24"/>
          <w:rtl/>
        </w:rPr>
        <w:t>(</w:t>
      </w:r>
      <w:r w:rsidRPr="00C34206">
        <w:rPr>
          <w:rFonts w:ascii="David" w:eastAsia="Times New Roman" w:hAnsi="David" w:cs="David"/>
          <w:sz w:val="24"/>
          <w:szCs w:val="24"/>
          <w:rtl/>
        </w:rPr>
        <w:t>אך לא חייבת</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לבדוק את אישורי הביטוח ו/או את פוליסות הביטוח שיומצאו על ידי היועץ כאמור לעיל והיועץ מתחייב לבצע כל שינוי או תיקון שיידרש על מנת להתאימם להתחייבויותיו על פי סעיף </w:t>
      </w:r>
      <w:r w:rsidRPr="00C34206">
        <w:rPr>
          <w:rFonts w:ascii="David" w:eastAsia="Times New Roman" w:hAnsi="David" w:cs="David" w:hint="cs"/>
          <w:sz w:val="24"/>
          <w:szCs w:val="24"/>
          <w:rtl/>
        </w:rPr>
        <w:t>10</w:t>
      </w:r>
      <w:r w:rsidRPr="00C34206">
        <w:rPr>
          <w:rFonts w:ascii="David" w:eastAsia="Times New Roman" w:hAnsi="David" w:cs="David"/>
          <w:sz w:val="24"/>
          <w:szCs w:val="24"/>
          <w:rtl/>
        </w:rPr>
        <w:t xml:space="preserve"> זה </w:t>
      </w:r>
      <w:r w:rsidRPr="00C34206">
        <w:rPr>
          <w:rFonts w:ascii="David" w:eastAsia="Times New Roman" w:hAnsi="David" w:cs="David" w:hint="cs"/>
          <w:sz w:val="24"/>
          <w:szCs w:val="24"/>
          <w:rtl/>
        </w:rPr>
        <w:t>(</w:t>
      </w:r>
      <w:r w:rsidRPr="00C34206">
        <w:rPr>
          <w:rFonts w:ascii="David" w:eastAsia="Times New Roman" w:hAnsi="David" w:cs="David" w:hint="cs"/>
          <w:b/>
          <w:bCs/>
          <w:sz w:val="24"/>
          <w:szCs w:val="24"/>
          <w:rtl/>
        </w:rPr>
        <w:t>ביטוח</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היועץ מצהיר ומתחייב כי זכות הביקורת של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ביחס לאישורי הביטוח ולפוליסות וזכותה לבדוק את הפוליסות ולהורות על תיקונן כמפורט לעיל, אינה מטילה על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או מי מטעמה כל חובה וכל אחריות שהיא לגבי אישורי הביטוח והפוליסות כאמור, טיבם, היקפם, ותוקפם, או לגבי היעדרם, ואין בה כדי לגרוע מכל חובה שהיא המוטלת על היועץ על פי חוזה זה ו/או על פי כל דין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בנוסף ומבלי לגרוע מהאמור לעיל, מוסכם בזה כי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תהיה רשאית לעכב כל סכום לו היא זכאית על פי תנאי סעיף </w:t>
      </w:r>
      <w:r w:rsidRPr="00C34206">
        <w:rPr>
          <w:rFonts w:ascii="David" w:eastAsia="Times New Roman" w:hAnsi="David" w:cs="David" w:hint="cs"/>
          <w:sz w:val="24"/>
          <w:szCs w:val="24"/>
          <w:rtl/>
        </w:rPr>
        <w:t>10</w:t>
      </w:r>
      <w:r w:rsidRPr="00C34206">
        <w:rPr>
          <w:rFonts w:ascii="David" w:eastAsia="Times New Roman" w:hAnsi="David" w:cs="David"/>
          <w:sz w:val="24"/>
          <w:szCs w:val="24"/>
          <w:rtl/>
        </w:rPr>
        <w:t xml:space="preserve"> זה</w:t>
      </w:r>
      <w:r w:rsidRPr="00C34206">
        <w:rPr>
          <w:rFonts w:ascii="David" w:eastAsia="Times New Roman" w:hAnsi="David" w:cs="David" w:hint="cs"/>
          <w:sz w:val="24"/>
          <w:szCs w:val="24"/>
          <w:rtl/>
        </w:rPr>
        <w:t xml:space="preserve"> (</w:t>
      </w:r>
      <w:r w:rsidRPr="00C34206">
        <w:rPr>
          <w:rFonts w:ascii="David" w:eastAsia="Times New Roman" w:hAnsi="David" w:cs="David" w:hint="cs"/>
          <w:b/>
          <w:bCs/>
          <w:sz w:val="24"/>
          <w:szCs w:val="24"/>
          <w:rtl/>
        </w:rPr>
        <w:t>סעיף הביטוח</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מהתמורה העומדת לזכות היועץ בקשר עם ההתקשרות נשוא חוזה זה ובתנאי שהודיעה על כך ליועץ בכתב לפחות </w:t>
      </w:r>
      <w:r w:rsidRPr="00C34206">
        <w:rPr>
          <w:rFonts w:ascii="David" w:eastAsia="Times New Roman" w:hAnsi="David" w:cs="David" w:hint="cs"/>
          <w:sz w:val="24"/>
          <w:szCs w:val="24"/>
          <w:rtl/>
        </w:rPr>
        <w:t>7 (שבעה)</w:t>
      </w:r>
      <w:r w:rsidRPr="00C34206">
        <w:rPr>
          <w:rFonts w:ascii="David" w:eastAsia="Times New Roman" w:hAnsi="David" w:cs="David"/>
          <w:sz w:val="24"/>
          <w:szCs w:val="24"/>
          <w:rtl/>
        </w:rPr>
        <w:t xml:space="preserve"> ימים מראש</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מוסכם בזה על </w:t>
      </w:r>
      <w:r w:rsidRPr="00C34206">
        <w:rPr>
          <w:rFonts w:ascii="David" w:eastAsia="Times New Roman" w:hAnsi="David" w:cs="David" w:hint="cs"/>
          <w:sz w:val="24"/>
          <w:szCs w:val="24"/>
          <w:rtl/>
        </w:rPr>
        <w:t xml:space="preserve">העירייה </w:t>
      </w:r>
      <w:r w:rsidRPr="00C34206">
        <w:rPr>
          <w:rFonts w:ascii="David" w:eastAsia="Times New Roman" w:hAnsi="David" w:cs="David"/>
          <w:sz w:val="24"/>
          <w:szCs w:val="24"/>
          <w:rtl/>
        </w:rPr>
        <w:t>כי עם תשלום תגמולי הביטוח במלואם ויישוב התביעה בהתאם למוסכם על ידי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יושב ליועץ הסכום המעוכב </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כאמור בס"ק </w:t>
      </w:r>
      <w:r w:rsidRPr="00C34206">
        <w:rPr>
          <w:rFonts w:ascii="David" w:eastAsia="Times New Roman" w:hAnsi="David" w:cs="David" w:hint="cs"/>
          <w:sz w:val="24"/>
          <w:szCs w:val="24"/>
          <w:rtl/>
        </w:rPr>
        <w:t>10.27</w:t>
      </w:r>
      <w:r w:rsidRPr="00C34206">
        <w:rPr>
          <w:rFonts w:ascii="David" w:eastAsia="Times New Roman" w:hAnsi="David" w:cs="David"/>
          <w:sz w:val="24"/>
          <w:szCs w:val="24"/>
          <w:rtl/>
        </w:rPr>
        <w:t xml:space="preserve"> לעיל</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בניכוי הוצאות שנגרמו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w:t>
      </w:r>
      <w:r w:rsidRPr="00C34206">
        <w:rPr>
          <w:rFonts w:ascii="David" w:eastAsia="Times New Roman" w:hAnsi="David" w:cs="David" w:hint="cs"/>
          <w:sz w:val="24"/>
          <w:szCs w:val="24"/>
          <w:rtl/>
        </w:rPr>
        <w:t>(</w:t>
      </w:r>
      <w:r w:rsidRPr="00C34206">
        <w:rPr>
          <w:rFonts w:ascii="David" w:eastAsia="Times New Roman" w:hAnsi="David" w:cs="David"/>
          <w:sz w:val="24"/>
          <w:szCs w:val="24"/>
          <w:rtl/>
        </w:rPr>
        <w:t>באם נגרמו</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בקשר עם התביעה לתגמולי הביטוח, כאמור</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מוסכם בזה במפורש כי האחריות לתשלום פרמיות הביטוח וההשתתפות העצמית חלה על היועץ בלבד, ובכל מקרה לא על 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ו/או על מי מטעמה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בנוסף ומבלי לגרוע מהאמור בכל מקום בחוזה זה לעיל, מתחייב היועץ למלא אחר כל דרישות והוראות החוק לביטוח לאומי, חוק ביטוח בריאות ממלכתי וכל הצווים, התקנות וכדומה</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שהותקנו לפי החוקים הנ"ל, ובעיקר, אך מבלי לפגוע מכלליות האמור לעיל, באופן שכל העובדים שיועסקו במתן השירותים נשוא חוזה זה, לרבות שליחיו ואלה שיועסקו באופן מקרי או זמני</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יהיו בכל עת ובמשך כל תקופת חוזה זה, זכאים לכל הזכויות שעל פי החוקים הנ"ל</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hint="cs"/>
          <w:sz w:val="24"/>
          <w:szCs w:val="24"/>
          <w:rtl/>
        </w:rPr>
        <w:t>מ</w:t>
      </w:r>
      <w:r w:rsidRPr="00C34206">
        <w:rPr>
          <w:rFonts w:ascii="David" w:eastAsia="Times New Roman" w:hAnsi="David" w:cs="David"/>
          <w:sz w:val="24"/>
          <w:szCs w:val="24"/>
          <w:rtl/>
        </w:rPr>
        <w:t>ובהר בזאת, כי כל הוראה בסעיף זה בקשר לביטוח אינה באה לגרוע מכוחם של הוראות החוזה בדבר אחריותו הבלעדית של היועץ לנזקים באם יגרמו כאמור בסעיפים אחרים בחוזה זה ו/או על פי הדין</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16"/>
        <w:jc w:val="both"/>
        <w:rPr>
          <w:rFonts w:ascii="David" w:eastAsia="Times New Roman" w:hAnsi="David" w:cs="David"/>
          <w:sz w:val="24"/>
          <w:szCs w:val="24"/>
        </w:rPr>
      </w:pPr>
      <w:r w:rsidRPr="00C34206">
        <w:rPr>
          <w:rFonts w:ascii="David" w:eastAsia="Times New Roman" w:hAnsi="David" w:cs="David"/>
          <w:sz w:val="24"/>
          <w:szCs w:val="24"/>
          <w:rtl/>
        </w:rPr>
        <w:t xml:space="preserve">מובהר, כי הוראות סעיף </w:t>
      </w:r>
      <w:r w:rsidRPr="00C34206">
        <w:rPr>
          <w:rFonts w:ascii="David" w:eastAsia="Times New Roman" w:hAnsi="David" w:cs="David" w:hint="cs"/>
          <w:sz w:val="24"/>
          <w:szCs w:val="24"/>
          <w:rtl/>
        </w:rPr>
        <w:t>10</w:t>
      </w:r>
      <w:r w:rsidRPr="00C34206">
        <w:rPr>
          <w:rFonts w:ascii="David" w:eastAsia="Times New Roman" w:hAnsi="David" w:cs="David"/>
          <w:sz w:val="24"/>
          <w:szCs w:val="24"/>
          <w:rtl/>
        </w:rPr>
        <w:t xml:space="preserve"> זה </w:t>
      </w:r>
      <w:r w:rsidRPr="00C34206">
        <w:rPr>
          <w:rFonts w:ascii="David" w:eastAsia="Times New Roman" w:hAnsi="David" w:cs="David" w:hint="cs"/>
          <w:sz w:val="24"/>
          <w:szCs w:val="24"/>
          <w:rtl/>
        </w:rPr>
        <w:t>(</w:t>
      </w:r>
      <w:r w:rsidRPr="00C34206">
        <w:rPr>
          <w:rFonts w:ascii="David" w:eastAsia="Times New Roman" w:hAnsi="David" w:cs="David"/>
          <w:b/>
          <w:bCs/>
          <w:sz w:val="24"/>
          <w:szCs w:val="24"/>
          <w:rtl/>
        </w:rPr>
        <w:t>ביטוח</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הנן מעיקרי החוזה, והפרתן מהווה הפרה יסודית של</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החוזה.</w:t>
      </w:r>
    </w:p>
    <w:p w:rsidR="005564DD" w:rsidRDefault="005564DD" w:rsidP="005564DD">
      <w:pPr>
        <w:spacing w:after="200" w:line="276" w:lineRule="auto"/>
        <w:ind w:left="360"/>
        <w:jc w:val="both"/>
        <w:rPr>
          <w:rFonts w:ascii="David" w:eastAsia="Times New Roman" w:hAnsi="David" w:cs="David"/>
          <w:b/>
          <w:bCs/>
          <w:sz w:val="24"/>
          <w:szCs w:val="24"/>
          <w:u w:val="single"/>
          <w:rtl/>
        </w:rPr>
      </w:pPr>
    </w:p>
    <w:p w:rsidR="005564DD" w:rsidRPr="005564DD" w:rsidRDefault="005564DD" w:rsidP="005564DD">
      <w:pPr>
        <w:spacing w:after="200" w:line="276" w:lineRule="auto"/>
        <w:ind w:left="360"/>
        <w:jc w:val="both"/>
        <w:rPr>
          <w:rFonts w:ascii="David" w:eastAsia="Times New Roman" w:hAnsi="David" w:cs="David" w:hint="cs"/>
          <w:b/>
          <w:bCs/>
          <w:sz w:val="24"/>
          <w:szCs w:val="24"/>
          <w:u w:val="single"/>
          <w:rtl/>
        </w:rPr>
      </w:pPr>
      <w:bookmarkStart w:id="3" w:name="_GoBack"/>
      <w:bookmarkEnd w:id="3"/>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העברת זכויות</w:t>
      </w:r>
    </w:p>
    <w:p w:rsidR="00C34206" w:rsidRPr="00C34206" w:rsidRDefault="00C34206" w:rsidP="00431198">
      <w:pPr>
        <w:numPr>
          <w:ilvl w:val="1"/>
          <w:numId w:val="25"/>
        </w:numPr>
        <w:spacing w:after="200" w:line="276" w:lineRule="auto"/>
        <w:ind w:left="1132" w:hanging="772"/>
        <w:jc w:val="both"/>
        <w:rPr>
          <w:rFonts w:ascii="David" w:eastAsia="Times New Roman" w:hAnsi="David" w:cs="David"/>
          <w:sz w:val="24"/>
          <w:szCs w:val="24"/>
        </w:rPr>
      </w:pPr>
      <w:r w:rsidRPr="00C34206">
        <w:rPr>
          <w:rFonts w:ascii="David" w:eastAsia="Times New Roman" w:hAnsi="David" w:cs="David"/>
          <w:sz w:val="24"/>
          <w:szCs w:val="24"/>
          <w:rtl/>
        </w:rPr>
        <w:t>היועץ לא יהיה רשאי לבצע כל עסקה בקשר עם זכויותיו ו/או התחייבויותיו, הנובעות בין במשתמע ובין במפורשות מחוזה זה, לרבות, להעביר, להמחות או לשעבד כל זכות מזכויותיו, או מהתחייבויותיו על פי חוזה זה, או בקשר אליו וזאת ללא אישורה מראש ובכתב של 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הסכימה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לבקשת היועץ כאמור לא יהיה בכך לשחרר את היועץ מהתחייבות, מאחריות או מחובה כלשהי על פי חוזה זה או על פי כל דין</w:t>
      </w:r>
      <w:r w:rsidRPr="00C34206">
        <w:rPr>
          <w:rFonts w:ascii="David" w:eastAsia="Times New Roman" w:hAnsi="David" w:cs="David"/>
          <w:sz w:val="24"/>
          <w:szCs w:val="24"/>
        </w:rPr>
        <w:t>.</w:t>
      </w:r>
    </w:p>
    <w:p w:rsidR="00C34206" w:rsidRPr="00C34206" w:rsidRDefault="00C34206" w:rsidP="00C34206">
      <w:pPr>
        <w:spacing w:after="200" w:line="276" w:lineRule="auto"/>
        <w:ind w:left="1132"/>
        <w:jc w:val="both"/>
        <w:rPr>
          <w:rFonts w:ascii="David" w:eastAsia="Times New Roman" w:hAnsi="David" w:cs="David"/>
          <w:sz w:val="24"/>
          <w:szCs w:val="24"/>
        </w:rPr>
      </w:pPr>
      <w:r w:rsidRPr="00C34206">
        <w:rPr>
          <w:rFonts w:ascii="David" w:eastAsia="Times New Roman" w:hAnsi="David" w:cs="David"/>
          <w:sz w:val="24"/>
          <w:szCs w:val="24"/>
          <w:rtl/>
        </w:rPr>
        <w:t>לצורך סעיף זה, תחשב כהעברה גם כניסה לשותפות עם אדם אחר, או כל גוף משפטי מאוגד, או בלתי מאוגד, או הקמת חברה לצורך ביצוע התחייבויותיו של היועץ על פי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72"/>
        <w:jc w:val="both"/>
        <w:rPr>
          <w:rFonts w:ascii="David" w:eastAsia="Times New Roman" w:hAnsi="David" w:cs="David"/>
          <w:sz w:val="24"/>
          <w:szCs w:val="24"/>
        </w:rPr>
      </w:pP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תהא רשאית להעביר ו/או להמחות את החוזה ו/או את התחייבויותיה ו/או זכויותיה על פיו, כולן או חלקן, על פי שיקול דעתה, לכל גורם אחר, לרבות ל</w:t>
      </w:r>
      <w:r w:rsidRPr="00C34206">
        <w:rPr>
          <w:rFonts w:ascii="David" w:eastAsia="Times New Roman" w:hAnsi="David" w:cs="David" w:hint="cs"/>
          <w:sz w:val="24"/>
          <w:szCs w:val="24"/>
          <w:rtl/>
        </w:rPr>
        <w:t>תאגיד עירוני שבאחזקתה</w:t>
      </w:r>
      <w:r w:rsidRPr="00C34206">
        <w:rPr>
          <w:rFonts w:ascii="David" w:eastAsia="Times New Roman" w:hAnsi="David" w:cs="David"/>
          <w:sz w:val="24"/>
          <w:szCs w:val="24"/>
        </w:rPr>
        <w:t xml:space="preserve">, </w:t>
      </w:r>
      <w:r w:rsidRPr="00C34206">
        <w:rPr>
          <w:rFonts w:ascii="David" w:eastAsia="Times New Roman" w:hAnsi="David" w:cs="David"/>
          <w:sz w:val="24"/>
          <w:szCs w:val="24"/>
          <w:rtl/>
        </w:rPr>
        <w:t xml:space="preserve">ללא צורך בהסכמה נוספת מאת היועץ. היועץ נותן בזאת, מראש, את הסכמתו להעברת זכויות ו/או התחייבויות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כאמור לעיל. לבקשת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יחתום היועץ על כל המסמכים הדרושים לצורך העברת זכויות ו/או התחייבויות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כאמור לעיל</w:t>
      </w:r>
      <w:r w:rsidRPr="00C34206">
        <w:rPr>
          <w:rFonts w:ascii="David" w:eastAsia="Times New Roman" w:hAnsi="David" w:cs="David" w:hint="cs"/>
          <w:sz w:val="24"/>
          <w:szCs w:val="24"/>
          <w:rtl/>
        </w:rPr>
        <w:t>.</w:t>
      </w:r>
    </w:p>
    <w:p w:rsidR="00C34206" w:rsidRPr="00C34206" w:rsidRDefault="00C34206" w:rsidP="00C34206">
      <w:pPr>
        <w:spacing w:after="200" w:line="276" w:lineRule="auto"/>
        <w:ind w:left="1132"/>
        <w:jc w:val="both"/>
        <w:rPr>
          <w:rFonts w:ascii="David" w:eastAsia="Times New Roman" w:hAnsi="David" w:cs="David"/>
          <w:sz w:val="24"/>
          <w:szCs w:val="24"/>
        </w:rPr>
      </w:pP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ביטול החוזה והפרתו</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מבלי לגרוע מהאמור בס"ק </w:t>
      </w:r>
      <w:r w:rsidRPr="00C34206">
        <w:rPr>
          <w:rFonts w:ascii="David" w:eastAsia="Times New Roman" w:hAnsi="David" w:cs="David" w:hint="cs"/>
          <w:sz w:val="24"/>
          <w:szCs w:val="24"/>
          <w:rtl/>
        </w:rPr>
        <w:t>3.2</w:t>
      </w:r>
      <w:r w:rsidRPr="00C34206">
        <w:rPr>
          <w:rFonts w:ascii="David" w:eastAsia="Times New Roman" w:hAnsi="David" w:cs="David"/>
          <w:sz w:val="24"/>
          <w:szCs w:val="24"/>
          <w:rtl/>
        </w:rPr>
        <w:t xml:space="preserve"> לעיל ומכל זכות וסעד העומדים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על פי חוזה זה או הדי</w:t>
      </w:r>
      <w:r w:rsidRPr="00C34206">
        <w:rPr>
          <w:rFonts w:ascii="David" w:eastAsia="Times New Roman" w:hAnsi="David" w:cs="David" w:hint="cs"/>
          <w:sz w:val="24"/>
          <w:szCs w:val="24"/>
          <w:rtl/>
        </w:rPr>
        <w:t xml:space="preserve">ן, </w:t>
      </w:r>
      <w:r w:rsidRPr="00C34206">
        <w:rPr>
          <w:rFonts w:ascii="David" w:eastAsia="Times New Roman" w:hAnsi="David" w:cs="David"/>
          <w:sz w:val="24"/>
          <w:szCs w:val="24"/>
          <w:rtl/>
        </w:rPr>
        <w:t>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תהיה רשאית לבטל חוזה זה על ידי מתן הודעה בכתב ומראש ליועץ. ניתנה הודעה כאמור יסתיים תוקפו של חוזה זה </w:t>
      </w:r>
      <w:r w:rsidRPr="00C34206">
        <w:rPr>
          <w:rFonts w:ascii="David" w:eastAsia="Times New Roman" w:hAnsi="David" w:cs="David" w:hint="cs"/>
          <w:sz w:val="24"/>
          <w:szCs w:val="24"/>
          <w:rtl/>
        </w:rPr>
        <w:t>30 (שלושים)</w:t>
      </w:r>
      <w:r w:rsidRPr="00C34206">
        <w:rPr>
          <w:rFonts w:ascii="David" w:eastAsia="Times New Roman" w:hAnsi="David" w:cs="David"/>
          <w:sz w:val="24"/>
          <w:szCs w:val="24"/>
          <w:rtl/>
        </w:rPr>
        <w:t xml:space="preserve"> יום מיום מסירת ההודעה ליועץ או מועד ארוך יותר, אם יפורט בהודעת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כאמור</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הופסק החוזה כאמור יהא היועץ זכאי לתשלום רק בגין השירותים שביצע בפועל עד למועד הנקוב בהודעת החברה, כמועד סיום החוזה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בוטל החוזה כאמור לעיל בס"ק </w:t>
      </w:r>
      <w:r w:rsidRPr="00C34206">
        <w:rPr>
          <w:rFonts w:ascii="David" w:eastAsia="Times New Roman" w:hAnsi="David" w:cs="David" w:hint="cs"/>
          <w:sz w:val="24"/>
          <w:szCs w:val="24"/>
          <w:rtl/>
        </w:rPr>
        <w:t xml:space="preserve">(1) </w:t>
      </w:r>
      <w:r w:rsidRPr="00C34206">
        <w:rPr>
          <w:rFonts w:ascii="David" w:eastAsia="Times New Roman" w:hAnsi="David" w:cs="David"/>
          <w:sz w:val="24"/>
          <w:szCs w:val="24"/>
          <w:rtl/>
        </w:rPr>
        <w:t>לא תהיה לצד מהצדדים כל תביעה או טענה לפיצויים, או טענה למניעת רווח בגין הביטול, ובלבד שהצדדים מילאו את התחייבויותיהם ההדדיות לפי חוזה זה עד למועד סיומו של החוזה</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1132" w:hanging="709"/>
        <w:jc w:val="both"/>
        <w:rPr>
          <w:rFonts w:ascii="David" w:eastAsia="Times New Roman" w:hAnsi="David" w:cs="David"/>
          <w:sz w:val="24"/>
          <w:szCs w:val="24"/>
        </w:rPr>
      </w:pPr>
      <w:r w:rsidRPr="00C34206">
        <w:rPr>
          <w:rFonts w:ascii="David" w:eastAsia="Times New Roman" w:hAnsi="David" w:cs="David"/>
          <w:sz w:val="24"/>
          <w:szCs w:val="24"/>
          <w:rtl/>
        </w:rPr>
        <w:t xml:space="preserve">מבלי לגרוע מזכויות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על פי חוזה זה ו/או על פי כל דין, לרבות מזכויותיה של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על פי סעיפים </w:t>
      </w:r>
      <w:r w:rsidRPr="00C34206">
        <w:rPr>
          <w:rFonts w:ascii="David" w:eastAsia="Times New Roman" w:hAnsi="David" w:cs="David" w:hint="cs"/>
          <w:sz w:val="24"/>
          <w:szCs w:val="24"/>
          <w:rtl/>
        </w:rPr>
        <w:t>3.2</w:t>
      </w:r>
      <w:r w:rsidRPr="00C34206">
        <w:rPr>
          <w:rFonts w:ascii="David" w:eastAsia="Times New Roman" w:hAnsi="David" w:cs="David"/>
          <w:sz w:val="24"/>
          <w:szCs w:val="24"/>
          <w:rtl/>
        </w:rPr>
        <w:t xml:space="preserve"> ו-</w:t>
      </w:r>
      <w:r w:rsidRPr="00C34206">
        <w:rPr>
          <w:rFonts w:ascii="David" w:eastAsia="Times New Roman" w:hAnsi="David" w:cs="David" w:hint="cs"/>
          <w:sz w:val="24"/>
          <w:szCs w:val="24"/>
          <w:rtl/>
        </w:rPr>
        <w:t>12.1</w:t>
      </w:r>
      <w:r w:rsidRPr="00C34206">
        <w:rPr>
          <w:rFonts w:ascii="David" w:eastAsia="Times New Roman" w:hAnsi="David" w:cs="David"/>
          <w:sz w:val="24"/>
          <w:szCs w:val="24"/>
          <w:rtl/>
        </w:rPr>
        <w:t xml:space="preserve"> לעיל </w:t>
      </w:r>
      <w:r w:rsidRPr="00C34206">
        <w:rPr>
          <w:rFonts w:ascii="David" w:eastAsia="Times New Roman" w:hAnsi="David" w:cs="David" w:hint="cs"/>
          <w:sz w:val="24"/>
          <w:szCs w:val="24"/>
          <w:rtl/>
        </w:rPr>
        <w:t>(</w:t>
      </w:r>
      <w:r w:rsidRPr="00C34206">
        <w:rPr>
          <w:rFonts w:ascii="David" w:eastAsia="Times New Roman" w:hAnsi="David" w:cs="David"/>
          <w:sz w:val="24"/>
          <w:szCs w:val="24"/>
          <w:rtl/>
        </w:rPr>
        <w:t>להוציא את תקופת ההודעה המוקדמת הנדרשת בסעיפים האמורים</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תהא רשאית להביא חוזה זה לידי סיום באופן מיידי, במתן הודעה בכתב של ליועץ, במקרים המפורטים להלן</w:t>
      </w:r>
      <w:r w:rsidRPr="00C34206">
        <w:rPr>
          <w:rFonts w:ascii="David" w:eastAsia="Times New Roman" w:hAnsi="David" w:cs="David"/>
          <w:sz w:val="24"/>
          <w:szCs w:val="24"/>
        </w:rPr>
        <w:t>:</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הוגשה נגד היועץ או על ידו בקשה לפשיטת רגל ו/או בקשה לפירוק ו/או בקשה לכינוס </w:t>
      </w:r>
      <w:r w:rsidRPr="00C34206">
        <w:rPr>
          <w:rFonts w:ascii="David" w:eastAsia="Times New Roman" w:hAnsi="David" w:cs="David"/>
          <w:sz w:val="24"/>
          <w:szCs w:val="24"/>
          <w:rtl/>
        </w:rPr>
        <w:tab/>
        <w:t xml:space="preserve">נכסים ו/או להגנה מפני נושים ו/או נעשה בלתי כשיר לפעולה משפטית, ובלבד שהבקשות, </w:t>
      </w:r>
      <w:r w:rsidRPr="00C34206">
        <w:rPr>
          <w:rFonts w:ascii="David" w:eastAsia="Times New Roman" w:hAnsi="David" w:cs="David"/>
          <w:sz w:val="24"/>
          <w:szCs w:val="24"/>
          <w:rtl/>
        </w:rPr>
        <w:tab/>
        <w:t xml:space="preserve">ההחלטות או הצווים לא הוסרו או בוטלו תוך </w:t>
      </w:r>
      <w:r w:rsidRPr="00C34206">
        <w:rPr>
          <w:rFonts w:ascii="David" w:eastAsia="Times New Roman" w:hAnsi="David" w:cs="David" w:hint="cs"/>
          <w:sz w:val="24"/>
          <w:szCs w:val="24"/>
          <w:rtl/>
        </w:rPr>
        <w:t xml:space="preserve">30 (שלושים) </w:t>
      </w:r>
      <w:r w:rsidRPr="00C34206">
        <w:rPr>
          <w:rFonts w:ascii="David" w:eastAsia="Times New Roman" w:hAnsi="David" w:cs="David"/>
          <w:sz w:val="24"/>
          <w:szCs w:val="24"/>
          <w:rtl/>
        </w:rPr>
        <w:t>ימים מיום קבלתם; 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הוטל עיקול </w:t>
      </w:r>
      <w:r w:rsidRPr="00C34206">
        <w:rPr>
          <w:rFonts w:ascii="David" w:eastAsia="Times New Roman" w:hAnsi="David" w:cs="David" w:hint="cs"/>
          <w:sz w:val="24"/>
          <w:szCs w:val="24"/>
          <w:rtl/>
        </w:rPr>
        <w:t>(</w:t>
      </w:r>
      <w:r w:rsidRPr="00C34206">
        <w:rPr>
          <w:rFonts w:ascii="David" w:eastAsia="Times New Roman" w:hAnsi="David" w:cs="David"/>
          <w:sz w:val="24"/>
          <w:szCs w:val="24"/>
          <w:rtl/>
        </w:rPr>
        <w:t>או בוצעה כל פעולת הוצאה לפועל אחרת</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על רוב נכסי היועץ או על נכסים </w:t>
      </w:r>
      <w:r w:rsidRPr="00C34206">
        <w:rPr>
          <w:rFonts w:ascii="David" w:eastAsia="Times New Roman" w:hAnsi="David" w:cs="David"/>
          <w:sz w:val="24"/>
          <w:szCs w:val="24"/>
          <w:rtl/>
        </w:rPr>
        <w:tab/>
        <w:t xml:space="preserve">מהותיים של היועץ ו/או נכסים הדרושים ליועץ לצורך ביצוע השירותים, ובלבד שהעיקול </w:t>
      </w:r>
      <w:r w:rsidRPr="00C34206">
        <w:rPr>
          <w:rFonts w:ascii="David" w:eastAsia="Times New Roman" w:hAnsi="David" w:cs="David"/>
          <w:sz w:val="24"/>
          <w:szCs w:val="24"/>
          <w:rtl/>
        </w:rPr>
        <w:tab/>
        <w:t xml:space="preserve">האמור לא הוסר תוך </w:t>
      </w:r>
      <w:r w:rsidRPr="00C34206">
        <w:rPr>
          <w:rFonts w:ascii="David" w:eastAsia="Times New Roman" w:hAnsi="David" w:cs="David" w:hint="cs"/>
          <w:sz w:val="24"/>
          <w:szCs w:val="24"/>
          <w:rtl/>
        </w:rPr>
        <w:t xml:space="preserve">30 (שלושים) </w:t>
      </w:r>
      <w:r w:rsidRPr="00C34206">
        <w:rPr>
          <w:rFonts w:ascii="David" w:eastAsia="Times New Roman" w:hAnsi="David" w:cs="David"/>
          <w:sz w:val="24"/>
          <w:szCs w:val="24"/>
          <w:rtl/>
        </w:rPr>
        <w:t>ימים מיום הטלתו; 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היועץ הורשע בעבירה שיש עמה קלון או בעבירה על פקודת מס הכנסה ו/או חוק מס ערך </w:t>
      </w:r>
      <w:r w:rsidRPr="00C34206">
        <w:rPr>
          <w:rFonts w:ascii="David" w:eastAsia="Times New Roman" w:hAnsi="David" w:cs="David"/>
          <w:sz w:val="24"/>
          <w:szCs w:val="24"/>
          <w:rtl/>
        </w:rPr>
        <w:tab/>
        <w:t>מוסף; 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היועץ הפר אחת או יותר מהתחייבויותיו על פי חוזה זה, ולא תיקן את ההפרה גם לאחר </w:t>
      </w:r>
      <w:r w:rsidRPr="00C34206">
        <w:rPr>
          <w:rFonts w:ascii="David" w:eastAsia="Times New Roman" w:hAnsi="David" w:cs="David"/>
          <w:sz w:val="24"/>
          <w:szCs w:val="24"/>
          <w:rtl/>
        </w:rPr>
        <w:tab/>
        <w:t>שקיבל התראה בכתב על כך מהמנהל ו/או מ</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תוך פרק הזמן שנקבע בהתראה </w:t>
      </w:r>
      <w:r w:rsidRPr="00C34206">
        <w:rPr>
          <w:rFonts w:ascii="David" w:eastAsia="Times New Roman" w:hAnsi="David" w:cs="David"/>
          <w:sz w:val="24"/>
          <w:szCs w:val="24"/>
          <w:rtl/>
        </w:rPr>
        <w:tab/>
        <w:t>האמורה ו/או היועץ הפר את חוזה זה בהפרה יסודית; 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המנהל ו/או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התרו ביועץ בכתב, כי השירותים המבוצעים על ידו, כולם או </w:t>
      </w:r>
      <w:r w:rsidRPr="00C34206">
        <w:rPr>
          <w:rFonts w:ascii="David" w:eastAsia="Times New Roman" w:hAnsi="David" w:cs="David"/>
          <w:sz w:val="24"/>
          <w:szCs w:val="24"/>
          <w:rtl/>
        </w:rPr>
        <w:tab/>
        <w:t xml:space="preserve">חלקם, אינם מבוצעים לשביעות רצונה של </w:t>
      </w: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והיועץ לא נקט מיד עם קבלת </w:t>
      </w:r>
      <w:r w:rsidRPr="00C34206">
        <w:rPr>
          <w:rFonts w:ascii="David" w:eastAsia="Times New Roman" w:hAnsi="David" w:cs="David"/>
          <w:sz w:val="24"/>
          <w:szCs w:val="24"/>
          <w:rtl/>
        </w:rPr>
        <w:tab/>
        <w:t>התראה זו צעדים נאותים לשיפור ביצוע השירותים לשביעות רצונה של אחוזות החוף</w:t>
      </w:r>
      <w:r w:rsidRPr="00C34206">
        <w:rPr>
          <w:rFonts w:ascii="David" w:eastAsia="Times New Roman" w:hAnsi="David" w:cs="David"/>
          <w:sz w:val="24"/>
          <w:szCs w:val="24"/>
        </w:rPr>
        <w:t xml:space="preserve">; </w:t>
      </w:r>
      <w:r w:rsidRPr="00C34206">
        <w:rPr>
          <w:rFonts w:ascii="David" w:eastAsia="Times New Roman" w:hAnsi="David" w:cs="David"/>
          <w:sz w:val="24"/>
          <w:szCs w:val="24"/>
          <w:rtl/>
        </w:rPr>
        <w:tab/>
        <w:t>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תקבע, על פי שיקול דעתה הבלעדי, כי היועץ אינו יכול לבצע את השירותים </w:t>
      </w:r>
      <w:r w:rsidRPr="00C34206">
        <w:rPr>
          <w:rFonts w:ascii="David" w:eastAsia="Times New Roman" w:hAnsi="David" w:cs="David"/>
          <w:sz w:val="24"/>
          <w:szCs w:val="24"/>
          <w:rtl/>
        </w:rPr>
        <w:tab/>
        <w:t xml:space="preserve">על </w:t>
      </w:r>
      <w:r w:rsidRPr="00C34206">
        <w:rPr>
          <w:rFonts w:ascii="David" w:eastAsia="Times New Roman" w:hAnsi="David" w:cs="David"/>
          <w:sz w:val="24"/>
          <w:szCs w:val="24"/>
          <w:rtl/>
        </w:rPr>
        <w:tab/>
        <w:t>פי חוזה זה, כולם או חלקם, מכל סיבה שהיא; ו/או</w:t>
      </w:r>
    </w:p>
    <w:p w:rsidR="00C34206" w:rsidRPr="00C34206" w:rsidRDefault="00C34206" w:rsidP="00431198">
      <w:pPr>
        <w:numPr>
          <w:ilvl w:val="2"/>
          <w:numId w:val="25"/>
        </w:numPr>
        <w:spacing w:after="200" w:line="276" w:lineRule="auto"/>
        <w:jc w:val="both"/>
        <w:rPr>
          <w:rFonts w:ascii="David" w:eastAsia="Times New Roman" w:hAnsi="David" w:cs="David"/>
          <w:sz w:val="24"/>
          <w:szCs w:val="24"/>
        </w:rPr>
      </w:pPr>
      <w:r w:rsidRPr="00C34206">
        <w:rPr>
          <w:rFonts w:ascii="David" w:eastAsia="Times New Roman" w:hAnsi="David" w:cs="David"/>
          <w:sz w:val="24"/>
          <w:szCs w:val="24"/>
          <w:rtl/>
        </w:rPr>
        <w:t xml:space="preserve">יימנע הביצוע של השירותים של היועץ מסיבה חוקית או מסיבת כוח עליון או כתוצאה </w:t>
      </w:r>
      <w:r w:rsidRPr="00C34206">
        <w:rPr>
          <w:rFonts w:ascii="David" w:eastAsia="Times New Roman" w:hAnsi="David" w:cs="David"/>
          <w:sz w:val="24"/>
          <w:szCs w:val="24"/>
          <w:rtl/>
        </w:rPr>
        <w:tab/>
        <w:t xml:space="preserve">מנסיבות שאינן תלויות </w:t>
      </w:r>
      <w:r w:rsidRPr="00C34206">
        <w:rPr>
          <w:rFonts w:ascii="David" w:eastAsia="Times New Roman" w:hAnsi="David" w:cs="David" w:hint="cs"/>
          <w:sz w:val="24"/>
          <w:szCs w:val="24"/>
          <w:rtl/>
        </w:rPr>
        <w:t>בעירייה</w:t>
      </w:r>
      <w:r w:rsidRPr="00C34206">
        <w:rPr>
          <w:rFonts w:ascii="David" w:eastAsia="Times New Roman" w:hAnsi="David" w:cs="David"/>
          <w:sz w:val="24"/>
          <w:szCs w:val="24"/>
          <w:rtl/>
        </w:rPr>
        <w:t xml:space="preserve">, ובלבד שהמניעה האמורה לא הוסרה תוך </w:t>
      </w:r>
      <w:r w:rsidRPr="00C34206">
        <w:rPr>
          <w:rFonts w:ascii="David" w:eastAsia="Times New Roman" w:hAnsi="David" w:cs="David" w:hint="cs"/>
          <w:sz w:val="24"/>
          <w:szCs w:val="24"/>
          <w:rtl/>
        </w:rPr>
        <w:t>7</w:t>
      </w:r>
      <w:r w:rsidRPr="00C34206">
        <w:rPr>
          <w:rFonts w:ascii="David" w:eastAsia="Times New Roman" w:hAnsi="David" w:cs="David"/>
          <w:sz w:val="24"/>
          <w:szCs w:val="24"/>
          <w:rtl/>
        </w:rPr>
        <w:t xml:space="preserve"> </w:t>
      </w:r>
      <w:r w:rsidRPr="00C34206">
        <w:rPr>
          <w:rFonts w:ascii="David" w:eastAsia="Times New Roman" w:hAnsi="David" w:cs="David"/>
          <w:sz w:val="24"/>
          <w:szCs w:val="24"/>
          <w:rtl/>
        </w:rPr>
        <w:tab/>
      </w:r>
      <w:r w:rsidRPr="00C34206">
        <w:rPr>
          <w:rFonts w:ascii="David" w:eastAsia="Times New Roman" w:hAnsi="David" w:cs="David"/>
          <w:sz w:val="24"/>
          <w:szCs w:val="24"/>
        </w:rPr>
        <w:t>)</w:t>
      </w:r>
      <w:r w:rsidRPr="00C34206">
        <w:rPr>
          <w:rFonts w:ascii="David" w:eastAsia="Times New Roman" w:hAnsi="David" w:cs="David"/>
          <w:sz w:val="24"/>
          <w:szCs w:val="24"/>
          <w:rtl/>
        </w:rPr>
        <w:t>שבעה</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ימים ממועד היווצרה</w:t>
      </w:r>
      <w:r w:rsidRPr="00C34206">
        <w:rPr>
          <w:rFonts w:ascii="David" w:eastAsia="Times New Roman" w:hAnsi="David" w:cs="David"/>
          <w:sz w:val="24"/>
          <w:szCs w:val="24"/>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הוראות לסיום חוזה זה</w:t>
      </w:r>
    </w:p>
    <w:p w:rsidR="00C34206" w:rsidRPr="00C34206" w:rsidRDefault="00C34206" w:rsidP="00C34206">
      <w:pPr>
        <w:spacing w:after="200" w:line="276" w:lineRule="auto"/>
        <w:ind w:left="360"/>
        <w:jc w:val="both"/>
        <w:rPr>
          <w:rFonts w:ascii="David" w:eastAsia="Times New Roman" w:hAnsi="David" w:cs="David"/>
          <w:sz w:val="24"/>
          <w:szCs w:val="24"/>
          <w:rtl/>
        </w:rPr>
      </w:pPr>
      <w:r w:rsidRPr="00C34206">
        <w:rPr>
          <w:rFonts w:ascii="David" w:eastAsia="Times New Roman" w:hAnsi="David" w:cs="David"/>
          <w:sz w:val="24"/>
          <w:szCs w:val="24"/>
          <w:rtl/>
        </w:rPr>
        <w:t>במקרה של סיום מוקדם של חוזה זה, מכל סיבה שהיא, תחולנה ההוראות הבאות</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72"/>
        <w:jc w:val="both"/>
        <w:rPr>
          <w:rFonts w:ascii="David" w:eastAsia="Times New Roman" w:hAnsi="David" w:cs="David"/>
          <w:sz w:val="24"/>
          <w:szCs w:val="24"/>
        </w:rPr>
      </w:pPr>
      <w:r w:rsidRPr="00C34206">
        <w:rPr>
          <w:rFonts w:ascii="David" w:eastAsia="Times New Roman" w:hAnsi="David" w:cs="David"/>
          <w:sz w:val="24"/>
          <w:szCs w:val="24"/>
          <w:rtl/>
        </w:rPr>
        <w:t xml:space="preserve">היועץ לא יהא זכאי לכל פיצוי בגין כל נזקים, הפסדים ו/או הוצאות שיגרמו לו, אם ייגרמו, עקב סיום חוזה זה, לרבות תביעת פיצוי על השקעותיו, אם וככל שיהיו השקעות כאמור, ו/או תביעה בגין אובדן רווחים ו/או הכנסה, למעט זכותו לקבלת התשלומים שהתגבשה זכותו של היועץ לקבלם בגין השירותים שבוצעו בפועל על ידו, בהתאם להוראות סעיף </w:t>
      </w:r>
      <w:r w:rsidRPr="00C34206">
        <w:rPr>
          <w:rFonts w:ascii="David" w:eastAsia="Times New Roman" w:hAnsi="David" w:cs="David" w:hint="cs"/>
          <w:sz w:val="24"/>
          <w:szCs w:val="24"/>
          <w:rtl/>
        </w:rPr>
        <w:t>12.1</w:t>
      </w:r>
      <w:r w:rsidRPr="00C34206">
        <w:rPr>
          <w:rFonts w:ascii="David" w:eastAsia="Times New Roman" w:hAnsi="David" w:cs="David"/>
          <w:sz w:val="24"/>
          <w:szCs w:val="24"/>
          <w:rtl/>
        </w:rPr>
        <w:t xml:space="preserve"> לעיל, ואשר טרם שולמו לו על ידי </w:t>
      </w:r>
      <w:r w:rsidRPr="00C34206">
        <w:rPr>
          <w:rFonts w:ascii="David" w:eastAsia="Times New Roman" w:hAnsi="David" w:cs="David" w:hint="cs"/>
          <w:sz w:val="24"/>
          <w:szCs w:val="24"/>
          <w:rtl/>
        </w:rPr>
        <w:t>העירייה.</w:t>
      </w:r>
    </w:p>
    <w:p w:rsidR="00C34206" w:rsidRPr="00C34206" w:rsidRDefault="00C34206" w:rsidP="00431198">
      <w:pPr>
        <w:numPr>
          <w:ilvl w:val="1"/>
          <w:numId w:val="25"/>
        </w:numPr>
        <w:spacing w:after="200" w:line="276" w:lineRule="auto"/>
        <w:ind w:left="1132" w:hanging="772"/>
        <w:jc w:val="both"/>
        <w:rPr>
          <w:rFonts w:ascii="David" w:eastAsia="Times New Roman" w:hAnsi="David" w:cs="David"/>
          <w:sz w:val="24"/>
          <w:szCs w:val="24"/>
        </w:rPr>
      </w:pPr>
      <w:r w:rsidRPr="00C34206">
        <w:rPr>
          <w:rFonts w:ascii="David" w:eastAsia="Times New Roman" w:hAnsi="David" w:cs="David"/>
          <w:sz w:val="24"/>
          <w:szCs w:val="24"/>
          <w:rtl/>
        </w:rPr>
        <w:t>היועץ יעביר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את כל החומר, התוכניות והמסמכים, בליווי אישור בכתב חתום על ידו, לפיו הוא העביר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את כל החומר, התוכניות והמסמכים, ואלה לא נותרו בידו או בידי מי מטעמו, במקור או בהעתק</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132" w:hanging="772"/>
        <w:jc w:val="both"/>
        <w:rPr>
          <w:rFonts w:ascii="David" w:eastAsia="Times New Roman" w:hAnsi="David" w:cs="David"/>
          <w:sz w:val="24"/>
          <w:szCs w:val="24"/>
        </w:rPr>
      </w:pPr>
      <w:r w:rsidRPr="00C34206">
        <w:rPr>
          <w:rFonts w:ascii="David" w:eastAsia="Times New Roman" w:hAnsi="David" w:cs="David" w:hint="cs"/>
          <w:sz w:val="24"/>
          <w:szCs w:val="24"/>
          <w:rtl/>
        </w:rPr>
        <w:t>העירייה</w:t>
      </w:r>
      <w:r w:rsidRPr="00C34206">
        <w:rPr>
          <w:rFonts w:ascii="David" w:eastAsia="Times New Roman" w:hAnsi="David" w:cs="David"/>
          <w:sz w:val="24"/>
          <w:szCs w:val="24"/>
          <w:rtl/>
        </w:rPr>
        <w:t xml:space="preserve"> תהא רשאית למסור את המשך ביצוע השירותים לכל מי שתמצא לנכון, וכן להעביר לגורם האמור ו/או לכל גורם אחר את כל החומר והמסמכים בקשר לפרויקט</w:t>
      </w:r>
      <w:r w:rsidRPr="00C34206">
        <w:rPr>
          <w:rFonts w:ascii="David" w:eastAsia="Times New Roman" w:hAnsi="David" w:cs="David" w:hint="cs"/>
          <w:sz w:val="24"/>
          <w:szCs w:val="24"/>
          <w:rtl/>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קיזוז ועכבון</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 xml:space="preserve">בשום מקרה, ועל אף האמור אחרת בכל סעיף המתייחס לקיזוז, ניכוי ו/או עיכוב הכלול בכל חוזה או חוק שהוא, לא יהא היועץ זכאי לקזז, לנכות ו/או לעכב סכום כלשהו שעליו לשלם </w:t>
      </w:r>
      <w:r w:rsidRPr="00C34206">
        <w:rPr>
          <w:rFonts w:ascii="David" w:eastAsia="Times New Roman" w:hAnsi="David" w:cs="David" w:hint="cs"/>
          <w:sz w:val="24"/>
          <w:szCs w:val="24"/>
          <w:rtl/>
        </w:rPr>
        <w:t>(</w:t>
      </w:r>
      <w:r w:rsidRPr="00C34206">
        <w:rPr>
          <w:rFonts w:ascii="David" w:eastAsia="Times New Roman" w:hAnsi="David" w:cs="David"/>
          <w:sz w:val="24"/>
          <w:szCs w:val="24"/>
          <w:rtl/>
        </w:rPr>
        <w:t>אם וככל שעליה לשלם</w:t>
      </w:r>
      <w:r w:rsidRPr="00C34206">
        <w:rPr>
          <w:rFonts w:ascii="David" w:eastAsia="Times New Roman" w:hAnsi="David" w:cs="David" w:hint="cs"/>
          <w:sz w:val="24"/>
          <w:szCs w:val="24"/>
          <w:rtl/>
        </w:rPr>
        <w:t>)</w:t>
      </w:r>
      <w:r w:rsidRPr="00C34206">
        <w:rPr>
          <w:rFonts w:ascii="David" w:eastAsia="Times New Roman" w:hAnsi="David" w:cs="David"/>
          <w:sz w:val="24"/>
          <w:szCs w:val="24"/>
          <w:rtl/>
        </w:rPr>
        <w:t xml:space="preserve"> על פי הוראות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 xml:space="preserve">ליועץ אין ולא תהא זכות עכבון כלשהי, ומכל סיבה שהיא, לרבות עכבון על מסמכים ו/או תוכניות ו/או כל חומר אחר, כלפי </w:t>
      </w:r>
      <w:r w:rsidRPr="00C34206">
        <w:rPr>
          <w:rFonts w:ascii="David" w:eastAsia="Times New Roman" w:hAnsi="David" w:cs="David" w:hint="cs"/>
          <w:sz w:val="24"/>
          <w:szCs w:val="24"/>
          <w:rtl/>
        </w:rPr>
        <w:t>העירייה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ה</w:t>
      </w:r>
      <w:r w:rsidRPr="00C34206">
        <w:rPr>
          <w:rFonts w:ascii="David" w:eastAsia="Times New Roman" w:hAnsi="David" w:cs="David" w:hint="cs"/>
          <w:sz w:val="24"/>
          <w:szCs w:val="24"/>
          <w:rtl/>
        </w:rPr>
        <w:t xml:space="preserve">עירייה </w:t>
      </w:r>
      <w:r w:rsidRPr="00C34206">
        <w:rPr>
          <w:rFonts w:ascii="David" w:eastAsia="Times New Roman" w:hAnsi="David" w:cs="David"/>
          <w:sz w:val="24"/>
          <w:szCs w:val="24"/>
          <w:rtl/>
        </w:rPr>
        <w:t>רשאית לנכות ו/או לחלט ו/או לעכב ו/או לקזז מכל סכום אשר יגיע ליועץ בין על-פי חוזה זה בין על פי חוזה אחר בין הצדדים ובין בדרך אחרת כלשהי, בין שהוא קצוב ובין שאינו קצוב</w:t>
      </w:r>
      <w:r w:rsidRPr="00C34206">
        <w:rPr>
          <w:rFonts w:ascii="David" w:eastAsia="Times New Roman" w:hAnsi="David" w:cs="David" w:hint="cs"/>
          <w:sz w:val="24"/>
          <w:szCs w:val="24"/>
          <w:rtl/>
        </w:rPr>
        <w:t xml:space="preserve">, </w:t>
      </w:r>
      <w:r w:rsidRPr="00C34206">
        <w:rPr>
          <w:rFonts w:ascii="David" w:eastAsia="Times New Roman" w:hAnsi="David" w:cs="David"/>
          <w:sz w:val="24"/>
          <w:szCs w:val="24"/>
          <w:rtl/>
        </w:rPr>
        <w:t>כל סכום המגיע או שיגיע ליועץ מאת 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בין על-פי חוזה זה ובין בדרך אחרת כלשהי, בין שהוא קצוב ובין שאינו קצוב, ללא צורך במתן הודעה מוקדמת בגין ביצוע הניכוי ו/או החילוט ו/או העיכוב ו/או הקיזוז</w:t>
      </w:r>
      <w:r w:rsidRPr="00C34206">
        <w:rPr>
          <w:rFonts w:ascii="David" w:eastAsia="Times New Roman" w:hAnsi="David" w:cs="David"/>
          <w:sz w:val="24"/>
          <w:szCs w:val="24"/>
        </w:rPr>
        <w:t>.</w:t>
      </w:r>
    </w:p>
    <w:p w:rsidR="00C34206" w:rsidRPr="00C34206" w:rsidRDefault="00C34206" w:rsidP="00C34206">
      <w:pPr>
        <w:spacing w:after="200" w:line="276" w:lineRule="auto"/>
        <w:ind w:left="1273"/>
        <w:jc w:val="both"/>
        <w:rPr>
          <w:rFonts w:ascii="David" w:eastAsia="Times New Roman" w:hAnsi="David" w:cs="David"/>
          <w:sz w:val="24"/>
          <w:szCs w:val="24"/>
        </w:rPr>
      </w:pP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שמירת סודיות</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היועץ מתחייב זה כי הוא עצמו, לרבות עובדיו ו/או מי מטעמו, ישמרו בסוד ולא יעבירו, לא יודיעו, לא ימסרו, ולא יביאו לידיעת כל אדם, כל ידיעה שתגיע אליהם בקשר עם ביצוע חוזה זה והשירותים על פיו</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לצורכי סעיף זה "</w:t>
      </w:r>
      <w:r w:rsidRPr="00C34206">
        <w:rPr>
          <w:rFonts w:ascii="David" w:eastAsia="Times New Roman" w:hAnsi="David" w:cs="David"/>
          <w:b/>
          <w:bCs/>
          <w:sz w:val="24"/>
          <w:szCs w:val="24"/>
          <w:rtl/>
        </w:rPr>
        <w:t>ידיעה</w:t>
      </w:r>
      <w:r w:rsidRPr="00C34206">
        <w:rPr>
          <w:rFonts w:ascii="David" w:eastAsia="Times New Roman" w:hAnsi="David" w:cs="David"/>
          <w:sz w:val="24"/>
          <w:szCs w:val="24"/>
          <w:rtl/>
        </w:rPr>
        <w:t>" - לרבות ידיעה שאינה נכונה וכל תיאור, תכנית, שרטוט, רשימה</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מפרט, חשבון, סיסמה, סמל, נוסחה, חפץ, או חלק מהם, המכילים ידיעה, או עשויים לשמש מקור לידיעה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 xml:space="preserve">היועץ מצהיר בזה כי ידוע לו ולעובדיו ו/או למי מטעמו כי הוראות סעיף </w:t>
      </w:r>
      <w:r w:rsidRPr="00C34206">
        <w:rPr>
          <w:rFonts w:ascii="David" w:eastAsia="Times New Roman" w:hAnsi="David" w:cs="David" w:hint="cs"/>
          <w:sz w:val="24"/>
          <w:szCs w:val="24"/>
          <w:rtl/>
        </w:rPr>
        <w:t>118</w:t>
      </w:r>
      <w:r w:rsidRPr="00C34206">
        <w:rPr>
          <w:rFonts w:ascii="David" w:eastAsia="Times New Roman" w:hAnsi="David" w:cs="David"/>
          <w:sz w:val="24"/>
          <w:szCs w:val="24"/>
          <w:rtl/>
        </w:rPr>
        <w:t xml:space="preserve"> לחוק העונשין</w:t>
      </w:r>
      <w:r w:rsidRPr="00C34206">
        <w:rPr>
          <w:rFonts w:ascii="David" w:eastAsia="Times New Roman" w:hAnsi="David" w:cs="David"/>
          <w:sz w:val="24"/>
          <w:szCs w:val="24"/>
        </w:rPr>
        <w:t xml:space="preserve">, </w:t>
      </w:r>
      <w:r w:rsidRPr="00C34206">
        <w:rPr>
          <w:rFonts w:ascii="David" w:eastAsia="Times New Roman" w:hAnsi="David" w:cs="David"/>
          <w:sz w:val="24"/>
          <w:szCs w:val="24"/>
          <w:rtl/>
        </w:rPr>
        <w:t>התשל"ז</w:t>
      </w:r>
      <w:r w:rsidRPr="00C34206">
        <w:rPr>
          <w:rFonts w:ascii="David" w:eastAsia="Times New Roman" w:hAnsi="David" w:cs="David" w:hint="cs"/>
          <w:sz w:val="24"/>
          <w:szCs w:val="24"/>
          <w:rtl/>
        </w:rPr>
        <w:t>-1977</w:t>
      </w:r>
      <w:r w:rsidRPr="00C34206">
        <w:rPr>
          <w:rFonts w:ascii="David" w:eastAsia="Times New Roman" w:hAnsi="David" w:cs="David"/>
          <w:sz w:val="24"/>
          <w:szCs w:val="24"/>
          <w:rtl/>
        </w:rPr>
        <w:t xml:space="preserve"> חלים על חוזה זה</w:t>
      </w:r>
      <w:r w:rsidRPr="00C34206">
        <w:rPr>
          <w:rFonts w:ascii="David" w:eastAsia="Times New Roman" w:hAnsi="David" w:cs="David"/>
          <w:sz w:val="24"/>
          <w:szCs w:val="24"/>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היועץ מתחייב לחתום על הצהרת סודיות למילוי אחר הוראות סעיף זה, להחתים את עובדיו וכל הבא מטעמו לצורכי ביצוע השירותים על התחייבות בנוסח דומה ולמסור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ו/או למנהל, לפי דרישתם, כל הצהרה שנחתמה כאמור</w:t>
      </w:r>
      <w:r w:rsidRPr="00C34206">
        <w:rPr>
          <w:rFonts w:ascii="David" w:eastAsia="Times New Roman" w:hAnsi="David" w:cs="David" w:hint="cs"/>
          <w:sz w:val="24"/>
          <w:szCs w:val="24"/>
          <w:rtl/>
        </w:rPr>
        <w:t>.</w:t>
      </w:r>
    </w:p>
    <w:p w:rsidR="00C34206" w:rsidRPr="00C34206"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היועץ ימסור ל</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מיד עם דרישתה או עם תום חוזה זה - הכל לפי המוקדם יותר - את כל המידע, המסמכים או חומר אחר שנמסר לו, התקבל על ידו, או הוכן על ידו בקשר לביצוע השירותים</w:t>
      </w:r>
      <w:r w:rsidRPr="00C34206">
        <w:rPr>
          <w:rFonts w:ascii="David" w:eastAsia="Times New Roman" w:hAnsi="David" w:cs="David" w:hint="cs"/>
          <w:sz w:val="24"/>
          <w:szCs w:val="24"/>
          <w:rtl/>
        </w:rPr>
        <w:t>.</w:t>
      </w:r>
    </w:p>
    <w:p w:rsidR="00C34206" w:rsidRPr="00DF0BF8" w:rsidRDefault="00C34206" w:rsidP="00431198">
      <w:pPr>
        <w:numPr>
          <w:ilvl w:val="1"/>
          <w:numId w:val="25"/>
        </w:numPr>
        <w:spacing w:after="200" w:line="276" w:lineRule="auto"/>
        <w:ind w:left="1273" w:hanging="913"/>
        <w:jc w:val="both"/>
        <w:rPr>
          <w:rFonts w:ascii="David" w:eastAsia="Times New Roman" w:hAnsi="David" w:cs="David"/>
          <w:sz w:val="24"/>
          <w:szCs w:val="24"/>
        </w:rPr>
      </w:pPr>
      <w:r w:rsidRPr="00C34206">
        <w:rPr>
          <w:rFonts w:ascii="David" w:eastAsia="Times New Roman" w:hAnsi="David" w:cs="David"/>
          <w:sz w:val="24"/>
          <w:szCs w:val="24"/>
          <w:rtl/>
        </w:rPr>
        <w:t xml:space="preserve">מבלי לגרוע מכל האמור לעיל ומכל סעד שעומד, או שיעמוד, לזכות החברה, על פי חוזה זה או על פי דין, מוסכם בזאת כי ליועץ אין ולא תהיה בשום מקרה כל זכות עכבון ו/או שיעבוד ו/או כל זכות שהיא, לגבי מסמכים, מידע או ציוד השייכים </w:t>
      </w:r>
      <w:r w:rsidRPr="00C34206">
        <w:rPr>
          <w:rFonts w:ascii="David" w:eastAsia="Times New Roman" w:hAnsi="David" w:cs="David" w:hint="cs"/>
          <w:sz w:val="24"/>
          <w:szCs w:val="24"/>
          <w:rtl/>
        </w:rPr>
        <w:t>לעירייה</w:t>
      </w:r>
      <w:r w:rsidRPr="00C34206">
        <w:rPr>
          <w:rFonts w:ascii="David" w:eastAsia="Times New Roman" w:hAnsi="David" w:cs="David"/>
          <w:sz w:val="24"/>
          <w:szCs w:val="24"/>
          <w:rtl/>
        </w:rPr>
        <w:t xml:space="preserve"> או שיגיעו לידי היועץ בשל כל דבר ועניין הקשור לחוזה זה</w:t>
      </w:r>
      <w:r w:rsidRPr="00C34206">
        <w:rPr>
          <w:rFonts w:ascii="David" w:eastAsia="Times New Roman" w:hAnsi="David" w:cs="David"/>
          <w:sz w:val="24"/>
          <w:szCs w:val="24"/>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Pr>
      </w:pPr>
      <w:r w:rsidRPr="00C34206">
        <w:rPr>
          <w:rFonts w:ascii="David" w:eastAsia="Times New Roman" w:hAnsi="David" w:cs="David" w:hint="cs"/>
          <w:b/>
          <w:bCs/>
          <w:sz w:val="24"/>
          <w:szCs w:val="24"/>
          <w:u w:val="single"/>
          <w:rtl/>
        </w:rPr>
        <w:t>העדר ויתור</w:t>
      </w:r>
    </w:p>
    <w:p w:rsidR="00C34206" w:rsidRPr="00C34206" w:rsidRDefault="00C34206" w:rsidP="00C34206">
      <w:pPr>
        <w:spacing w:after="200" w:line="276" w:lineRule="auto"/>
        <w:ind w:left="360"/>
        <w:jc w:val="both"/>
        <w:rPr>
          <w:rFonts w:ascii="David" w:eastAsia="Times New Roman" w:hAnsi="David" w:cs="David"/>
          <w:sz w:val="24"/>
          <w:szCs w:val="24"/>
          <w:rtl/>
        </w:rPr>
      </w:pPr>
      <w:r w:rsidRPr="00C34206">
        <w:rPr>
          <w:rFonts w:ascii="David" w:eastAsia="Times New Roman" w:hAnsi="David" w:cs="David"/>
          <w:sz w:val="24"/>
          <w:szCs w:val="24"/>
          <w:rtl/>
        </w:rPr>
        <w:t>במקרה וה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לא תשתמש במקרה מסוים או במקרים מסוימים בזכויותיה לפי חוזה זה, לא יחשב הדבר כויתור, ארכה, הנחה, או הימנעות מזכויות אלה על פי חוזה זה או על פי כל דין, לא לגבי המקרה המסוים ולא לגבי מקרים לאחר מכן, ולא ישמשו מניעה לכל תביעה, וה</w:t>
      </w:r>
      <w:r w:rsidRPr="00C34206">
        <w:rPr>
          <w:rFonts w:ascii="David" w:eastAsia="Times New Roman" w:hAnsi="David" w:cs="David" w:hint="cs"/>
          <w:sz w:val="24"/>
          <w:szCs w:val="24"/>
          <w:rtl/>
        </w:rPr>
        <w:t>עירייה</w:t>
      </w:r>
      <w:r w:rsidRPr="00C34206">
        <w:rPr>
          <w:rFonts w:ascii="David" w:eastAsia="Times New Roman" w:hAnsi="David" w:cs="David"/>
          <w:sz w:val="24"/>
          <w:szCs w:val="24"/>
          <w:rtl/>
        </w:rPr>
        <w:t xml:space="preserve"> תוכל תמיד להשתמש בזכויותיה בכל עת</w:t>
      </w:r>
      <w:r w:rsidRPr="00C34206">
        <w:rPr>
          <w:rFonts w:ascii="David" w:eastAsia="Times New Roman" w:hAnsi="David" w:cs="David"/>
          <w:sz w:val="24"/>
          <w:szCs w:val="24"/>
        </w:rPr>
        <w:t>.</w:t>
      </w:r>
    </w:p>
    <w:p w:rsidR="00C34206" w:rsidRPr="00C34206" w:rsidRDefault="00C34206" w:rsidP="00431198">
      <w:pPr>
        <w:numPr>
          <w:ilvl w:val="0"/>
          <w:numId w:val="25"/>
        </w:numPr>
        <w:spacing w:after="200" w:line="276" w:lineRule="auto"/>
        <w:jc w:val="both"/>
        <w:rPr>
          <w:rFonts w:ascii="David" w:eastAsia="Times New Roman" w:hAnsi="David" w:cs="David"/>
          <w:b/>
          <w:bCs/>
          <w:sz w:val="24"/>
          <w:szCs w:val="24"/>
          <w:u w:val="single"/>
          <w:rtl/>
        </w:rPr>
      </w:pPr>
      <w:r w:rsidRPr="00C34206">
        <w:rPr>
          <w:rFonts w:ascii="David" w:eastAsia="Times New Roman" w:hAnsi="David" w:cs="David" w:hint="cs"/>
          <w:b/>
          <w:bCs/>
          <w:sz w:val="24"/>
          <w:szCs w:val="24"/>
          <w:u w:val="single"/>
          <w:rtl/>
        </w:rPr>
        <w:t>חובות היועץ</w:t>
      </w:r>
    </w:p>
    <w:p w:rsidR="00C34206" w:rsidRPr="00C34206" w:rsidRDefault="00C34206" w:rsidP="00DF0BF8">
      <w:pPr>
        <w:spacing w:after="200" w:line="276" w:lineRule="auto"/>
        <w:ind w:left="423" w:hanging="423"/>
        <w:jc w:val="both"/>
        <w:rPr>
          <w:rFonts w:ascii="Calibri" w:eastAsia="Times New Roman" w:hAnsi="Calibri" w:cs="David"/>
          <w:sz w:val="24"/>
          <w:szCs w:val="24"/>
          <w:rtl/>
        </w:rPr>
      </w:pPr>
      <w:r w:rsidRPr="00C34206">
        <w:rPr>
          <w:rFonts w:ascii="Calibri" w:eastAsia="Times New Roman" w:hAnsi="Calibri" w:cs="David"/>
          <w:sz w:val="24"/>
          <w:szCs w:val="24"/>
          <w:rtl/>
        </w:rPr>
        <w:tab/>
        <w:t>בחוזה זה כל החובות החלים על היועץ חלים גם על עובדיו, שליחיו או מי מטעמו של היועץ וכל האמור בלשון יחיד אף הרבים במשמע וכן להפך, וזאת כשאין כוונה אחרת משתמעת</w:t>
      </w:r>
      <w:r w:rsidRPr="00C34206">
        <w:rPr>
          <w:rFonts w:ascii="Calibri" w:eastAsia="Times New Roman" w:hAnsi="Calibri" w:cs="David"/>
          <w:sz w:val="24"/>
          <w:szCs w:val="24"/>
        </w:rPr>
        <w:t>.</w:t>
      </w: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אישור ניהול פנקסי חשבונות</w:t>
      </w:r>
    </w:p>
    <w:p w:rsidR="00C34206" w:rsidRPr="00C34206" w:rsidRDefault="00C34206" w:rsidP="00C34206">
      <w:pPr>
        <w:spacing w:after="200" w:line="276" w:lineRule="auto"/>
        <w:ind w:left="360"/>
        <w:jc w:val="both"/>
        <w:rPr>
          <w:rFonts w:ascii="Calibri" w:eastAsia="Times New Roman" w:hAnsi="Calibri" w:cs="David"/>
          <w:sz w:val="24"/>
          <w:szCs w:val="24"/>
          <w:rtl/>
        </w:rPr>
      </w:pPr>
      <w:r w:rsidRPr="00C34206">
        <w:rPr>
          <w:rFonts w:ascii="Calibri" w:eastAsia="Times New Roman" w:hAnsi="Calibri" w:cs="David"/>
          <w:sz w:val="24"/>
          <w:szCs w:val="24"/>
          <w:rtl/>
        </w:rPr>
        <w:t xml:space="preserve">עם חתימה על חוזה זה, מתחייב היועץ להעביר לחברה אישור תקף בהתאם לחוק עסקאות גופים ציבוריים </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אכיפת ניהול חשבונות ותשלום חובות מס</w:t>
      </w:r>
      <w:r w:rsidRPr="00C34206">
        <w:rPr>
          <w:rFonts w:ascii="Calibri" w:eastAsia="Times New Roman" w:hAnsi="Calibri" w:cs="David" w:hint="cs"/>
          <w:sz w:val="24"/>
          <w:szCs w:val="24"/>
          <w:rtl/>
        </w:rPr>
        <w:t>)</w:t>
      </w:r>
      <w:r w:rsidRPr="00C34206">
        <w:rPr>
          <w:rFonts w:ascii="Calibri" w:eastAsia="Times New Roman" w:hAnsi="Calibri" w:cs="David"/>
          <w:sz w:val="24"/>
          <w:szCs w:val="24"/>
          <w:rtl/>
        </w:rPr>
        <w:t xml:space="preserve"> התשל"ו- </w:t>
      </w:r>
      <w:r w:rsidRPr="00C34206">
        <w:rPr>
          <w:rFonts w:ascii="Calibri" w:eastAsia="Times New Roman" w:hAnsi="Calibri" w:cs="David" w:hint="cs"/>
          <w:sz w:val="24"/>
          <w:szCs w:val="24"/>
          <w:rtl/>
        </w:rPr>
        <w:t>1976</w:t>
      </w:r>
      <w:r w:rsidRPr="00C34206">
        <w:rPr>
          <w:rFonts w:ascii="Calibri" w:eastAsia="Times New Roman" w:hAnsi="Calibri" w:cs="David"/>
          <w:sz w:val="24"/>
          <w:szCs w:val="24"/>
        </w:rPr>
        <w:t>.</w:t>
      </w: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סמכות שיפוט</w:t>
      </w:r>
    </w:p>
    <w:p w:rsidR="00C34206" w:rsidRPr="00C34206" w:rsidRDefault="00C34206" w:rsidP="00C34206">
      <w:pPr>
        <w:spacing w:after="200" w:line="276" w:lineRule="auto"/>
        <w:ind w:left="360"/>
        <w:jc w:val="both"/>
        <w:rPr>
          <w:rFonts w:ascii="Calibri" w:eastAsia="Times New Roman" w:hAnsi="Calibri" w:cs="David"/>
          <w:sz w:val="24"/>
          <w:szCs w:val="24"/>
          <w:rtl/>
        </w:rPr>
      </w:pPr>
      <w:r w:rsidRPr="00C34206">
        <w:rPr>
          <w:rFonts w:ascii="Calibri" w:eastAsia="Times New Roman" w:hAnsi="Calibri" w:cs="David"/>
          <w:sz w:val="24"/>
          <w:szCs w:val="24"/>
          <w:rtl/>
        </w:rPr>
        <w:t>הצדדים מצהירים ומסכימים כי סמכות השיפוט המקומית בעניינים הקשורים ו/או הנובעים מחוזה זה</w:t>
      </w:r>
      <w:r w:rsidRPr="00C34206">
        <w:rPr>
          <w:rFonts w:ascii="Calibri" w:eastAsia="Times New Roman" w:hAnsi="Calibri" w:cs="David"/>
          <w:sz w:val="24"/>
          <w:szCs w:val="24"/>
        </w:rPr>
        <w:t xml:space="preserve">, </w:t>
      </w:r>
      <w:r w:rsidRPr="00C34206">
        <w:rPr>
          <w:rFonts w:ascii="Calibri" w:eastAsia="Times New Roman" w:hAnsi="Calibri" w:cs="David"/>
          <w:sz w:val="24"/>
          <w:szCs w:val="24"/>
          <w:rtl/>
        </w:rPr>
        <w:t xml:space="preserve">תהא לבית המשפט המוסמך </w:t>
      </w:r>
      <w:r w:rsidRPr="00C34206">
        <w:rPr>
          <w:rFonts w:ascii="Calibri" w:eastAsia="Times New Roman" w:hAnsi="Calibri" w:cs="David" w:hint="cs"/>
          <w:sz w:val="24"/>
          <w:szCs w:val="24"/>
          <w:rtl/>
        </w:rPr>
        <w:t>בעפולה או בנצרת.</w:t>
      </w: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הודעות</w:t>
      </w:r>
    </w:p>
    <w:p w:rsidR="00C34206" w:rsidRPr="00C34206" w:rsidRDefault="00C34206" w:rsidP="00DF0BF8">
      <w:pPr>
        <w:spacing w:after="200" w:line="276" w:lineRule="auto"/>
        <w:ind w:left="360"/>
        <w:jc w:val="both"/>
        <w:rPr>
          <w:rFonts w:ascii="Calibri" w:eastAsia="Times New Roman" w:hAnsi="Calibri" w:cs="David"/>
          <w:sz w:val="24"/>
          <w:szCs w:val="24"/>
          <w:rtl/>
        </w:rPr>
      </w:pPr>
      <w:r w:rsidRPr="00C34206">
        <w:rPr>
          <w:rFonts w:ascii="Calibri" w:eastAsia="Times New Roman" w:hAnsi="Calibri" w:cs="David"/>
          <w:sz w:val="24"/>
          <w:szCs w:val="24"/>
          <w:rtl/>
        </w:rPr>
        <w:t xml:space="preserve">הצדדים לחוזה זה מסכימים בזאת שכל הודעה או התראה, בקשר לעניין מענייני החוזה, שתישלח בדואר רשום וממוענת כיאות על פי כתובות הצדדים על ידי צד למשנהו, תחשב כאילו נמסרה לתעודתה עם תום </w:t>
      </w:r>
      <w:r w:rsidRPr="00C34206">
        <w:rPr>
          <w:rFonts w:ascii="Calibri" w:eastAsia="Times New Roman" w:hAnsi="Calibri" w:cs="David" w:hint="cs"/>
          <w:sz w:val="24"/>
          <w:szCs w:val="24"/>
          <w:rtl/>
        </w:rPr>
        <w:t>72 ש</w:t>
      </w:r>
      <w:r w:rsidRPr="00C34206">
        <w:rPr>
          <w:rFonts w:ascii="Calibri" w:eastAsia="Times New Roman" w:hAnsi="Calibri" w:cs="David"/>
          <w:sz w:val="24"/>
          <w:szCs w:val="24"/>
          <w:rtl/>
        </w:rPr>
        <w:t>עות משעת משלוחה בדואר רשום ממשרד הדואר. על אף האמור לעיל ניתן למסור הודעה על ידי מסירה ביד ו/או במסירה בכתובת הצדדים או במשרדם ו/או במכשיר פקסימיליה ומועד המסירה או מועד שיגור הפקסימיליה, לפי העניין, הוא זה שיקבע</w:t>
      </w:r>
      <w:r w:rsidRPr="00C34206">
        <w:rPr>
          <w:rFonts w:ascii="Calibri" w:eastAsia="Times New Roman" w:hAnsi="Calibri" w:cs="David"/>
          <w:sz w:val="24"/>
          <w:szCs w:val="24"/>
        </w:rPr>
        <w:t>.</w:t>
      </w:r>
    </w:p>
    <w:p w:rsidR="00C34206" w:rsidRPr="00C34206" w:rsidRDefault="00C34206" w:rsidP="00431198">
      <w:pPr>
        <w:numPr>
          <w:ilvl w:val="0"/>
          <w:numId w:val="25"/>
        </w:numPr>
        <w:spacing w:after="200" w:line="276" w:lineRule="auto"/>
        <w:jc w:val="both"/>
        <w:rPr>
          <w:rFonts w:ascii="Calibri" w:eastAsia="Times New Roman" w:hAnsi="Calibri" w:cs="David"/>
          <w:b/>
          <w:bCs/>
          <w:sz w:val="24"/>
          <w:szCs w:val="24"/>
          <w:u w:val="single"/>
        </w:rPr>
      </w:pPr>
      <w:r w:rsidRPr="00C34206">
        <w:rPr>
          <w:rFonts w:ascii="Calibri" w:eastAsia="Times New Roman" w:hAnsi="Calibri" w:cs="David" w:hint="cs"/>
          <w:b/>
          <w:bCs/>
          <w:sz w:val="24"/>
          <w:szCs w:val="24"/>
          <w:u w:val="single"/>
          <w:rtl/>
        </w:rPr>
        <w:t>כתובות הצדדים</w:t>
      </w:r>
    </w:p>
    <w:p w:rsidR="00C34206" w:rsidRPr="00C34206" w:rsidRDefault="00C34206" w:rsidP="00C34206">
      <w:pPr>
        <w:spacing w:after="200" w:line="276" w:lineRule="auto"/>
        <w:ind w:left="360"/>
        <w:jc w:val="both"/>
        <w:rPr>
          <w:rFonts w:ascii="Calibri" w:eastAsia="Times New Roman" w:hAnsi="Calibri" w:cs="David"/>
          <w:sz w:val="24"/>
          <w:szCs w:val="24"/>
        </w:rPr>
      </w:pPr>
      <w:r w:rsidRPr="00C34206">
        <w:rPr>
          <w:rFonts w:ascii="Calibri" w:eastAsia="Times New Roman" w:hAnsi="Calibri" w:cs="David"/>
          <w:sz w:val="24"/>
          <w:szCs w:val="24"/>
          <w:rtl/>
        </w:rPr>
        <w:t>כתובות הצדדים לצורך משלוח הודעות בקשר עם חוזה זה הן כמפורט במבוא לחוזה זה</w:t>
      </w:r>
      <w:r w:rsidRPr="00C34206">
        <w:rPr>
          <w:rFonts w:ascii="Calibri" w:eastAsia="Times New Roman" w:hAnsi="Calibri" w:cs="David"/>
          <w:sz w:val="24"/>
          <w:szCs w:val="24"/>
        </w:rPr>
        <w:t>.</w:t>
      </w:r>
    </w:p>
    <w:p w:rsidR="00C34206" w:rsidRPr="00C34206" w:rsidRDefault="00C34206" w:rsidP="00C34206">
      <w:pPr>
        <w:spacing w:after="200" w:line="276" w:lineRule="auto"/>
        <w:ind w:left="360"/>
        <w:jc w:val="both"/>
        <w:rPr>
          <w:rFonts w:ascii="Calibri" w:eastAsia="Times New Roman" w:hAnsi="Calibri" w:cs="David"/>
          <w:sz w:val="24"/>
          <w:szCs w:val="24"/>
        </w:rPr>
      </w:pPr>
    </w:p>
    <w:p w:rsidR="00C34206" w:rsidRPr="00C34206" w:rsidRDefault="00C34206" w:rsidP="00C34206">
      <w:pPr>
        <w:spacing w:after="200" w:line="276" w:lineRule="auto"/>
        <w:ind w:left="360"/>
        <w:jc w:val="center"/>
        <w:rPr>
          <w:rFonts w:ascii="Calibri" w:eastAsia="Times New Roman" w:hAnsi="Calibri" w:cs="David"/>
          <w:b/>
          <w:bCs/>
          <w:sz w:val="24"/>
          <w:szCs w:val="24"/>
          <w:rtl/>
        </w:rPr>
      </w:pPr>
      <w:r w:rsidRPr="00C34206">
        <w:rPr>
          <w:rFonts w:ascii="Calibri" w:eastAsia="Times New Roman" w:hAnsi="Calibri" w:cs="David" w:hint="cs"/>
          <w:b/>
          <w:bCs/>
          <w:sz w:val="24"/>
          <w:szCs w:val="24"/>
          <w:rtl/>
        </w:rPr>
        <w:t>ולראיה באו הצדדים על החתום:</w:t>
      </w:r>
    </w:p>
    <w:p w:rsidR="00C34206" w:rsidRPr="00C34206" w:rsidRDefault="00C34206" w:rsidP="00C34206">
      <w:pPr>
        <w:spacing w:after="200" w:line="276" w:lineRule="auto"/>
        <w:ind w:left="360"/>
        <w:jc w:val="center"/>
        <w:rPr>
          <w:rFonts w:ascii="Calibri" w:eastAsia="Times New Roman" w:hAnsi="Calibri" w:cs="David"/>
          <w:b/>
          <w:bCs/>
          <w:sz w:val="24"/>
          <w:szCs w:val="24"/>
          <w:rtl/>
        </w:rPr>
      </w:pPr>
    </w:p>
    <w:p w:rsidR="00C34206" w:rsidRPr="00C34206" w:rsidRDefault="00C34206" w:rsidP="00C34206">
      <w:pPr>
        <w:spacing w:after="200" w:line="276" w:lineRule="auto"/>
        <w:ind w:left="360"/>
        <w:jc w:val="center"/>
        <w:rPr>
          <w:rFonts w:ascii="Calibri" w:eastAsia="Times New Roman" w:hAnsi="Calibri" w:cs="David"/>
          <w:b/>
          <w:bCs/>
          <w:sz w:val="24"/>
          <w:szCs w:val="24"/>
          <w:rtl/>
        </w:rPr>
      </w:pPr>
    </w:p>
    <w:p w:rsidR="00C34206" w:rsidRPr="00C34206" w:rsidRDefault="00C34206" w:rsidP="00C34206">
      <w:pPr>
        <w:spacing w:after="0" w:line="276" w:lineRule="auto"/>
        <w:ind w:left="360"/>
        <w:rPr>
          <w:rFonts w:ascii="Calibri" w:eastAsia="Times New Roman" w:hAnsi="Calibri" w:cs="David"/>
          <w:b/>
          <w:bCs/>
          <w:sz w:val="20"/>
          <w:szCs w:val="20"/>
          <w:u w:val="single"/>
          <w:rtl/>
        </w:rPr>
      </w:pP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rtl/>
        </w:rPr>
        <w:tab/>
      </w:r>
      <w:r w:rsidRPr="00C34206">
        <w:rPr>
          <w:rFonts w:ascii="Calibri" w:eastAsia="Times New Roman" w:hAnsi="Calibri" w:cs="David"/>
          <w:b/>
          <w:bCs/>
          <w:sz w:val="20"/>
          <w:szCs w:val="20"/>
          <w:rtl/>
        </w:rPr>
        <w:tab/>
      </w:r>
      <w:r w:rsidRPr="00C34206">
        <w:rPr>
          <w:rFonts w:ascii="Calibri" w:eastAsia="Times New Roman" w:hAnsi="Calibri" w:cs="David"/>
          <w:b/>
          <w:bCs/>
          <w:sz w:val="20"/>
          <w:szCs w:val="20"/>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r w:rsidRPr="00C34206">
        <w:rPr>
          <w:rFonts w:ascii="Calibri" w:eastAsia="Times New Roman" w:hAnsi="Calibri" w:cs="David"/>
          <w:b/>
          <w:bCs/>
          <w:sz w:val="20"/>
          <w:szCs w:val="20"/>
          <w:u w:val="single"/>
          <w:rtl/>
        </w:rPr>
        <w:tab/>
      </w:r>
    </w:p>
    <w:p w:rsidR="00C34206" w:rsidRPr="00C34206" w:rsidRDefault="00C34206" w:rsidP="00C34206">
      <w:pPr>
        <w:spacing w:after="0" w:line="276" w:lineRule="auto"/>
        <w:ind w:left="720" w:hanging="720"/>
        <w:rPr>
          <w:rFonts w:ascii="Calibri" w:eastAsia="Times New Roman" w:hAnsi="Calibri" w:cs="David"/>
          <w:sz w:val="24"/>
          <w:szCs w:val="24"/>
          <w:rtl/>
        </w:rPr>
      </w:pPr>
      <w:r w:rsidRPr="00C34206">
        <w:rPr>
          <w:rFonts w:ascii="Calibri" w:eastAsia="Times New Roman" w:hAnsi="Calibri" w:cs="David"/>
          <w:b/>
          <w:bCs/>
          <w:sz w:val="24"/>
          <w:szCs w:val="24"/>
          <w:rtl/>
        </w:rPr>
        <w:tab/>
      </w:r>
      <w:r w:rsidRPr="00C34206">
        <w:rPr>
          <w:rFonts w:ascii="Calibri" w:eastAsia="Times New Roman" w:hAnsi="Calibri" w:cs="David" w:hint="cs"/>
          <w:b/>
          <w:bCs/>
          <w:sz w:val="24"/>
          <w:szCs w:val="24"/>
          <w:rtl/>
        </w:rPr>
        <w:t xml:space="preserve">          </w:t>
      </w:r>
      <w:r w:rsidRPr="00C34206">
        <w:rPr>
          <w:rFonts w:ascii="Calibri" w:eastAsia="Times New Roman" w:hAnsi="Calibri" w:cs="David" w:hint="cs"/>
          <w:sz w:val="24"/>
          <w:szCs w:val="24"/>
          <w:rtl/>
        </w:rPr>
        <w:t>עיריית עפולה</w:t>
      </w:r>
      <w:r w:rsidRPr="00C34206">
        <w:rPr>
          <w:rFonts w:ascii="Calibri" w:eastAsia="Times New Roman" w:hAnsi="Calibri" w:cs="David"/>
          <w:sz w:val="24"/>
          <w:szCs w:val="24"/>
          <w:rtl/>
        </w:rPr>
        <w:tab/>
      </w:r>
      <w:r w:rsidRPr="00C34206">
        <w:rPr>
          <w:rFonts w:ascii="Calibri" w:eastAsia="Times New Roman" w:hAnsi="Calibri" w:cs="David"/>
          <w:sz w:val="24"/>
          <w:szCs w:val="24"/>
          <w:rtl/>
        </w:rPr>
        <w:tab/>
      </w:r>
      <w:r w:rsidRPr="00C34206">
        <w:rPr>
          <w:rFonts w:ascii="Calibri" w:eastAsia="Times New Roman" w:hAnsi="Calibri" w:cs="David"/>
          <w:sz w:val="24"/>
          <w:szCs w:val="24"/>
          <w:rtl/>
        </w:rPr>
        <w:tab/>
      </w:r>
      <w:r w:rsidRPr="00C34206">
        <w:rPr>
          <w:rFonts w:ascii="Calibri" w:eastAsia="Times New Roman" w:hAnsi="Calibri" w:cs="David"/>
          <w:sz w:val="24"/>
          <w:szCs w:val="24"/>
          <w:rtl/>
        </w:rPr>
        <w:tab/>
      </w:r>
      <w:r w:rsidRPr="00C34206">
        <w:rPr>
          <w:rFonts w:ascii="Calibri" w:eastAsia="Times New Roman" w:hAnsi="Calibri" w:cs="David"/>
          <w:sz w:val="24"/>
          <w:szCs w:val="24"/>
          <w:rtl/>
        </w:rPr>
        <w:tab/>
      </w:r>
      <w:r w:rsidRPr="00C34206">
        <w:rPr>
          <w:rFonts w:ascii="Calibri" w:eastAsia="Times New Roman" w:hAnsi="Calibri" w:cs="David"/>
          <w:sz w:val="24"/>
          <w:szCs w:val="24"/>
          <w:rtl/>
        </w:rPr>
        <w:tab/>
      </w:r>
      <w:r w:rsidRPr="00C34206">
        <w:rPr>
          <w:rFonts w:ascii="Calibri" w:eastAsia="Times New Roman" w:hAnsi="Calibri" w:cs="David" w:hint="cs"/>
          <w:sz w:val="24"/>
          <w:szCs w:val="24"/>
          <w:rtl/>
        </w:rPr>
        <w:t xml:space="preserve">          היועץ</w:t>
      </w:r>
    </w:p>
    <w:p w:rsidR="00C34206" w:rsidRPr="00C34206" w:rsidRDefault="00C34206" w:rsidP="00C34206">
      <w:pPr>
        <w:spacing w:after="200" w:line="276" w:lineRule="auto"/>
        <w:ind w:left="-72"/>
        <w:jc w:val="center"/>
        <w:rPr>
          <w:rFonts w:ascii="Calibri" w:eastAsia="Times New Roman" w:hAnsi="Calibri" w:cs="David"/>
          <w:sz w:val="28"/>
          <w:szCs w:val="28"/>
          <w:u w:val="single"/>
          <w:rtl/>
        </w:rPr>
      </w:pPr>
    </w:p>
    <w:p w:rsidR="00C34206" w:rsidRPr="00C34206" w:rsidRDefault="00C34206" w:rsidP="00C34206">
      <w:pPr>
        <w:spacing w:after="200" w:line="276" w:lineRule="auto"/>
        <w:ind w:left="-72"/>
        <w:jc w:val="center"/>
        <w:rPr>
          <w:rFonts w:ascii="Calibri" w:eastAsia="Times New Roman" w:hAnsi="Calibri" w:cs="David"/>
          <w:sz w:val="28"/>
          <w:szCs w:val="28"/>
          <w:u w:val="single"/>
          <w:rtl/>
        </w:rPr>
      </w:pPr>
    </w:p>
    <w:p w:rsidR="00C34206" w:rsidRDefault="00C34206" w:rsidP="00C34206">
      <w:pPr>
        <w:spacing w:after="200" w:line="276" w:lineRule="auto"/>
        <w:rPr>
          <w:rFonts w:ascii="Calibri" w:eastAsia="Times New Roman" w:hAnsi="Calibri" w:cs="David"/>
          <w:sz w:val="28"/>
          <w:szCs w:val="28"/>
          <w:u w:val="single"/>
          <w:rtl/>
        </w:rPr>
      </w:pPr>
    </w:p>
    <w:p w:rsidR="00AD26DE" w:rsidRDefault="00AD26DE" w:rsidP="00C34206">
      <w:pPr>
        <w:spacing w:after="200" w:line="276" w:lineRule="auto"/>
        <w:rPr>
          <w:rFonts w:ascii="Calibri" w:eastAsia="Times New Roman" w:hAnsi="Calibri" w:cs="David"/>
          <w:sz w:val="28"/>
          <w:szCs w:val="28"/>
          <w:u w:val="single"/>
          <w:rtl/>
        </w:rPr>
      </w:pPr>
    </w:p>
    <w:p w:rsidR="00AD26DE" w:rsidRDefault="00AD26DE" w:rsidP="00C34206">
      <w:pPr>
        <w:spacing w:after="200" w:line="276" w:lineRule="auto"/>
        <w:rPr>
          <w:rFonts w:ascii="Calibri" w:eastAsia="Times New Roman" w:hAnsi="Calibri" w:cs="David"/>
          <w:sz w:val="28"/>
          <w:szCs w:val="28"/>
          <w:u w:val="single"/>
          <w:rtl/>
        </w:rPr>
      </w:pPr>
    </w:p>
    <w:p w:rsidR="00AD26DE" w:rsidRDefault="00AD26DE" w:rsidP="00C34206">
      <w:pPr>
        <w:spacing w:after="200" w:line="276" w:lineRule="auto"/>
        <w:rPr>
          <w:rFonts w:ascii="Calibri" w:eastAsia="Times New Roman" w:hAnsi="Calibri" w:cs="David"/>
          <w:sz w:val="28"/>
          <w:szCs w:val="28"/>
          <w:u w:val="single"/>
          <w:rtl/>
        </w:rPr>
      </w:pPr>
    </w:p>
    <w:p w:rsidR="00AD26DE" w:rsidRDefault="00AD26DE" w:rsidP="00C34206">
      <w:pPr>
        <w:spacing w:after="200" w:line="276" w:lineRule="auto"/>
        <w:rPr>
          <w:rFonts w:ascii="Calibri" w:eastAsia="Times New Roman" w:hAnsi="Calibri" w:cs="David"/>
          <w:sz w:val="28"/>
          <w:szCs w:val="28"/>
          <w:u w:val="single"/>
          <w:rtl/>
        </w:rPr>
      </w:pPr>
    </w:p>
    <w:p w:rsidR="00AD26DE" w:rsidRPr="00C34206" w:rsidRDefault="00AD26DE" w:rsidP="00C34206">
      <w:pPr>
        <w:spacing w:after="200" w:line="276" w:lineRule="auto"/>
        <w:rPr>
          <w:rFonts w:ascii="Calibri" w:eastAsia="Times New Roman" w:hAnsi="Calibri" w:cs="David"/>
          <w:sz w:val="28"/>
          <w:szCs w:val="28"/>
          <w:u w:val="single"/>
          <w:rtl/>
        </w:rPr>
      </w:pPr>
    </w:p>
    <w:p w:rsidR="00C34206" w:rsidRPr="00C34206" w:rsidRDefault="00C34206" w:rsidP="00C34206">
      <w:pPr>
        <w:autoSpaceDE w:val="0"/>
        <w:autoSpaceDN w:val="0"/>
        <w:adjustRightInd w:val="0"/>
        <w:spacing w:after="0" w:line="240" w:lineRule="auto"/>
        <w:jc w:val="center"/>
        <w:rPr>
          <w:rFonts w:ascii="David,Bold" w:eastAsia="Times New Roman" w:hAnsi="Calibri" w:cs="David"/>
          <w:b/>
          <w:bCs/>
          <w:sz w:val="36"/>
          <w:szCs w:val="36"/>
          <w:u w:val="single"/>
          <w:rtl/>
        </w:rPr>
      </w:pPr>
      <w:r w:rsidRPr="00C34206">
        <w:rPr>
          <w:rFonts w:ascii="David,Bold" w:eastAsia="Times New Roman" w:hAnsi="Calibri" w:cs="David" w:hint="cs"/>
          <w:b/>
          <w:bCs/>
          <w:sz w:val="36"/>
          <w:szCs w:val="36"/>
          <w:u w:val="single"/>
          <w:rtl/>
        </w:rPr>
        <w:t xml:space="preserve">נספח ו' </w:t>
      </w:r>
      <w:r w:rsidRPr="00C34206">
        <w:rPr>
          <w:rFonts w:ascii="David,Bold" w:eastAsia="Times New Roman" w:hAnsi="Calibri" w:cs="David"/>
          <w:b/>
          <w:bCs/>
          <w:sz w:val="36"/>
          <w:szCs w:val="36"/>
          <w:u w:val="single"/>
          <w:rtl/>
        </w:rPr>
        <w:t>–</w:t>
      </w:r>
      <w:r w:rsidRPr="00C34206">
        <w:rPr>
          <w:rFonts w:ascii="David,Bold" w:eastAsia="Times New Roman" w:hAnsi="Calibri" w:cs="David" w:hint="cs"/>
          <w:b/>
          <w:bCs/>
          <w:sz w:val="36"/>
          <w:szCs w:val="36"/>
          <w:u w:val="single"/>
          <w:rtl/>
        </w:rPr>
        <w:t xml:space="preserve"> נוסח ערבות למכרז (ערבות השתתפות)</w:t>
      </w:r>
    </w:p>
    <w:p w:rsidR="00C34206" w:rsidRPr="00C34206" w:rsidRDefault="00C34206" w:rsidP="00C34206">
      <w:pPr>
        <w:widowControl w:val="0"/>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pacing w:after="0" w:line="240" w:lineRule="auto"/>
        <w:rPr>
          <w:rFonts w:ascii="Arial" w:eastAsia="Times New Roman" w:hAnsi="Akhbar Simplified MT" w:cs="David"/>
          <w:b/>
          <w:bCs/>
          <w:snapToGrid w:val="0"/>
          <w:sz w:val="20"/>
          <w:szCs w:val="24"/>
          <w:rtl/>
          <w:lang w:val="he-IL" w:eastAsia="he-IL"/>
        </w:rPr>
      </w:pPr>
    </w:p>
    <w:p w:rsidR="00C34206" w:rsidRPr="00C34206" w:rsidRDefault="00C34206" w:rsidP="00C34206">
      <w:pPr>
        <w:widowControl w:val="0"/>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pacing w:after="0" w:line="240" w:lineRule="auto"/>
        <w:jc w:val="center"/>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khbar Simplified MT" w:cs="David"/>
          <w:snapToGrid w:val="0"/>
          <w:sz w:val="20"/>
          <w:szCs w:val="24"/>
          <w:lang w:eastAsia="he-IL"/>
        </w:rPr>
      </w:pPr>
      <w:r w:rsidRPr="00C34206">
        <w:rPr>
          <w:rFonts w:ascii="Arial" w:eastAsia="Times New Roman" w:hAnsi="Akhbar Simplified MT" w:cs="David" w:hint="cs"/>
          <w:snapToGrid w:val="0"/>
          <w:sz w:val="20"/>
          <w:szCs w:val="24"/>
          <w:rtl/>
          <w:lang w:eastAsia="he-IL"/>
        </w:rPr>
        <w:t xml:space="preserve">                                                     </w:t>
      </w: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khbar Simplified MT" w:cs="David"/>
          <w:b/>
          <w:bCs/>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 xml:space="preserve">לכבוד: </w:t>
      </w:r>
      <w:r w:rsidRPr="00C34206">
        <w:rPr>
          <w:rFonts w:ascii="Arial" w:eastAsia="Times New Roman" w:hAnsi="Akhbar Simplified MT" w:cs="David" w:hint="cs"/>
          <w:b/>
          <w:bCs/>
          <w:snapToGrid w:val="0"/>
          <w:sz w:val="20"/>
          <w:szCs w:val="24"/>
          <w:rtl/>
          <w:lang w:val="he-IL" w:eastAsia="he-IL"/>
        </w:rPr>
        <w:t>עיריית עפולה</w:t>
      </w: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khbar Simplified MT" w:cs="David"/>
          <w:b/>
          <w:bCs/>
          <w:snapToGrid w:val="0"/>
          <w:sz w:val="20"/>
          <w:szCs w:val="24"/>
          <w:u w:val="single"/>
          <w:rtl/>
          <w:lang w:val="he-IL" w:eastAsia="he-IL"/>
        </w:rPr>
      </w:pP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khbar Simplified MT" w:cs="David"/>
          <w:b/>
          <w:bCs/>
          <w:snapToGrid w:val="0"/>
          <w:sz w:val="20"/>
          <w:szCs w:val="24"/>
          <w:lang w:eastAsia="he-IL"/>
        </w:rPr>
      </w:pPr>
      <w:r w:rsidRPr="00C34206">
        <w:rPr>
          <w:rFonts w:ascii="Arial" w:eastAsia="Times New Roman" w:hAnsi="Akhbar Simplified MT" w:cs="David"/>
          <w:b/>
          <w:bCs/>
          <w:snapToGrid w:val="0"/>
          <w:sz w:val="20"/>
          <w:szCs w:val="24"/>
          <w:rtl/>
          <w:lang w:val="he-IL" w:eastAsia="he-IL"/>
        </w:rPr>
        <w:t>א.</w:t>
      </w:r>
      <w:r w:rsidRPr="00C34206">
        <w:rPr>
          <w:rFonts w:ascii="Arial" w:eastAsia="Times New Roman" w:hAnsi="Akhbar Simplified MT" w:cs="David" w:hint="cs"/>
          <w:b/>
          <w:bCs/>
          <w:snapToGrid w:val="0"/>
          <w:sz w:val="20"/>
          <w:szCs w:val="24"/>
          <w:rtl/>
          <w:lang w:val="he-IL" w:eastAsia="he-IL"/>
        </w:rPr>
        <w:t>ג.</w:t>
      </w:r>
      <w:r w:rsidRPr="00C34206">
        <w:rPr>
          <w:rFonts w:ascii="Arial" w:eastAsia="Times New Roman" w:hAnsi="Akhbar Simplified MT" w:cs="David"/>
          <w:b/>
          <w:bCs/>
          <w:snapToGrid w:val="0"/>
          <w:sz w:val="20"/>
          <w:szCs w:val="24"/>
          <w:rtl/>
          <w:lang w:val="he-IL" w:eastAsia="he-IL"/>
        </w:rPr>
        <w:t>נ.</w:t>
      </w:r>
      <w:r w:rsidRPr="00C34206">
        <w:rPr>
          <w:rFonts w:ascii="Arial" w:eastAsia="Times New Roman" w:hAnsi="Akhbar Simplified MT" w:cs="David" w:hint="cs"/>
          <w:b/>
          <w:bCs/>
          <w:snapToGrid w:val="0"/>
          <w:sz w:val="20"/>
          <w:szCs w:val="24"/>
          <w:rtl/>
          <w:lang w:eastAsia="he-IL"/>
        </w:rPr>
        <w:t>,</w:t>
      </w: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82" w:hanging="782"/>
        <w:jc w:val="center"/>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82" w:hanging="782"/>
        <w:jc w:val="center"/>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82" w:hanging="782"/>
        <w:jc w:val="center"/>
        <w:rPr>
          <w:rFonts w:ascii="Tahoma" w:eastAsia="Times New Roman" w:hAnsi="Tahoma" w:cs="David"/>
          <w:b/>
          <w:bCs/>
          <w:snapToGrid w:val="0"/>
          <w:sz w:val="20"/>
          <w:szCs w:val="24"/>
          <w:rtl/>
          <w:lang w:val="he-IL" w:eastAsia="he-IL"/>
        </w:rPr>
      </w:pPr>
      <w:r w:rsidRPr="00C34206">
        <w:rPr>
          <w:rFonts w:ascii="Tahoma" w:eastAsia="Times New Roman" w:hAnsi="Tahoma" w:cs="David"/>
          <w:b/>
          <w:bCs/>
          <w:snapToGrid w:val="0"/>
          <w:sz w:val="20"/>
          <w:szCs w:val="24"/>
          <w:rtl/>
          <w:lang w:val="he-IL" w:eastAsia="he-IL"/>
        </w:rPr>
        <w:t>הנדון:    כתב ערבות מס'  __</w:t>
      </w:r>
      <w:r w:rsidRPr="00C34206">
        <w:rPr>
          <w:rFonts w:ascii="Tahoma" w:eastAsia="Times New Roman" w:hAnsi="Tahoma" w:cs="David" w:hint="cs"/>
          <w:b/>
          <w:bCs/>
          <w:snapToGrid w:val="0"/>
          <w:sz w:val="20"/>
          <w:szCs w:val="24"/>
          <w:rtl/>
          <w:lang w:val="he-IL" w:eastAsia="he-IL"/>
        </w:rPr>
        <w:t>_______</w:t>
      </w:r>
      <w:r w:rsidRPr="00C34206">
        <w:rPr>
          <w:rFonts w:ascii="Tahoma" w:eastAsia="Times New Roman" w:hAnsi="Tahoma" w:cs="David"/>
          <w:b/>
          <w:bCs/>
          <w:snapToGrid w:val="0"/>
          <w:sz w:val="20"/>
          <w:szCs w:val="24"/>
          <w:rtl/>
          <w:lang w:val="he-IL" w:eastAsia="he-IL"/>
        </w:rPr>
        <w:t>___________</w:t>
      </w:r>
    </w:p>
    <w:p w:rsidR="00C34206" w:rsidRPr="00C34206" w:rsidRDefault="00C34206" w:rsidP="00C34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82" w:hanging="782"/>
        <w:jc w:val="center"/>
        <w:rPr>
          <w:rFonts w:ascii="Tahoma" w:eastAsia="Times New Roman" w:hAnsi="Tahoma" w:cs="David"/>
          <w:b/>
          <w:bCs/>
          <w:snapToGrid w:val="0"/>
          <w:sz w:val="20"/>
          <w:szCs w:val="24"/>
          <w:rtl/>
          <w:lang w:val="he-IL" w:eastAsia="he-IL"/>
        </w:rPr>
      </w:pPr>
    </w:p>
    <w:p w:rsidR="00C34206" w:rsidRPr="00C34206" w:rsidRDefault="00C34206" w:rsidP="00C34206">
      <w:pPr>
        <w:widowControl w:val="0"/>
        <w:spacing w:after="0" w:line="240" w:lineRule="auto"/>
        <w:jc w:val="both"/>
        <w:rPr>
          <w:rFonts w:ascii="Tahoma" w:eastAsia="Times New Roman" w:hAnsi="Tahoma" w:cs="David"/>
          <w:b/>
          <w:bCs/>
          <w:snapToGrid w:val="0"/>
          <w:sz w:val="20"/>
          <w:szCs w:val="24"/>
          <w:rtl/>
          <w:lang w:val="he-IL" w:eastAsia="he-IL"/>
        </w:rPr>
      </w:pPr>
    </w:p>
    <w:p w:rsidR="00C34206" w:rsidRPr="00C34206" w:rsidRDefault="00C34206" w:rsidP="00AD26DE">
      <w:pPr>
        <w:numPr>
          <w:ilvl w:val="0"/>
          <w:numId w:val="26"/>
        </w:numPr>
        <w:spacing w:after="0" w:line="240" w:lineRule="auto"/>
        <w:rPr>
          <w:rFonts w:ascii="Calibri" w:eastAsia="Times New Roman" w:hAnsi="Calibri" w:cs="David"/>
          <w:rtl/>
          <w:lang w:val="he-IL"/>
        </w:rPr>
      </w:pPr>
      <w:r w:rsidRPr="00C34206">
        <w:rPr>
          <w:rFonts w:ascii="Calibri" w:eastAsia="Times New Roman" w:hAnsi="Calibri" w:cs="David"/>
          <w:rtl/>
          <w:lang w:val="he-IL"/>
        </w:rPr>
        <w:t xml:space="preserve">על פי בקשת _______________(להלן </w:t>
      </w:r>
      <w:r w:rsidRPr="00C34206">
        <w:rPr>
          <w:rFonts w:ascii="Times New Roman" w:eastAsia="Times New Roman" w:hAnsi="Calibri" w:cs="David"/>
        </w:rPr>
        <w:t>–</w:t>
      </w:r>
      <w:r w:rsidRPr="00C34206">
        <w:rPr>
          <w:rFonts w:ascii="Calibri" w:eastAsia="Times New Roman" w:hAnsi="Calibri" w:cs="David"/>
          <w:rtl/>
          <w:lang w:val="he-IL"/>
        </w:rPr>
        <w:t xml:space="preserve"> "</w:t>
      </w:r>
      <w:r w:rsidRPr="00C34206">
        <w:rPr>
          <w:rFonts w:ascii="Calibri" w:eastAsia="Times New Roman" w:hAnsi="Calibri" w:cs="David"/>
          <w:b/>
          <w:bCs/>
          <w:rtl/>
          <w:lang w:val="he-IL"/>
        </w:rPr>
        <w:t>המבקש</w:t>
      </w:r>
      <w:r w:rsidRPr="00C34206">
        <w:rPr>
          <w:rFonts w:ascii="Calibri" w:eastAsia="Times New Roman" w:hAnsi="Calibri" w:cs="David"/>
          <w:rtl/>
          <w:lang w:val="he-IL"/>
        </w:rPr>
        <w:t xml:space="preserve">") בקשר להזמנה להציע הצעות </w:t>
      </w:r>
      <w:r w:rsidRPr="00C34206">
        <w:rPr>
          <w:rFonts w:ascii="Calibri" w:eastAsia="Times New Roman" w:hAnsi="Calibri" w:cs="David"/>
          <w:u w:val="single"/>
          <w:rtl/>
          <w:lang w:val="he-IL"/>
        </w:rPr>
        <w:t xml:space="preserve">למכרז מס' </w:t>
      </w:r>
      <w:r w:rsidR="00AD26DE">
        <w:rPr>
          <w:rFonts w:ascii="Calibri" w:eastAsia="Times New Roman" w:hAnsi="Calibri" w:cs="David" w:hint="cs"/>
          <w:u w:val="single"/>
          <w:rtl/>
          <w:lang w:val="he-IL"/>
        </w:rPr>
        <w:t>10/2024</w:t>
      </w:r>
    </w:p>
    <w:p w:rsidR="00C34206" w:rsidRPr="00C34206" w:rsidRDefault="00B940B3" w:rsidP="00C34206">
      <w:pPr>
        <w:spacing w:after="200" w:line="276" w:lineRule="auto"/>
        <w:ind w:left="290"/>
        <w:contextualSpacing/>
        <w:jc w:val="both"/>
        <w:rPr>
          <w:rFonts w:ascii="Calibri" w:eastAsia="Times New Roman" w:hAnsi="Calibri" w:cs="David"/>
          <w:rtl/>
        </w:rPr>
      </w:pPr>
      <w:r>
        <w:rPr>
          <w:rFonts w:ascii="Arial" w:eastAsia="Times New Roman" w:hAnsi="Arial" w:cs="David" w:hint="cs"/>
          <w:color w:val="000000"/>
          <w:sz w:val="24"/>
          <w:szCs w:val="24"/>
          <w:rtl/>
        </w:rPr>
        <w:t xml:space="preserve">להכנת תכנית איחוד וחלוקה + רישות + תצ"ר בפרויקט  </w:t>
      </w:r>
      <w:r>
        <w:rPr>
          <w:rFonts w:ascii="Calibri" w:eastAsia="Times New Roman" w:hAnsi="Calibri" w:cs="David"/>
          <w:szCs w:val="24"/>
        </w:rPr>
        <w:t>B1+B2</w:t>
      </w:r>
      <w:r>
        <w:rPr>
          <w:rFonts w:ascii="Arial" w:eastAsia="Times New Roman" w:hAnsi="Arial" w:cs="David" w:hint="cs"/>
          <w:color w:val="000000"/>
          <w:sz w:val="24"/>
          <w:szCs w:val="24"/>
          <w:rtl/>
        </w:rPr>
        <w:t xml:space="preserve"> </w:t>
      </w:r>
      <w:r w:rsidR="00C34206" w:rsidRPr="00C34206">
        <w:rPr>
          <w:rFonts w:ascii="Calibri" w:eastAsia="Times New Roman" w:hAnsi="Calibri" w:cs="David"/>
          <w:rtl/>
          <w:lang w:val="he-IL"/>
        </w:rPr>
        <w:t xml:space="preserve">הננו ערבים בזאת כלפיכם לשלם לכם כל סכום עד לסך של </w:t>
      </w:r>
      <w:r w:rsidR="00C34206" w:rsidRPr="00DF0BF8">
        <w:rPr>
          <w:rFonts w:ascii="Calibri" w:eastAsia="Times New Roman" w:hAnsi="Calibri" w:cs="David" w:hint="cs"/>
          <w:b/>
          <w:bCs/>
          <w:rtl/>
          <w:lang w:val="he-IL"/>
        </w:rPr>
        <w:t>1,500</w:t>
      </w:r>
      <w:r w:rsidR="00C34206" w:rsidRPr="00C34206">
        <w:rPr>
          <w:rFonts w:ascii="Calibri" w:eastAsia="Times New Roman" w:hAnsi="Calibri" w:cs="David" w:hint="cs"/>
          <w:b/>
          <w:bCs/>
          <w:color w:val="000000"/>
          <w:rtl/>
          <w:lang w:val="he-IL"/>
        </w:rPr>
        <w:t xml:space="preserve"> </w:t>
      </w:r>
      <w:r w:rsidR="00C34206" w:rsidRPr="00C34206">
        <w:rPr>
          <w:rFonts w:ascii="Calibri" w:eastAsia="Times New Roman" w:hAnsi="Calibri" w:cs="David"/>
          <w:b/>
          <w:bCs/>
          <w:color w:val="000000"/>
          <w:rtl/>
          <w:lang w:val="he-IL"/>
        </w:rPr>
        <w:t>ש"</w:t>
      </w:r>
      <w:r w:rsidR="00C34206" w:rsidRPr="00C34206">
        <w:rPr>
          <w:rFonts w:ascii="Calibri" w:eastAsia="Times New Roman" w:hAnsi="Calibri" w:cs="David"/>
          <w:b/>
          <w:bCs/>
          <w:rtl/>
          <w:lang w:val="he-IL"/>
        </w:rPr>
        <w:t>ח</w:t>
      </w:r>
      <w:r w:rsidR="00C34206" w:rsidRPr="00C34206">
        <w:rPr>
          <w:rFonts w:ascii="Calibri" w:eastAsia="Times New Roman" w:hAnsi="Calibri" w:cs="David"/>
          <w:rtl/>
          <w:lang w:val="he-IL"/>
        </w:rPr>
        <w:t xml:space="preserve"> (במילים: </w:t>
      </w:r>
      <w:r w:rsidR="00C34206" w:rsidRPr="00C34206">
        <w:rPr>
          <w:rFonts w:ascii="Calibri" w:eastAsia="Times New Roman" w:hAnsi="Calibri" w:cs="David" w:hint="cs"/>
          <w:rtl/>
          <w:lang w:val="he-IL"/>
        </w:rPr>
        <w:t>______________שקלים חדשים</w:t>
      </w:r>
      <w:r w:rsidR="00C34206" w:rsidRPr="00C34206">
        <w:rPr>
          <w:rFonts w:ascii="Calibri" w:eastAsia="Times New Roman" w:hAnsi="Calibri" w:cs="David"/>
          <w:rtl/>
          <w:lang w:val="he-IL"/>
        </w:rPr>
        <w:t xml:space="preserve">) בלבד,  (להלן </w:t>
      </w:r>
      <w:r w:rsidR="00C34206" w:rsidRPr="00C34206">
        <w:rPr>
          <w:rFonts w:ascii="Tahoma" w:eastAsia="Times New Roman" w:hAnsi="Tahoma" w:cs="David"/>
        </w:rPr>
        <w:t>–</w:t>
      </w:r>
      <w:r w:rsidR="00C34206" w:rsidRPr="00C34206">
        <w:rPr>
          <w:rFonts w:ascii="Calibri" w:eastAsia="Times New Roman" w:hAnsi="Calibri" w:cs="David"/>
          <w:rtl/>
          <w:lang w:val="he-IL"/>
        </w:rPr>
        <w:t xml:space="preserve"> "</w:t>
      </w:r>
      <w:r w:rsidR="00C34206" w:rsidRPr="00C34206">
        <w:rPr>
          <w:rFonts w:ascii="Calibri" w:eastAsia="Times New Roman" w:hAnsi="Calibri" w:cs="David"/>
          <w:b/>
          <w:bCs/>
          <w:rtl/>
          <w:lang w:val="he-IL"/>
        </w:rPr>
        <w:t>סכום ערבות</w:t>
      </w:r>
      <w:r w:rsidR="00C34206" w:rsidRPr="00C34206">
        <w:rPr>
          <w:rFonts w:ascii="Calibri" w:eastAsia="Times New Roman" w:hAnsi="Calibri" w:cs="David"/>
          <w:rtl/>
          <w:lang w:val="he-IL"/>
        </w:rPr>
        <w:t xml:space="preserve">").  </w:t>
      </w: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2.</w:t>
      </w:r>
      <w:r w:rsidRPr="00C34206">
        <w:rPr>
          <w:rFonts w:ascii="Arial" w:eastAsia="Times New Roman" w:hAnsi="Akhbar Simplified MT" w:cs="David"/>
          <w:snapToGrid w:val="0"/>
          <w:sz w:val="20"/>
          <w:szCs w:val="24"/>
          <w:rtl/>
          <w:lang w:val="he-IL" w:eastAsia="he-IL"/>
        </w:rPr>
        <w:tab/>
        <w:t xml:space="preserve">סכום הערבות ישולם לכם על ידינו תוך </w:t>
      </w:r>
      <w:r w:rsidRPr="00C34206">
        <w:rPr>
          <w:rFonts w:ascii="Arial" w:eastAsia="Times New Roman" w:hAnsi="Akhbar Simplified MT" w:cs="David"/>
          <w:b/>
          <w:bCs/>
          <w:snapToGrid w:val="0"/>
          <w:sz w:val="20"/>
          <w:szCs w:val="24"/>
          <w:rtl/>
          <w:lang w:val="he-IL" w:eastAsia="he-IL"/>
        </w:rPr>
        <w:t>10</w:t>
      </w:r>
      <w:r w:rsidRPr="00C34206">
        <w:rPr>
          <w:rFonts w:ascii="Arial" w:eastAsia="Times New Roman" w:hAnsi="Akhbar Simplified MT" w:cs="David"/>
          <w:snapToGrid w:val="0"/>
          <w:sz w:val="20"/>
          <w:szCs w:val="24"/>
          <w:rtl/>
          <w:lang w:val="he-IL" w:eastAsia="he-IL"/>
        </w:rPr>
        <w:t xml:space="preserve"> ימים מעת הגיע אלינו דרישתכם הראשונה בכתב, חתומה על ידי העירי</w:t>
      </w:r>
      <w:r w:rsidRPr="00C34206">
        <w:rPr>
          <w:rFonts w:ascii="Arial" w:eastAsia="Times New Roman" w:hAnsi="Akhbar Simplified MT" w:cs="David" w:hint="cs"/>
          <w:snapToGrid w:val="0"/>
          <w:sz w:val="20"/>
          <w:szCs w:val="24"/>
          <w:rtl/>
          <w:lang w:val="he-IL" w:eastAsia="he-IL"/>
        </w:rPr>
        <w:t>י</w:t>
      </w:r>
      <w:r w:rsidRPr="00C34206">
        <w:rPr>
          <w:rFonts w:ascii="Arial" w:eastAsia="Times New Roman" w:hAnsi="Akhbar Simplified MT" w:cs="David"/>
          <w:snapToGrid w:val="0"/>
          <w:sz w:val="20"/>
          <w:szCs w:val="24"/>
          <w:rtl/>
          <w:lang w:val="he-IL" w:eastAsia="he-IL"/>
        </w:rPr>
        <w:t>ה ו/או מי מטעמ</w:t>
      </w:r>
      <w:r w:rsidRPr="00C34206">
        <w:rPr>
          <w:rFonts w:ascii="Arial" w:eastAsia="Times New Roman" w:hAnsi="Akhbar Simplified MT" w:cs="David" w:hint="cs"/>
          <w:snapToGrid w:val="0"/>
          <w:sz w:val="20"/>
          <w:szCs w:val="24"/>
          <w:rtl/>
          <w:lang w:val="he-IL" w:eastAsia="he-IL"/>
        </w:rPr>
        <w:t>ה</w:t>
      </w:r>
      <w:r w:rsidRPr="00C34206">
        <w:rPr>
          <w:rFonts w:ascii="Arial" w:eastAsia="Times New Roman" w:hAnsi="Akhbar Simplified MT" w:cs="David"/>
          <w:snapToGrid w:val="0"/>
          <w:sz w:val="20"/>
          <w:szCs w:val="24"/>
          <w:rtl/>
          <w:lang w:val="he-IL" w:eastAsia="he-IL"/>
        </w:rPr>
        <w:t>, וזאת ללא כל תנאי ומבלי להטיל עליכם כל חובה להוכיח או לנמק את דרישתכם ומבלי שתהיו חייבים לדרוש תחילה את סכום הערבות מאת המבקש.</w:t>
      </w: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3.</w:t>
      </w:r>
      <w:r w:rsidRPr="00C34206">
        <w:rPr>
          <w:rFonts w:ascii="Arial" w:eastAsia="Times New Roman" w:hAnsi="Akhbar Simplified MT" w:cs="David"/>
          <w:snapToGrid w:val="0"/>
          <w:sz w:val="20"/>
          <w:szCs w:val="24"/>
          <w:rtl/>
          <w:lang w:val="he-IL" w:eastAsia="he-IL"/>
        </w:rPr>
        <w:tab/>
        <w:t xml:space="preserve">לדרישתכם הנ"ל עליכם לצרף כתב ערבות זה. </w:t>
      </w: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AD26DE">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 xml:space="preserve">4.   </w:t>
      </w:r>
      <w:r w:rsidRPr="00C34206">
        <w:rPr>
          <w:rFonts w:ascii="Arial" w:eastAsia="Times New Roman" w:hAnsi="Akhbar Simplified MT" w:cs="David"/>
          <w:b/>
          <w:bCs/>
          <w:snapToGrid w:val="0"/>
          <w:sz w:val="20"/>
          <w:szCs w:val="24"/>
          <w:rtl/>
          <w:lang w:val="he-IL" w:eastAsia="he-IL"/>
        </w:rPr>
        <w:tab/>
      </w:r>
      <w:r w:rsidRPr="00C34206">
        <w:rPr>
          <w:rFonts w:ascii="Arial" w:eastAsia="Times New Roman" w:hAnsi="Akhbar Simplified MT" w:cs="David"/>
          <w:snapToGrid w:val="0"/>
          <w:sz w:val="20"/>
          <w:szCs w:val="24"/>
          <w:rtl/>
          <w:lang w:val="he-IL" w:eastAsia="he-IL"/>
        </w:rPr>
        <w:t>תוקף ערבותנו זו, יהיה עד לתאריך</w:t>
      </w:r>
      <w:r w:rsidRPr="00C34206">
        <w:rPr>
          <w:rFonts w:ascii="Arial" w:eastAsia="Times New Roman" w:hAnsi="Akhbar Simplified MT" w:cs="David" w:hint="cs"/>
          <w:snapToGrid w:val="0"/>
          <w:sz w:val="20"/>
          <w:szCs w:val="24"/>
          <w:rtl/>
          <w:lang w:val="he-IL" w:eastAsia="he-IL"/>
        </w:rPr>
        <w:t xml:space="preserve"> </w:t>
      </w:r>
      <w:r w:rsidR="00AD26DE">
        <w:rPr>
          <w:rFonts w:ascii="Arial" w:eastAsia="Times New Roman" w:hAnsi="Akhbar Simplified MT" w:cs="David" w:hint="cs"/>
          <w:snapToGrid w:val="0"/>
          <w:sz w:val="20"/>
          <w:szCs w:val="24"/>
          <w:rtl/>
          <w:lang w:val="he-IL" w:eastAsia="he-IL"/>
        </w:rPr>
        <w:t>20.9.24</w:t>
      </w:r>
      <w:r w:rsidRPr="00C34206">
        <w:rPr>
          <w:rFonts w:ascii="Arial" w:eastAsia="Times New Roman" w:hAnsi="Akhbar Simplified MT" w:cs="David" w:hint="cs"/>
          <w:snapToGrid w:val="0"/>
          <w:color w:val="FF0000"/>
          <w:sz w:val="20"/>
          <w:szCs w:val="24"/>
          <w:rtl/>
          <w:lang w:val="he-IL" w:eastAsia="he-IL"/>
        </w:rPr>
        <w:t xml:space="preserve">  </w:t>
      </w:r>
      <w:r w:rsidRPr="00C34206">
        <w:rPr>
          <w:rFonts w:ascii="Arial" w:eastAsia="Times New Roman" w:hAnsi="Akhbar Simplified MT" w:cs="David"/>
          <w:snapToGrid w:val="0"/>
          <w:sz w:val="20"/>
          <w:szCs w:val="24"/>
          <w:rtl/>
          <w:lang w:val="he-IL" w:eastAsia="he-IL"/>
        </w:rPr>
        <w:t>ועד בכלל וכל דרישה על פיה, צריכה להימסר לנו לא יאוחר מהמועד הנ"ל. לאחר מועד זה, תהיה ערבותנו זו בטלה ומבוטלת, אלא אם הוארכה על ידינו על פי בקשת העיר</w:t>
      </w:r>
      <w:r w:rsidRPr="00C34206">
        <w:rPr>
          <w:rFonts w:ascii="Arial" w:eastAsia="Times New Roman" w:hAnsi="Akhbar Simplified MT" w:cs="David" w:hint="cs"/>
          <w:snapToGrid w:val="0"/>
          <w:sz w:val="20"/>
          <w:szCs w:val="24"/>
          <w:rtl/>
          <w:lang w:val="he-IL" w:eastAsia="he-IL"/>
        </w:rPr>
        <w:t>י</w:t>
      </w:r>
      <w:r w:rsidRPr="00C34206">
        <w:rPr>
          <w:rFonts w:ascii="Arial" w:eastAsia="Times New Roman" w:hAnsi="Akhbar Simplified MT" w:cs="David"/>
          <w:snapToGrid w:val="0"/>
          <w:sz w:val="20"/>
          <w:szCs w:val="24"/>
          <w:rtl/>
          <w:lang w:val="he-IL" w:eastAsia="he-IL"/>
        </w:rPr>
        <w:t>יה לתקופה נוספת של עד  60 ימים והתחייבויותינו האמורות בכתב ערבות זה תהיינה בתוקף עד לתום מועד  הארכת הערבות.</w:t>
      </w: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tabs>
          <w:tab w:val="left" w:pos="533"/>
        </w:tabs>
        <w:spacing w:after="0" w:line="240" w:lineRule="auto"/>
        <w:ind w:left="533" w:hanging="533"/>
        <w:jc w:val="both"/>
        <w:rPr>
          <w:rFonts w:ascii="Arial" w:eastAsia="Times New Roman" w:hAnsi="Akhbar Simplified MT" w:cs="David"/>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5.</w:t>
      </w:r>
      <w:r w:rsidRPr="00C34206">
        <w:rPr>
          <w:rFonts w:ascii="Arial" w:eastAsia="Times New Roman" w:hAnsi="Akhbar Simplified MT" w:cs="David"/>
          <w:snapToGrid w:val="0"/>
          <w:sz w:val="20"/>
          <w:szCs w:val="24"/>
          <w:rtl/>
          <w:lang w:val="he-IL" w:eastAsia="he-IL"/>
        </w:rPr>
        <w:tab/>
        <w:t>ערבותנו זו אינה ניתנת להסבה או להעברה בכל צורה שהיא.</w:t>
      </w:r>
    </w:p>
    <w:p w:rsidR="00C34206" w:rsidRPr="00C34206" w:rsidRDefault="00C34206" w:rsidP="00C34206">
      <w:pPr>
        <w:widowControl w:val="0"/>
        <w:spacing w:after="0" w:line="240" w:lineRule="auto"/>
        <w:jc w:val="both"/>
        <w:rPr>
          <w:rFonts w:ascii="Arial" w:eastAsia="Times New Roman" w:hAnsi="Akhbar Simplified MT" w:cs="David"/>
          <w:snapToGrid w:val="0"/>
          <w:sz w:val="20"/>
          <w:szCs w:val="24"/>
          <w:rtl/>
          <w:lang w:val="he-IL" w:eastAsia="he-IL"/>
        </w:rPr>
      </w:pPr>
    </w:p>
    <w:p w:rsidR="00C34206" w:rsidRPr="00C34206" w:rsidRDefault="00C34206" w:rsidP="00C34206">
      <w:pPr>
        <w:widowControl w:val="0"/>
        <w:spacing w:after="0" w:line="240" w:lineRule="auto"/>
        <w:ind w:left="640" w:firstLine="6096"/>
        <w:jc w:val="both"/>
        <w:rPr>
          <w:rFonts w:ascii="Arial" w:eastAsia="Times New Roman" w:hAnsi="Akhbar Simplified MT" w:cs="David"/>
          <w:b/>
          <w:bCs/>
          <w:snapToGrid w:val="0"/>
          <w:sz w:val="20"/>
          <w:szCs w:val="24"/>
          <w:rtl/>
          <w:lang w:val="he-IL" w:eastAsia="he-IL"/>
        </w:rPr>
      </w:pPr>
    </w:p>
    <w:p w:rsidR="00C34206" w:rsidRPr="00C34206" w:rsidRDefault="00C34206" w:rsidP="00C34206">
      <w:pPr>
        <w:widowControl w:val="0"/>
        <w:spacing w:after="0" w:line="240" w:lineRule="auto"/>
        <w:ind w:left="640" w:firstLine="6096"/>
        <w:jc w:val="both"/>
        <w:rPr>
          <w:rFonts w:ascii="Arial" w:eastAsia="Times New Roman" w:hAnsi="Akhbar Simplified MT" w:cs="David"/>
          <w:b/>
          <w:bCs/>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בכבוד רב,</w:t>
      </w:r>
    </w:p>
    <w:p w:rsidR="00C34206" w:rsidRPr="00C34206" w:rsidRDefault="00C34206" w:rsidP="00C34206">
      <w:pPr>
        <w:widowControl w:val="0"/>
        <w:spacing w:after="0" w:line="240" w:lineRule="auto"/>
        <w:ind w:left="640" w:firstLine="6096"/>
        <w:jc w:val="both"/>
        <w:rPr>
          <w:rFonts w:ascii="Arial" w:eastAsia="Times New Roman" w:hAnsi="Akhbar Simplified MT" w:cs="David"/>
          <w:b/>
          <w:bCs/>
          <w:snapToGrid w:val="0"/>
          <w:sz w:val="20"/>
          <w:szCs w:val="24"/>
          <w:rtl/>
          <w:lang w:val="he-IL" w:eastAsia="he-IL"/>
        </w:rPr>
      </w:pPr>
    </w:p>
    <w:p w:rsidR="00C34206" w:rsidRPr="00C34206" w:rsidRDefault="00C34206" w:rsidP="00C34206">
      <w:pPr>
        <w:widowControl w:val="0"/>
        <w:spacing w:after="0" w:line="240" w:lineRule="auto"/>
        <w:ind w:left="640" w:firstLine="5103"/>
        <w:jc w:val="both"/>
        <w:rPr>
          <w:rFonts w:ascii="Arial" w:eastAsia="Times New Roman" w:hAnsi="Akhbar Simplified MT" w:cs="David"/>
          <w:b/>
          <w:bCs/>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בנק   ______________________</w:t>
      </w:r>
    </w:p>
    <w:p w:rsidR="00C34206" w:rsidRPr="00C34206" w:rsidRDefault="00C34206" w:rsidP="00C34206">
      <w:pPr>
        <w:widowControl w:val="0"/>
        <w:spacing w:after="0" w:line="240" w:lineRule="auto"/>
        <w:ind w:left="640" w:firstLine="5103"/>
        <w:jc w:val="both"/>
        <w:rPr>
          <w:rFonts w:ascii="Arial" w:eastAsia="Times New Roman" w:hAnsi="Akhbar Simplified MT" w:cs="David"/>
          <w:b/>
          <w:bCs/>
          <w:snapToGrid w:val="0"/>
          <w:sz w:val="20"/>
          <w:szCs w:val="24"/>
          <w:rtl/>
          <w:lang w:val="he-IL" w:eastAsia="he-IL"/>
        </w:rPr>
      </w:pPr>
    </w:p>
    <w:p w:rsidR="00C34206" w:rsidRPr="00C34206" w:rsidRDefault="00C34206" w:rsidP="00C34206">
      <w:pPr>
        <w:widowControl w:val="0"/>
        <w:spacing w:after="0" w:line="240" w:lineRule="auto"/>
        <w:ind w:left="640" w:firstLine="5103"/>
        <w:jc w:val="both"/>
        <w:rPr>
          <w:rFonts w:ascii="Arial" w:eastAsia="Times New Roman" w:hAnsi="Akhbar Simplified MT" w:cs="David"/>
          <w:b/>
          <w:bCs/>
          <w:snapToGrid w:val="0"/>
          <w:sz w:val="20"/>
          <w:szCs w:val="24"/>
          <w:rtl/>
          <w:lang w:val="he-IL" w:eastAsia="he-IL"/>
        </w:rPr>
      </w:pPr>
      <w:r w:rsidRPr="00C34206">
        <w:rPr>
          <w:rFonts w:ascii="Arial" w:eastAsia="Times New Roman" w:hAnsi="Akhbar Simplified MT" w:cs="David"/>
          <w:b/>
          <w:bCs/>
          <w:snapToGrid w:val="0"/>
          <w:sz w:val="20"/>
          <w:szCs w:val="24"/>
          <w:rtl/>
          <w:lang w:val="he-IL" w:eastAsia="he-IL"/>
        </w:rPr>
        <w:t>סניף  ______________________</w:t>
      </w:r>
    </w:p>
    <w:p w:rsidR="00C34206" w:rsidRPr="00C34206" w:rsidRDefault="00C34206" w:rsidP="00C34206">
      <w:pPr>
        <w:spacing w:before="120" w:after="120" w:line="276" w:lineRule="auto"/>
        <w:jc w:val="center"/>
        <w:rPr>
          <w:rFonts w:ascii="Calibri" w:eastAsia="Times New Roman" w:hAnsi="Calibri" w:cs="David"/>
          <w:sz w:val="24"/>
          <w:szCs w:val="24"/>
          <w:rtl/>
        </w:rPr>
      </w:pPr>
    </w:p>
    <w:p w:rsidR="00C34206" w:rsidRPr="00C34206" w:rsidRDefault="00C34206" w:rsidP="00C34206">
      <w:pPr>
        <w:spacing w:before="120" w:after="120" w:line="276" w:lineRule="auto"/>
        <w:jc w:val="center"/>
        <w:rPr>
          <w:rFonts w:ascii="Calibri" w:eastAsia="Times New Roman" w:hAnsi="Calibri" w:cs="David"/>
          <w:sz w:val="24"/>
          <w:szCs w:val="24"/>
          <w:rtl/>
        </w:rPr>
      </w:pPr>
    </w:p>
    <w:p w:rsidR="00C34206" w:rsidRPr="00C34206" w:rsidRDefault="00C34206" w:rsidP="00C34206">
      <w:pPr>
        <w:spacing w:before="120" w:after="120" w:line="276" w:lineRule="auto"/>
        <w:jc w:val="center"/>
        <w:rPr>
          <w:rFonts w:ascii="Calibri" w:eastAsia="Times New Roman" w:hAnsi="Calibri" w:cs="David"/>
          <w:sz w:val="24"/>
          <w:szCs w:val="24"/>
          <w:rtl/>
        </w:rPr>
      </w:pPr>
    </w:p>
    <w:p w:rsidR="00C34206" w:rsidRPr="00C34206" w:rsidRDefault="00C34206" w:rsidP="00C34206">
      <w:pPr>
        <w:overflowPunct w:val="0"/>
        <w:autoSpaceDE w:val="0"/>
        <w:autoSpaceDN w:val="0"/>
        <w:adjustRightInd w:val="0"/>
        <w:spacing w:after="0" w:line="240" w:lineRule="auto"/>
        <w:ind w:left="-70"/>
        <w:jc w:val="center"/>
        <w:textAlignment w:val="baseline"/>
        <w:rPr>
          <w:rFonts w:ascii="Times New Roman" w:eastAsia="Times New Roman" w:hAnsi="Times New Roman" w:cs="David"/>
          <w:b/>
          <w:bCs/>
          <w:sz w:val="36"/>
          <w:szCs w:val="36"/>
          <w:u w:val="single"/>
          <w:rtl/>
          <w:lang w:eastAsia="he-IL"/>
        </w:rPr>
      </w:pPr>
      <w:r w:rsidRPr="00C34206">
        <w:rPr>
          <w:rFonts w:ascii="Calibri" w:eastAsia="Times New Roman" w:hAnsi="Calibri" w:cs="David"/>
          <w:sz w:val="24"/>
          <w:szCs w:val="24"/>
          <w:rtl/>
        </w:rPr>
        <w:br w:type="page"/>
      </w:r>
    </w:p>
    <w:p w:rsidR="00C34206" w:rsidRPr="00C34206" w:rsidRDefault="00C34206" w:rsidP="00C34206">
      <w:pPr>
        <w:overflowPunct w:val="0"/>
        <w:autoSpaceDE w:val="0"/>
        <w:autoSpaceDN w:val="0"/>
        <w:adjustRightInd w:val="0"/>
        <w:spacing w:after="0" w:line="240" w:lineRule="auto"/>
        <w:ind w:left="-70"/>
        <w:jc w:val="center"/>
        <w:textAlignment w:val="baseline"/>
        <w:rPr>
          <w:rFonts w:ascii="Times New Roman" w:eastAsia="Times New Roman" w:hAnsi="Times New Roman" w:cs="David"/>
          <w:b/>
          <w:bCs/>
          <w:sz w:val="36"/>
          <w:szCs w:val="36"/>
          <w:u w:val="single"/>
          <w:rtl/>
          <w:lang w:eastAsia="he-IL"/>
        </w:rPr>
      </w:pPr>
    </w:p>
    <w:p w:rsidR="00C34206" w:rsidRPr="00C34206" w:rsidRDefault="00C34206" w:rsidP="00C34206">
      <w:pPr>
        <w:autoSpaceDE w:val="0"/>
        <w:autoSpaceDN w:val="0"/>
        <w:adjustRightInd w:val="0"/>
        <w:spacing w:after="0" w:line="240" w:lineRule="auto"/>
        <w:jc w:val="center"/>
        <w:rPr>
          <w:rFonts w:ascii="David,Bold" w:eastAsia="Times New Roman" w:hAnsi="Calibri" w:cs="David"/>
          <w:b/>
          <w:bCs/>
          <w:sz w:val="36"/>
          <w:szCs w:val="36"/>
          <w:u w:val="single"/>
          <w:rtl/>
        </w:rPr>
      </w:pPr>
      <w:r w:rsidRPr="00C34206">
        <w:rPr>
          <w:rFonts w:ascii="David,Bold" w:eastAsia="Times New Roman" w:hAnsi="Calibri" w:cs="David" w:hint="cs"/>
          <w:b/>
          <w:bCs/>
          <w:sz w:val="36"/>
          <w:szCs w:val="36"/>
          <w:u w:val="single"/>
          <w:rtl/>
        </w:rPr>
        <w:t xml:space="preserve">נספח ז' </w:t>
      </w:r>
      <w:r w:rsidRPr="00C34206">
        <w:rPr>
          <w:rFonts w:ascii="David,Bold" w:eastAsia="Times New Roman" w:hAnsi="Calibri" w:cs="David"/>
          <w:b/>
          <w:bCs/>
          <w:sz w:val="36"/>
          <w:szCs w:val="36"/>
          <w:u w:val="single"/>
          <w:rtl/>
        </w:rPr>
        <w:t>–</w:t>
      </w:r>
      <w:r w:rsidRPr="00C34206">
        <w:rPr>
          <w:rFonts w:ascii="David,Bold" w:eastAsia="Times New Roman" w:hAnsi="Calibri" w:cs="David" w:hint="cs"/>
          <w:b/>
          <w:bCs/>
          <w:sz w:val="36"/>
          <w:szCs w:val="36"/>
          <w:u w:val="single"/>
          <w:rtl/>
        </w:rPr>
        <w:t xml:space="preserve"> נוסח ערבות למכרז (ערבות ביצוע)</w:t>
      </w:r>
    </w:p>
    <w:p w:rsidR="00C34206" w:rsidRPr="00C34206" w:rsidRDefault="00C34206" w:rsidP="00C34206">
      <w:pPr>
        <w:widowControl w:val="0"/>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pacing w:after="0" w:line="240" w:lineRule="auto"/>
        <w:rPr>
          <w:rFonts w:ascii="Arial" w:eastAsia="Times New Roman" w:hAnsi="Akhbar Simplified MT" w:cs="David"/>
          <w:b/>
          <w:bCs/>
          <w:snapToGrid w:val="0"/>
          <w:sz w:val="20"/>
          <w:szCs w:val="24"/>
          <w:rtl/>
          <w:lang w:val="he-IL" w:eastAsia="he-IL"/>
        </w:rPr>
      </w:pPr>
    </w:p>
    <w:p w:rsidR="00C34206" w:rsidRPr="00C34206" w:rsidRDefault="00C34206" w:rsidP="00C34206">
      <w:pPr>
        <w:widowControl w:val="0"/>
        <w:tabs>
          <w:tab w:val="left" w:pos="675"/>
          <w:tab w:val="left" w:pos="1239"/>
          <w:tab w:val="left" w:pos="1800"/>
          <w:tab w:val="left" w:pos="2361"/>
          <w:tab w:val="left" w:pos="2925"/>
          <w:tab w:val="left" w:pos="3487"/>
          <w:tab w:val="left" w:pos="4725"/>
          <w:tab w:val="left" w:pos="5287"/>
          <w:tab w:val="left" w:pos="5851"/>
          <w:tab w:val="left" w:pos="6412"/>
          <w:tab w:val="left" w:pos="6976"/>
          <w:tab w:val="left" w:pos="7537"/>
        </w:tabs>
        <w:spacing w:after="0" w:line="240" w:lineRule="auto"/>
        <w:jc w:val="center"/>
        <w:rPr>
          <w:rFonts w:ascii="Arial" w:eastAsia="Times New Roman" w:hAnsi="Akhbar Simplified MT" w:cs="David"/>
          <w:snapToGrid w:val="0"/>
          <w:sz w:val="20"/>
          <w:szCs w:val="24"/>
          <w:rtl/>
          <w:lang w:val="he-IL" w:eastAsia="he-IL"/>
        </w:rPr>
      </w:pPr>
    </w:p>
    <w:p w:rsidR="00C34206" w:rsidRPr="00C34206" w:rsidRDefault="00C34206" w:rsidP="00C34206">
      <w:pPr>
        <w:keepLines/>
        <w:spacing w:after="0" w:line="240" w:lineRule="auto"/>
        <w:jc w:val="center"/>
        <w:rPr>
          <w:rFonts w:ascii="David" w:eastAsia="Times New Roman" w:hAnsi="David" w:cs="David"/>
          <w:b/>
          <w:bCs/>
          <w:noProof/>
          <w:sz w:val="28"/>
          <w:szCs w:val="28"/>
          <w:u w:val="single"/>
          <w:rtl/>
          <w:lang w:val="x-none"/>
        </w:rPr>
      </w:pPr>
      <w:r w:rsidRPr="00C34206">
        <w:rPr>
          <w:rFonts w:ascii="Times New Roman" w:eastAsia="Times New Roman" w:hAnsi="Times New Roman" w:cs="David" w:hint="cs"/>
          <w:b/>
          <w:bCs/>
          <w:noProof/>
          <w:sz w:val="36"/>
          <w:szCs w:val="36"/>
          <w:u w:val="single"/>
          <w:rtl/>
          <w:lang w:val="x-none" w:eastAsia="he-IL"/>
        </w:rPr>
        <w:t xml:space="preserve"> </w:t>
      </w:r>
      <w:r w:rsidRPr="00C34206">
        <w:rPr>
          <w:rFonts w:ascii="David" w:eastAsia="Times New Roman" w:hAnsi="David" w:cs="David"/>
          <w:b/>
          <w:bCs/>
          <w:noProof/>
          <w:sz w:val="28"/>
          <w:szCs w:val="28"/>
          <w:u w:val="single"/>
          <w:rtl/>
          <w:lang w:val="x-none"/>
        </w:rPr>
        <w:t>ערבות בנקאית (ערבות ביצוע)</w:t>
      </w:r>
    </w:p>
    <w:p w:rsidR="00C34206" w:rsidRPr="00C34206" w:rsidRDefault="00C34206" w:rsidP="00C34206">
      <w:pPr>
        <w:keepLines/>
        <w:spacing w:after="0" w:line="240" w:lineRule="auto"/>
        <w:jc w:val="right"/>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תאריך __________</w:t>
      </w:r>
    </w:p>
    <w:p w:rsidR="00C34206" w:rsidRPr="00C34206" w:rsidRDefault="00C34206" w:rsidP="00C34206">
      <w:pPr>
        <w:keepLines/>
        <w:spacing w:after="0" w:line="240" w:lineRule="auto"/>
        <w:rPr>
          <w:rFonts w:ascii="David" w:eastAsia="Times New Roman" w:hAnsi="David" w:cs="David"/>
          <w:b/>
          <w:bCs/>
          <w:noProof/>
          <w:sz w:val="24"/>
          <w:szCs w:val="24"/>
          <w:rtl/>
          <w:lang w:val="x-none"/>
        </w:rPr>
      </w:pPr>
    </w:p>
    <w:p w:rsidR="00C34206" w:rsidRPr="00C34206" w:rsidRDefault="00C34206" w:rsidP="00C34206">
      <w:pPr>
        <w:keepLines/>
        <w:spacing w:after="0" w:line="240" w:lineRule="auto"/>
        <w:rPr>
          <w:rFonts w:ascii="David" w:eastAsia="Times New Roman" w:hAnsi="David" w:cs="David"/>
          <w:b/>
          <w:bCs/>
          <w:noProof/>
          <w:sz w:val="24"/>
          <w:szCs w:val="24"/>
          <w:rtl/>
          <w:lang w:val="x-none"/>
        </w:rPr>
      </w:pPr>
      <w:r w:rsidRPr="00C34206">
        <w:rPr>
          <w:rFonts w:ascii="David" w:eastAsia="Times New Roman" w:hAnsi="David" w:cs="David"/>
          <w:b/>
          <w:bCs/>
          <w:noProof/>
          <w:sz w:val="24"/>
          <w:szCs w:val="24"/>
          <w:rtl/>
          <w:lang w:val="x-none"/>
        </w:rPr>
        <w:t>לכבוד</w:t>
      </w:r>
    </w:p>
    <w:p w:rsidR="00C34206" w:rsidRPr="00C34206" w:rsidRDefault="00C34206" w:rsidP="00C34206">
      <w:pPr>
        <w:keepLines/>
        <w:spacing w:after="0" w:line="240" w:lineRule="auto"/>
        <w:rPr>
          <w:rFonts w:ascii="David" w:eastAsia="Times New Roman" w:hAnsi="David" w:cs="David"/>
          <w:noProof/>
          <w:sz w:val="24"/>
          <w:szCs w:val="24"/>
          <w:u w:val="single"/>
          <w:rtl/>
          <w:lang w:val="x-none"/>
        </w:rPr>
      </w:pPr>
      <w:r w:rsidRPr="00C34206">
        <w:rPr>
          <w:rFonts w:ascii="David" w:eastAsia="Times New Roman" w:hAnsi="David" w:cs="David"/>
          <w:b/>
          <w:bCs/>
          <w:noProof/>
          <w:sz w:val="24"/>
          <w:szCs w:val="24"/>
          <w:u w:val="single"/>
          <w:rtl/>
          <w:lang w:val="x-none"/>
        </w:rPr>
        <w:t>עיריית עפולה</w:t>
      </w:r>
    </w:p>
    <w:p w:rsidR="00C34206" w:rsidRPr="00C34206" w:rsidRDefault="00C34206" w:rsidP="00C34206">
      <w:pPr>
        <w:keepLines/>
        <w:spacing w:after="0" w:line="240" w:lineRule="auto"/>
        <w:rPr>
          <w:rFonts w:ascii="David" w:eastAsia="Times New Roman" w:hAnsi="David" w:cs="David"/>
          <w:noProof/>
          <w:sz w:val="24"/>
          <w:szCs w:val="24"/>
          <w:rtl/>
          <w:lang w:val="x-none"/>
        </w:rPr>
      </w:pPr>
    </w:p>
    <w:p w:rsidR="00C34206" w:rsidRPr="00C34206" w:rsidRDefault="00C34206" w:rsidP="00C34206">
      <w:pPr>
        <w:keepLines/>
        <w:spacing w:after="0" w:line="240" w:lineRule="auto"/>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א.ג.נ.,</w:t>
      </w:r>
    </w:p>
    <w:p w:rsidR="00C34206" w:rsidRPr="00C34206" w:rsidRDefault="00C34206" w:rsidP="00C34206">
      <w:pPr>
        <w:keepLines/>
        <w:spacing w:before="360" w:after="240" w:line="240" w:lineRule="auto"/>
        <w:jc w:val="center"/>
        <w:rPr>
          <w:rFonts w:ascii="David" w:eastAsia="Times New Roman" w:hAnsi="David" w:cs="David"/>
          <w:noProof/>
          <w:sz w:val="28"/>
          <w:szCs w:val="28"/>
          <w:rtl/>
          <w:lang w:val="x-none"/>
        </w:rPr>
      </w:pPr>
      <w:r w:rsidRPr="00C34206">
        <w:rPr>
          <w:rFonts w:ascii="David" w:eastAsia="Times New Roman" w:hAnsi="David" w:cs="David"/>
          <w:noProof/>
          <w:sz w:val="28"/>
          <w:szCs w:val="28"/>
          <w:rtl/>
          <w:lang w:val="x-none"/>
        </w:rPr>
        <w:t xml:space="preserve">הנדון: </w:t>
      </w:r>
      <w:r w:rsidRPr="00C34206">
        <w:rPr>
          <w:rFonts w:ascii="David" w:eastAsia="Times New Roman" w:hAnsi="David" w:cs="David"/>
          <w:b/>
          <w:bCs/>
          <w:noProof/>
          <w:sz w:val="28"/>
          <w:szCs w:val="28"/>
          <w:u w:val="single"/>
          <w:rtl/>
          <w:lang w:val="x-none"/>
        </w:rPr>
        <w:t>כתב ערבות מס'________</w:t>
      </w:r>
    </w:p>
    <w:p w:rsidR="00C34206" w:rsidRPr="00C34206" w:rsidRDefault="00C34206" w:rsidP="00C34206">
      <w:pPr>
        <w:keepLines/>
        <w:spacing w:after="0" w:line="240" w:lineRule="auto"/>
        <w:jc w:val="both"/>
        <w:rPr>
          <w:rFonts w:ascii="David" w:eastAsia="Times New Roman" w:hAnsi="David" w:cs="David"/>
          <w:noProof/>
          <w:sz w:val="24"/>
          <w:szCs w:val="24"/>
          <w:rtl/>
          <w:lang w:val="x-none"/>
        </w:rPr>
      </w:pPr>
    </w:p>
    <w:p w:rsidR="00C34206" w:rsidRPr="00C34206" w:rsidRDefault="00C34206" w:rsidP="00AD26DE">
      <w:pPr>
        <w:numPr>
          <w:ilvl w:val="6"/>
          <w:numId w:val="28"/>
        </w:numPr>
        <w:spacing w:after="240" w:line="240" w:lineRule="auto"/>
        <w:ind w:left="425" w:hanging="425"/>
        <w:jc w:val="both"/>
        <w:outlineLvl w:val="0"/>
        <w:rPr>
          <w:rFonts w:ascii="David" w:eastAsia="Times New Roman" w:hAnsi="David" w:cs="David"/>
          <w:szCs w:val="24"/>
        </w:rPr>
      </w:pPr>
      <w:r w:rsidRPr="00C34206">
        <w:rPr>
          <w:rFonts w:ascii="David" w:eastAsia="Times New Roman" w:hAnsi="David" w:cs="David"/>
          <w:szCs w:val="24"/>
          <w:rtl/>
        </w:rPr>
        <w:t>לבקשת _________________</w:t>
      </w:r>
      <w:r w:rsidRPr="00C34206">
        <w:rPr>
          <w:rFonts w:ascii="David" w:eastAsia="Times New Roman" w:hAnsi="David" w:cs="David" w:hint="cs"/>
          <w:szCs w:val="24"/>
          <w:rtl/>
        </w:rPr>
        <w:t>, ע.מ/ח.פ _______________</w:t>
      </w:r>
      <w:r w:rsidRPr="00C34206">
        <w:rPr>
          <w:rFonts w:ascii="David" w:eastAsia="Times New Roman" w:hAnsi="David" w:cs="David"/>
          <w:szCs w:val="24"/>
          <w:rtl/>
        </w:rPr>
        <w:t xml:space="preserve"> (להלן – "</w:t>
      </w:r>
      <w:r w:rsidRPr="00C34206">
        <w:rPr>
          <w:rFonts w:ascii="David" w:eastAsia="Times New Roman" w:hAnsi="David" w:cs="David" w:hint="cs"/>
          <w:b/>
          <w:bCs/>
          <w:szCs w:val="24"/>
          <w:rtl/>
        </w:rPr>
        <w:t>היועץ</w:t>
      </w:r>
      <w:r w:rsidRPr="00C34206">
        <w:rPr>
          <w:rFonts w:ascii="David" w:eastAsia="Times New Roman" w:hAnsi="David" w:cs="David"/>
          <w:szCs w:val="24"/>
          <w:rtl/>
        </w:rPr>
        <w:t xml:space="preserve">"), אנו ערבים בזה כלפיכם, לתשלום כל סכום עד לסך כולל של </w:t>
      </w:r>
      <w:r w:rsidR="00441040" w:rsidRPr="00AD26DE">
        <w:rPr>
          <w:rFonts w:ascii="David" w:eastAsia="Times New Roman" w:hAnsi="David" w:cs="David" w:hint="cs"/>
          <w:szCs w:val="24"/>
          <w:rtl/>
        </w:rPr>
        <w:t>5</w:t>
      </w:r>
      <w:r w:rsidRPr="00AD26DE">
        <w:rPr>
          <w:rFonts w:ascii="David" w:eastAsia="Times New Roman" w:hAnsi="David" w:cs="David" w:hint="cs"/>
          <w:szCs w:val="24"/>
          <w:rtl/>
        </w:rPr>
        <w:t>0</w:t>
      </w:r>
      <w:r w:rsidRPr="00AD26DE">
        <w:rPr>
          <w:rFonts w:ascii="David" w:eastAsia="Times New Roman" w:hAnsi="David" w:cs="David"/>
          <w:szCs w:val="24"/>
          <w:rtl/>
        </w:rPr>
        <w:t>,000</w:t>
      </w:r>
      <w:r w:rsidRPr="00C34206">
        <w:rPr>
          <w:rFonts w:ascii="David" w:eastAsia="Times New Roman" w:hAnsi="David" w:cs="David"/>
          <w:szCs w:val="24"/>
          <w:rtl/>
        </w:rPr>
        <w:t xml:space="preserve"> </w:t>
      </w:r>
      <w:r w:rsidRPr="00C34206">
        <w:rPr>
          <w:rFonts w:ascii="David" w:eastAsia="Times New Roman" w:hAnsi="David" w:cs="David" w:hint="cs"/>
          <w:szCs w:val="24"/>
          <w:rtl/>
        </w:rPr>
        <w:t xml:space="preserve">₪ </w:t>
      </w:r>
      <w:r w:rsidRPr="00C34206">
        <w:rPr>
          <w:rFonts w:ascii="David" w:eastAsia="Times New Roman" w:hAnsi="David" w:cs="David"/>
          <w:szCs w:val="24"/>
          <w:rtl/>
        </w:rPr>
        <w:t>(</w:t>
      </w:r>
      <w:r w:rsidR="00441040">
        <w:rPr>
          <w:rFonts w:ascii="David" w:eastAsia="Times New Roman" w:hAnsi="David" w:cs="David" w:hint="cs"/>
          <w:szCs w:val="24"/>
          <w:rtl/>
        </w:rPr>
        <w:t>חמישים</w:t>
      </w:r>
      <w:r w:rsidRPr="00C34206">
        <w:rPr>
          <w:rFonts w:ascii="David" w:eastAsia="Times New Roman" w:hAnsi="David" w:cs="David"/>
          <w:szCs w:val="24"/>
          <w:rtl/>
        </w:rPr>
        <w:t xml:space="preserve"> אלף שקלים חדשים</w:t>
      </w:r>
      <w:r w:rsidRPr="00C34206">
        <w:rPr>
          <w:rFonts w:ascii="David" w:eastAsia="Times New Roman" w:hAnsi="David" w:cs="David" w:hint="cs"/>
          <w:szCs w:val="24"/>
          <w:rtl/>
        </w:rPr>
        <w:t>)</w:t>
      </w:r>
      <w:r w:rsidRPr="00C34206">
        <w:rPr>
          <w:rFonts w:ascii="David" w:eastAsia="Times New Roman" w:hAnsi="David" w:cs="David"/>
          <w:szCs w:val="24"/>
          <w:rtl/>
        </w:rPr>
        <w:t xml:space="preserve"> (להלן: "</w:t>
      </w:r>
      <w:r w:rsidRPr="00C34206">
        <w:rPr>
          <w:rFonts w:ascii="David" w:eastAsia="Times New Roman" w:hAnsi="David" w:cs="David"/>
          <w:b/>
          <w:bCs/>
          <w:szCs w:val="24"/>
          <w:rtl/>
        </w:rPr>
        <w:t>סכום הערבות</w:t>
      </w:r>
      <w:r w:rsidRPr="00C34206">
        <w:rPr>
          <w:rFonts w:ascii="David" w:eastAsia="Times New Roman" w:hAnsi="David" w:cs="David"/>
          <w:szCs w:val="24"/>
          <w:rtl/>
        </w:rPr>
        <w:t xml:space="preserve">"), </w:t>
      </w:r>
      <w:r w:rsidRPr="00C34206">
        <w:rPr>
          <w:rFonts w:ascii="David" w:eastAsia="Times New Roman" w:hAnsi="David" w:cs="David" w:hint="cs"/>
          <w:szCs w:val="24"/>
          <w:rtl/>
        </w:rPr>
        <w:t>להבטחת מילוי התחייבויותי</w:t>
      </w:r>
      <w:r w:rsidRPr="00C34206">
        <w:rPr>
          <w:rFonts w:ascii="David" w:eastAsia="Times New Roman" w:hAnsi="David" w:cs="David" w:hint="eastAsia"/>
          <w:szCs w:val="24"/>
          <w:rtl/>
        </w:rPr>
        <w:t>ו</w:t>
      </w:r>
      <w:r w:rsidRPr="00C34206">
        <w:rPr>
          <w:rFonts w:ascii="David" w:eastAsia="Times New Roman" w:hAnsi="David" w:cs="David" w:hint="cs"/>
          <w:szCs w:val="24"/>
          <w:rtl/>
        </w:rPr>
        <w:t xml:space="preserve"> של היועץ במסגרת הסכם</w:t>
      </w:r>
      <w:r w:rsidRPr="00C34206">
        <w:rPr>
          <w:rFonts w:ascii="David" w:eastAsia="Times New Roman" w:hAnsi="David" w:cs="David"/>
          <w:sz w:val="24"/>
          <w:szCs w:val="24"/>
          <w:rtl/>
        </w:rPr>
        <w:t xml:space="preserve"> שנחתם ביום …………. </w:t>
      </w:r>
      <w:r w:rsidRPr="00C34206">
        <w:rPr>
          <w:rFonts w:ascii="David" w:eastAsia="Times New Roman" w:hAnsi="David" w:cs="David" w:hint="cs"/>
          <w:sz w:val="24"/>
          <w:szCs w:val="24"/>
          <w:rtl/>
        </w:rPr>
        <w:t xml:space="preserve">בין היועץ לעירייה, </w:t>
      </w:r>
      <w:r w:rsidRPr="00C34206">
        <w:rPr>
          <w:rFonts w:ascii="David" w:eastAsia="Times New Roman" w:hAnsi="David" w:cs="David"/>
          <w:sz w:val="24"/>
          <w:szCs w:val="24"/>
          <w:rtl/>
        </w:rPr>
        <w:t xml:space="preserve">בהתאם לדרישות מכרז זוטא </w:t>
      </w:r>
      <w:r w:rsidR="00AD26DE">
        <w:rPr>
          <w:rFonts w:ascii="David" w:eastAsia="Times New Roman" w:hAnsi="David" w:cs="David" w:hint="cs"/>
          <w:szCs w:val="24"/>
          <w:rtl/>
        </w:rPr>
        <w:t>10/2024</w:t>
      </w:r>
      <w:r w:rsidRPr="00C34206">
        <w:rPr>
          <w:rFonts w:ascii="David" w:eastAsia="Times New Roman" w:hAnsi="David" w:cs="David" w:hint="cs"/>
          <w:szCs w:val="24"/>
          <w:rtl/>
        </w:rPr>
        <w:t xml:space="preserve"> </w:t>
      </w:r>
      <w:r w:rsidR="00B940B3">
        <w:rPr>
          <w:rFonts w:ascii="David" w:eastAsia="Times New Roman" w:hAnsi="David" w:cs="David" w:hint="cs"/>
          <w:szCs w:val="24"/>
          <w:rtl/>
        </w:rPr>
        <w:t xml:space="preserve">שפורסם על-ידי עיריית עפולה להכנת תכנית איחוד וחלוקה + רישום + תצ"ר בפרויקט </w:t>
      </w:r>
      <w:r w:rsidR="00B940B3">
        <w:rPr>
          <w:rFonts w:ascii="David" w:eastAsia="Times New Roman" w:hAnsi="David" w:cs="David"/>
          <w:szCs w:val="24"/>
        </w:rPr>
        <w:t xml:space="preserve">B1+B2 </w:t>
      </w:r>
      <w:r w:rsidR="00B940B3">
        <w:rPr>
          <w:rFonts w:ascii="David" w:eastAsia="Times New Roman" w:hAnsi="David" w:cs="David" w:hint="cs"/>
          <w:szCs w:val="24"/>
          <w:rtl/>
        </w:rPr>
        <w:t xml:space="preserve"> בעפולה </w:t>
      </w:r>
    </w:p>
    <w:p w:rsidR="00C34206" w:rsidRPr="00C34206" w:rsidRDefault="00C34206" w:rsidP="00431198">
      <w:pPr>
        <w:keepLines/>
        <w:numPr>
          <w:ilvl w:val="6"/>
          <w:numId w:val="28"/>
        </w:numPr>
        <w:spacing w:after="240" w:line="240" w:lineRule="auto"/>
        <w:ind w:left="425" w:hanging="425"/>
        <w:jc w:val="both"/>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 xml:space="preserve">אנו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או לדרוש את הסכום תחילה </w:t>
      </w:r>
      <w:r w:rsidRPr="00C34206">
        <w:rPr>
          <w:rFonts w:ascii="David" w:eastAsia="Times New Roman" w:hAnsi="David" w:cs="David" w:hint="cs"/>
          <w:noProof/>
          <w:sz w:val="24"/>
          <w:szCs w:val="24"/>
          <w:rtl/>
          <w:lang w:val="x-none"/>
        </w:rPr>
        <w:t>מצד שלישי</w:t>
      </w:r>
      <w:r w:rsidRPr="00C34206">
        <w:rPr>
          <w:rFonts w:ascii="David" w:eastAsia="Times New Roman" w:hAnsi="David" w:cs="David"/>
          <w:noProof/>
          <w:sz w:val="24"/>
          <w:szCs w:val="24"/>
          <w:rtl/>
          <w:lang w:val="x-none"/>
        </w:rPr>
        <w:t xml:space="preserve"> בתביעה משפטית או בכל דרך אחרת, ומבלי לטעון כלפיכם טענת הגנה כלשהי שיכולה לעמוד למשתתפים בקשר לחיוב כלשהו כלפיכם. </w:t>
      </w:r>
    </w:p>
    <w:p w:rsidR="00C34206" w:rsidRPr="00C34206" w:rsidRDefault="00C34206" w:rsidP="00431198">
      <w:pPr>
        <w:keepLines/>
        <w:numPr>
          <w:ilvl w:val="6"/>
          <w:numId w:val="28"/>
        </w:numPr>
        <w:spacing w:after="240" w:line="240" w:lineRule="auto"/>
        <w:ind w:left="425" w:hanging="425"/>
        <w:jc w:val="both"/>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rsidR="00C34206" w:rsidRPr="00C34206" w:rsidRDefault="00C34206" w:rsidP="00C34206">
      <w:pPr>
        <w:keepLines/>
        <w:spacing w:after="240" w:line="240" w:lineRule="auto"/>
        <w:ind w:left="425"/>
        <w:jc w:val="both"/>
        <w:rPr>
          <w:rFonts w:ascii="David" w:eastAsia="Times New Roman" w:hAnsi="David" w:cs="David"/>
          <w:noProof/>
          <w:sz w:val="24"/>
          <w:szCs w:val="24"/>
          <w:lang w:val="x-none"/>
        </w:rPr>
      </w:pPr>
      <w:r w:rsidRPr="00C34206">
        <w:rPr>
          <w:rFonts w:ascii="David" w:eastAsia="Times New Roman" w:hAnsi="David" w:cs="David"/>
          <w:noProof/>
          <w:sz w:val="24"/>
          <w:szCs w:val="24"/>
          <w:rtl/>
          <w:lang w:val="x-none"/>
        </w:rPr>
        <w:t xml:space="preserve">ערבותנו זו צמודה למדד המחירים לצרכן כפי שפורסם ע"י הלשכה המרכזית לסטטיסטיקה ביום  </w:t>
      </w:r>
      <w:r w:rsidRPr="00C34206">
        <w:rPr>
          <w:rFonts w:ascii="David" w:eastAsia="Times New Roman" w:hAnsi="David" w:cs="David"/>
          <w:noProof/>
          <w:sz w:val="24"/>
          <w:szCs w:val="24"/>
          <w:rtl/>
          <w:lang w:val="x-none" w:eastAsia="he-IL"/>
        </w:rPr>
        <w:t>………….</w:t>
      </w:r>
      <w:r w:rsidRPr="00C34206">
        <w:rPr>
          <w:rFonts w:ascii="David" w:eastAsia="Times New Roman" w:hAnsi="David" w:cs="David"/>
          <w:noProof/>
          <w:sz w:val="24"/>
          <w:szCs w:val="24"/>
          <w:rtl/>
          <w:lang w:val="x-none"/>
        </w:rPr>
        <w:t>.</w:t>
      </w:r>
    </w:p>
    <w:p w:rsidR="00C34206" w:rsidRPr="00C34206" w:rsidRDefault="00C34206" w:rsidP="00C34206">
      <w:pPr>
        <w:keepLines/>
        <w:spacing w:after="0" w:line="240" w:lineRule="auto"/>
        <w:ind w:left="420" w:firstLine="6"/>
        <w:jc w:val="both"/>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ערבותנו זו בלתי חוזרת ובלתי תלויה ולא ניתנת לביטול</w:t>
      </w:r>
      <w:r w:rsidRPr="00C34206">
        <w:rPr>
          <w:rFonts w:ascii="David" w:eastAsia="Times New Roman" w:hAnsi="David" w:cs="David" w:hint="cs"/>
          <w:noProof/>
          <w:sz w:val="24"/>
          <w:szCs w:val="24"/>
          <w:rtl/>
          <w:lang w:val="x-none"/>
        </w:rPr>
        <w:t>, ו</w:t>
      </w:r>
      <w:r w:rsidRPr="00C34206">
        <w:rPr>
          <w:rFonts w:ascii="David" w:eastAsia="Times New Roman" w:hAnsi="David" w:cs="David"/>
          <w:noProof/>
          <w:sz w:val="24"/>
          <w:szCs w:val="24"/>
          <w:rtl/>
          <w:lang w:val="x-none"/>
        </w:rPr>
        <w:t>אינה ניתנת להעברה ולהסבה בכל צורה שהיא.</w:t>
      </w:r>
    </w:p>
    <w:p w:rsidR="00C34206" w:rsidRPr="00C34206" w:rsidRDefault="00C34206" w:rsidP="00C34206">
      <w:pPr>
        <w:keepLines/>
        <w:spacing w:after="0" w:line="240" w:lineRule="auto"/>
        <w:ind w:left="420" w:firstLine="6"/>
        <w:jc w:val="both"/>
        <w:rPr>
          <w:rFonts w:ascii="David" w:eastAsia="Times New Roman" w:hAnsi="David" w:cs="David"/>
          <w:noProof/>
          <w:sz w:val="24"/>
          <w:szCs w:val="24"/>
          <w:rtl/>
          <w:lang w:val="x-none"/>
        </w:rPr>
      </w:pPr>
    </w:p>
    <w:p w:rsidR="00C34206" w:rsidRPr="00C34206" w:rsidRDefault="00C34206" w:rsidP="00C34206">
      <w:pPr>
        <w:keepLines/>
        <w:spacing w:after="240" w:line="240" w:lineRule="auto"/>
        <w:ind w:left="423"/>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ערבותנו זו תישאר בתוקף  עד ליום (</w:t>
      </w:r>
      <w:r w:rsidRPr="00C34206">
        <w:rPr>
          <w:rFonts w:ascii="David" w:eastAsia="Times New Roman" w:hAnsi="David" w:cs="David" w:hint="cs"/>
          <w:noProof/>
          <w:sz w:val="24"/>
          <w:szCs w:val="24"/>
          <w:rtl/>
          <w:lang w:val="x-none"/>
        </w:rPr>
        <w:t>14 חודשים</w:t>
      </w:r>
      <w:r w:rsidRPr="00C34206">
        <w:rPr>
          <w:rFonts w:ascii="David" w:eastAsia="Times New Roman" w:hAnsi="David" w:cs="David"/>
          <w:noProof/>
          <w:sz w:val="24"/>
          <w:szCs w:val="24"/>
          <w:rtl/>
          <w:lang w:val="x-none"/>
        </w:rPr>
        <w:t xml:space="preserve"> מיום חתימת ההסכם</w:t>
      </w:r>
      <w:r w:rsidRPr="00C34206">
        <w:rPr>
          <w:rFonts w:ascii="David" w:eastAsia="Times New Roman" w:hAnsi="David" w:cs="David" w:hint="cs"/>
          <w:noProof/>
          <w:sz w:val="24"/>
          <w:szCs w:val="24"/>
          <w:rtl/>
          <w:lang w:val="x-none"/>
        </w:rPr>
        <w:t>)</w:t>
      </w:r>
      <w:r w:rsidRPr="00C34206">
        <w:rPr>
          <w:rFonts w:ascii="David" w:eastAsia="Times New Roman" w:hAnsi="David" w:cs="David"/>
          <w:noProof/>
          <w:sz w:val="24"/>
          <w:szCs w:val="24"/>
          <w:rtl/>
          <w:lang w:val="x-none"/>
        </w:rPr>
        <w:t>.</w:t>
      </w:r>
      <w:r w:rsidRPr="00C34206">
        <w:rPr>
          <w:rFonts w:ascii="David" w:eastAsia="Times New Roman" w:hAnsi="David" w:cs="David" w:hint="cs"/>
          <w:noProof/>
          <w:sz w:val="24"/>
          <w:szCs w:val="24"/>
          <w:rtl/>
          <w:lang w:val="x-none"/>
        </w:rPr>
        <w:t xml:space="preserve"> לאחר המעוד הנ"ל, ערבותנו זו בטלה ומבוטלת. </w:t>
      </w:r>
    </w:p>
    <w:p w:rsidR="00C34206" w:rsidRPr="00C34206" w:rsidRDefault="00C34206" w:rsidP="00C34206">
      <w:pPr>
        <w:keepLines/>
        <w:spacing w:after="0" w:line="240" w:lineRule="auto"/>
        <w:ind w:left="420" w:firstLine="6"/>
        <w:jc w:val="both"/>
        <w:rPr>
          <w:rFonts w:ascii="David" w:eastAsia="Times New Roman" w:hAnsi="David" w:cs="David"/>
          <w:noProof/>
          <w:sz w:val="24"/>
          <w:szCs w:val="24"/>
          <w:rtl/>
          <w:lang w:val="x-none"/>
        </w:rPr>
      </w:pPr>
    </w:p>
    <w:p w:rsidR="00C34206" w:rsidRPr="00C34206" w:rsidRDefault="00C34206" w:rsidP="00C34206">
      <w:pPr>
        <w:keepLines/>
        <w:spacing w:after="0" w:line="240" w:lineRule="auto"/>
        <w:ind w:left="360"/>
        <w:rPr>
          <w:rFonts w:ascii="David" w:eastAsia="Times New Roman" w:hAnsi="David" w:cs="David"/>
          <w:noProof/>
          <w:sz w:val="24"/>
          <w:szCs w:val="24"/>
          <w:rtl/>
          <w:lang w:val="x-none"/>
        </w:rPr>
      </w:pPr>
    </w:p>
    <w:p w:rsidR="00C34206" w:rsidRPr="00C34206" w:rsidRDefault="00C34206" w:rsidP="00C34206">
      <w:pPr>
        <w:keepLines/>
        <w:spacing w:after="0" w:line="240" w:lineRule="auto"/>
        <w:ind w:left="360"/>
        <w:rPr>
          <w:rFonts w:ascii="David" w:eastAsia="Times New Roman" w:hAnsi="David" w:cs="David"/>
          <w:noProof/>
          <w:sz w:val="24"/>
          <w:szCs w:val="24"/>
          <w:rtl/>
          <w:lang w:val="x-none"/>
        </w:rPr>
      </w:pPr>
    </w:p>
    <w:p w:rsidR="00C34206" w:rsidRPr="00C34206" w:rsidRDefault="00C34206" w:rsidP="00C34206">
      <w:pPr>
        <w:keepLines/>
        <w:spacing w:after="0" w:line="240" w:lineRule="auto"/>
        <w:ind w:left="360" w:firstLine="63"/>
        <w:rPr>
          <w:rFonts w:ascii="David" w:eastAsia="Times New Roman" w:hAnsi="David" w:cs="David"/>
          <w:noProof/>
          <w:sz w:val="24"/>
          <w:szCs w:val="24"/>
          <w:rtl/>
          <w:lang w:val="x-none"/>
        </w:rPr>
      </w:pPr>
      <w:r w:rsidRPr="00C34206">
        <w:rPr>
          <w:rFonts w:ascii="David" w:eastAsia="Times New Roman" w:hAnsi="David" w:cs="David"/>
          <w:noProof/>
          <w:sz w:val="24"/>
          <w:szCs w:val="24"/>
          <w:rtl/>
          <w:lang w:val="x-none"/>
        </w:rPr>
        <w:t>תאריך ________________                                     בנק  __________</w:t>
      </w: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Pr="00C34206" w:rsidRDefault="00C34206" w:rsidP="00C34206">
      <w:pPr>
        <w:autoSpaceDE w:val="0"/>
        <w:autoSpaceDN w:val="0"/>
        <w:adjustRightInd w:val="0"/>
        <w:spacing w:after="0" w:line="240" w:lineRule="auto"/>
        <w:rPr>
          <w:rFonts w:ascii="David" w:eastAsia="Times New Roman" w:hAnsi="David" w:cs="David"/>
          <w:rtl/>
        </w:rPr>
      </w:pPr>
    </w:p>
    <w:p w:rsidR="00C34206" w:rsidRDefault="00C34206"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Default="00705DFB" w:rsidP="00C34206">
      <w:pPr>
        <w:autoSpaceDE w:val="0"/>
        <w:autoSpaceDN w:val="0"/>
        <w:adjustRightInd w:val="0"/>
        <w:spacing w:after="0" w:line="240" w:lineRule="auto"/>
        <w:rPr>
          <w:rFonts w:ascii="David" w:eastAsia="Times New Roman" w:hAnsi="David" w:cs="David"/>
          <w:rtl/>
        </w:rPr>
      </w:pPr>
    </w:p>
    <w:p w:rsidR="00705DFB" w:rsidRPr="00C34206" w:rsidRDefault="00705DFB" w:rsidP="00C34206">
      <w:pPr>
        <w:autoSpaceDE w:val="0"/>
        <w:autoSpaceDN w:val="0"/>
        <w:adjustRightInd w:val="0"/>
        <w:spacing w:after="0" w:line="240" w:lineRule="auto"/>
        <w:rPr>
          <w:rFonts w:ascii="David" w:eastAsia="Times New Roman" w:hAnsi="David" w:cs="David"/>
          <w:rtl/>
        </w:rPr>
      </w:pPr>
    </w:p>
    <w:p w:rsidR="00705DFB" w:rsidRPr="00C34206" w:rsidRDefault="00705DFB" w:rsidP="00705DFB">
      <w:pPr>
        <w:autoSpaceDE w:val="0"/>
        <w:autoSpaceDN w:val="0"/>
        <w:adjustRightInd w:val="0"/>
        <w:spacing w:after="0" w:line="240" w:lineRule="auto"/>
        <w:jc w:val="center"/>
        <w:rPr>
          <w:rFonts w:ascii="David,Bold" w:eastAsia="Times New Roman" w:hAnsi="Calibri" w:cs="David"/>
          <w:b/>
          <w:bCs/>
          <w:sz w:val="36"/>
          <w:szCs w:val="36"/>
          <w:u w:val="single"/>
          <w:rtl/>
        </w:rPr>
      </w:pPr>
      <w:r w:rsidRPr="00C34206">
        <w:rPr>
          <w:rFonts w:ascii="David,Bold" w:eastAsia="Times New Roman" w:hAnsi="Calibri" w:cs="David" w:hint="cs"/>
          <w:b/>
          <w:bCs/>
          <w:sz w:val="36"/>
          <w:szCs w:val="36"/>
          <w:u w:val="single"/>
          <w:rtl/>
        </w:rPr>
        <w:t xml:space="preserve">נספח </w:t>
      </w:r>
      <w:r>
        <w:rPr>
          <w:rFonts w:ascii="David,Bold" w:eastAsia="Times New Roman" w:hAnsi="Calibri" w:cs="David" w:hint="cs"/>
          <w:b/>
          <w:bCs/>
          <w:sz w:val="36"/>
          <w:szCs w:val="36"/>
          <w:u w:val="single"/>
          <w:rtl/>
        </w:rPr>
        <w:t>ח</w:t>
      </w:r>
      <w:r w:rsidRPr="00C34206">
        <w:rPr>
          <w:rFonts w:ascii="David,Bold" w:eastAsia="Times New Roman" w:hAnsi="Calibri" w:cs="David" w:hint="cs"/>
          <w:b/>
          <w:bCs/>
          <w:sz w:val="36"/>
          <w:szCs w:val="36"/>
          <w:u w:val="single"/>
          <w:rtl/>
        </w:rPr>
        <w:t xml:space="preserve">' </w:t>
      </w:r>
      <w:r w:rsidRPr="00C34206">
        <w:rPr>
          <w:rFonts w:ascii="David,Bold" w:eastAsia="Times New Roman" w:hAnsi="Calibri" w:cs="David"/>
          <w:b/>
          <w:bCs/>
          <w:sz w:val="36"/>
          <w:szCs w:val="36"/>
          <w:u w:val="single"/>
          <w:rtl/>
        </w:rPr>
        <w:t>–</w:t>
      </w:r>
      <w:r w:rsidRPr="00C34206">
        <w:rPr>
          <w:rFonts w:ascii="David,Bold" w:eastAsia="Times New Roman" w:hAnsi="Calibri" w:cs="David" w:hint="cs"/>
          <w:b/>
          <w:bCs/>
          <w:sz w:val="36"/>
          <w:szCs w:val="36"/>
          <w:u w:val="single"/>
          <w:rtl/>
        </w:rPr>
        <w:t xml:space="preserve"> </w:t>
      </w:r>
      <w:r>
        <w:rPr>
          <w:rFonts w:ascii="David,Bold" w:eastAsia="Times New Roman" w:hAnsi="Calibri" w:cs="David" w:hint="cs"/>
          <w:b/>
          <w:bCs/>
          <w:sz w:val="36"/>
          <w:szCs w:val="36"/>
          <w:u w:val="single"/>
          <w:rtl/>
        </w:rPr>
        <w:t>הסכמה לעריכת ביטוחים</w:t>
      </w:r>
    </w:p>
    <w:p w:rsidR="00C34206" w:rsidRPr="00DF0BF8" w:rsidRDefault="00C34206" w:rsidP="00DF0BF8">
      <w:pPr>
        <w:overflowPunct w:val="0"/>
        <w:autoSpaceDE w:val="0"/>
        <w:autoSpaceDN w:val="0"/>
        <w:adjustRightInd w:val="0"/>
        <w:spacing w:after="0" w:line="240" w:lineRule="auto"/>
        <w:ind w:left="-70"/>
        <w:jc w:val="center"/>
        <w:textAlignment w:val="baseline"/>
        <w:rPr>
          <w:rFonts w:ascii="Times New Roman" w:eastAsia="Times New Roman" w:hAnsi="Times New Roman" w:cs="David"/>
          <w:sz w:val="36"/>
          <w:szCs w:val="36"/>
          <w:lang w:eastAsia="he-IL"/>
        </w:rPr>
      </w:pPr>
      <w:r w:rsidRPr="00C34206">
        <w:rPr>
          <w:rFonts w:ascii="Times New Roman" w:eastAsia="Times New Roman" w:hAnsi="Times New Roman" w:cs="David" w:hint="cs"/>
          <w:sz w:val="36"/>
          <w:szCs w:val="36"/>
          <w:rtl/>
          <w:lang w:eastAsia="he-IL"/>
        </w:rPr>
        <w:t xml:space="preserve"> </w:t>
      </w:r>
    </w:p>
    <w:p w:rsidR="00C34206" w:rsidRPr="00C34206" w:rsidRDefault="00C34206"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rPr>
          <w:rFonts w:ascii="Arial" w:eastAsia="Times New Roman" w:hAnsi="Arial" w:cs="Times New Roman"/>
          <w:noProof/>
          <w:sz w:val="24"/>
          <w:szCs w:val="24"/>
          <w:rtl/>
        </w:rPr>
      </w:pPr>
    </w:p>
    <w:p w:rsidR="00705DFB" w:rsidRPr="004F2D38" w:rsidRDefault="00705DFB" w:rsidP="00705DFB">
      <w:pPr>
        <w:spacing w:after="0" w:line="240" w:lineRule="auto"/>
        <w:contextualSpacing/>
        <w:rPr>
          <w:rFonts w:ascii="David" w:hAnsi="David" w:cs="David"/>
          <w:color w:val="FF0000"/>
          <w:sz w:val="24"/>
          <w:szCs w:val="24"/>
          <w:rtl/>
        </w:rPr>
      </w:pPr>
      <w:r w:rsidRPr="004F2D38">
        <w:rPr>
          <w:rFonts w:ascii="David" w:hAnsi="David" w:cs="David" w:hint="cs"/>
          <w:color w:val="FF0000"/>
          <w:sz w:val="24"/>
          <w:szCs w:val="24"/>
          <w:rtl/>
        </w:rPr>
        <w:t>יש להחתים את חב' הביטוח של המציע ולהגיש מסמך זה חתום על ידה ביחד עם הגשת ההצעה</w:t>
      </w:r>
    </w:p>
    <w:p w:rsidR="00C34206" w:rsidRDefault="00C34206"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tbl>
      <w:tblPr>
        <w:tblStyle w:val="affe"/>
        <w:bidiVisual/>
        <w:tblW w:w="0" w:type="auto"/>
        <w:tblInd w:w="84" w:type="dxa"/>
        <w:tblLook w:val="04A0" w:firstRow="1" w:lastRow="0" w:firstColumn="1" w:lastColumn="0" w:noHBand="0" w:noVBand="1"/>
        <w:tblCaption w:val="אישור קיום ביטוח"/>
      </w:tblPr>
      <w:tblGrid>
        <w:gridCol w:w="1745"/>
        <w:gridCol w:w="1869"/>
        <w:gridCol w:w="1838"/>
        <w:gridCol w:w="2473"/>
        <w:gridCol w:w="2447"/>
      </w:tblGrid>
      <w:tr w:rsidR="00705DFB" w:rsidRPr="009B16AA" w:rsidTr="007365A8">
        <w:trPr>
          <w:trHeight w:val="463"/>
          <w:tblHeader/>
        </w:trPr>
        <w:tc>
          <w:tcPr>
            <w:tcW w:w="8836" w:type="dxa"/>
            <w:gridSpan w:val="4"/>
            <w:shd w:val="clear" w:color="auto" w:fill="F2F2F2" w:themeFill="background1" w:themeFillShade="F2"/>
          </w:tcPr>
          <w:p w:rsidR="00705DFB" w:rsidRPr="009B16AA" w:rsidRDefault="00705DFB" w:rsidP="007365A8">
            <w:pPr>
              <w:jc w:val="center"/>
              <w:rPr>
                <w:rFonts w:ascii="David" w:hAnsi="David" w:cs="David"/>
                <w:sz w:val="34"/>
                <w:szCs w:val="34"/>
                <w:rtl/>
              </w:rPr>
            </w:pPr>
            <w:r w:rsidRPr="00AE3B04">
              <w:rPr>
                <w:rFonts w:ascii="David" w:hAnsi="David" w:cs="David"/>
                <w:sz w:val="28"/>
                <w:szCs w:val="28"/>
                <w:rtl/>
              </w:rPr>
              <w:t xml:space="preserve">אישור </w:t>
            </w:r>
            <w:r w:rsidRPr="00AE3B04">
              <w:rPr>
                <w:rFonts w:ascii="David" w:hAnsi="David" w:cs="David" w:hint="eastAsia"/>
                <w:sz w:val="28"/>
                <w:szCs w:val="28"/>
                <w:rtl/>
              </w:rPr>
              <w:t>על</w:t>
            </w:r>
            <w:r w:rsidRPr="00AE3B04">
              <w:rPr>
                <w:rFonts w:ascii="David" w:hAnsi="David" w:cs="David"/>
                <w:sz w:val="28"/>
                <w:szCs w:val="28"/>
                <w:rtl/>
              </w:rPr>
              <w:t xml:space="preserve"> </w:t>
            </w:r>
            <w:r w:rsidRPr="00AE3B04">
              <w:rPr>
                <w:rFonts w:ascii="David" w:hAnsi="David" w:cs="David" w:hint="eastAsia"/>
                <w:sz w:val="28"/>
                <w:szCs w:val="28"/>
                <w:rtl/>
              </w:rPr>
              <w:t>הסכמה</w:t>
            </w:r>
            <w:r w:rsidRPr="00AE3B04">
              <w:rPr>
                <w:rFonts w:ascii="David" w:hAnsi="David" w:cs="David"/>
                <w:sz w:val="28"/>
                <w:szCs w:val="28"/>
                <w:rtl/>
              </w:rPr>
              <w:t xml:space="preserve"> לעריכת ביטוח</w:t>
            </w:r>
            <w:r w:rsidRPr="00AE3B04">
              <w:rPr>
                <w:rFonts w:ascii="David" w:hAnsi="David" w:cs="David" w:hint="cs"/>
                <w:sz w:val="28"/>
                <w:szCs w:val="28"/>
                <w:rtl/>
              </w:rPr>
              <w:t xml:space="preserve"> בלבד</w:t>
            </w:r>
          </w:p>
        </w:tc>
        <w:tc>
          <w:tcPr>
            <w:tcW w:w="2694" w:type="dxa"/>
          </w:tcPr>
          <w:p w:rsidR="00705DFB" w:rsidRPr="009B16AA" w:rsidRDefault="00705DFB" w:rsidP="007365A8">
            <w:pPr>
              <w:rPr>
                <w:rFonts w:ascii="David" w:hAnsi="David" w:cs="David"/>
                <w:sz w:val="16"/>
                <w:szCs w:val="16"/>
                <w:rtl/>
              </w:rPr>
            </w:pPr>
            <w:r w:rsidRPr="009B16AA">
              <w:rPr>
                <w:rFonts w:ascii="David" w:hAnsi="David" w:cs="David"/>
                <w:sz w:val="20"/>
                <w:szCs w:val="20"/>
                <w:rtl/>
              </w:rPr>
              <w:t xml:space="preserve">תאריך </w:t>
            </w:r>
            <w:r w:rsidRPr="009B16AA">
              <w:rPr>
                <w:rFonts w:ascii="David" w:hAnsi="David" w:cs="David" w:hint="cs"/>
                <w:sz w:val="20"/>
                <w:szCs w:val="20"/>
                <w:rtl/>
              </w:rPr>
              <w:t xml:space="preserve">הנפקת האישור </w:t>
            </w:r>
            <w:r w:rsidRPr="009B16AA">
              <w:rPr>
                <w:rFonts w:ascii="David" w:hAnsi="David" w:cs="David"/>
                <w:sz w:val="20"/>
                <w:szCs w:val="20"/>
                <w:rtl/>
              </w:rPr>
              <w:t>(</w:t>
            </w:r>
            <w:r w:rsidRPr="009B16AA">
              <w:rPr>
                <w:rFonts w:ascii="David" w:hAnsi="David" w:cs="David"/>
                <w:sz w:val="20"/>
                <w:szCs w:val="20"/>
              </w:rPr>
              <w:t>DD/MM/YYYY</w:t>
            </w:r>
            <w:r w:rsidRPr="009B16AA">
              <w:rPr>
                <w:rFonts w:ascii="David" w:hAnsi="David" w:cs="David"/>
                <w:sz w:val="20"/>
                <w:szCs w:val="20"/>
                <w:rtl/>
              </w:rPr>
              <w:t>)</w:t>
            </w:r>
          </w:p>
        </w:tc>
      </w:tr>
      <w:tr w:rsidR="00705DFB" w:rsidRPr="009B16AA" w:rsidTr="007365A8">
        <w:trPr>
          <w:trHeight w:val="315"/>
        </w:trPr>
        <w:tc>
          <w:tcPr>
            <w:tcW w:w="11530" w:type="dxa"/>
            <w:gridSpan w:val="5"/>
          </w:tcPr>
          <w:p w:rsidR="00705DFB" w:rsidRPr="009C40FF" w:rsidRDefault="00705DFB" w:rsidP="007365A8">
            <w:pPr>
              <w:jc w:val="both"/>
              <w:rPr>
                <w:rFonts w:ascii="David" w:hAnsi="David" w:cs="David"/>
                <w:sz w:val="18"/>
                <w:szCs w:val="18"/>
                <w:u w:val="single"/>
              </w:rPr>
            </w:pPr>
            <w:r w:rsidRPr="009C40FF">
              <w:rPr>
                <w:rFonts w:ascii="David" w:hAnsi="David" w:cs="David" w:hint="cs"/>
                <w:sz w:val="18"/>
                <w:szCs w:val="18"/>
                <w:rtl/>
              </w:rPr>
              <w:t xml:space="preserve">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 </w:t>
            </w:r>
            <w:r w:rsidRPr="00AE3B04">
              <w:rPr>
                <w:rFonts w:ascii="David" w:hAnsi="David" w:cs="David"/>
                <w:sz w:val="18"/>
                <w:szCs w:val="18"/>
                <w:rtl/>
              </w:rPr>
              <w:t xml:space="preserve">אישור זה יהיה תקף ככל שלא יחול שינוי בתנאים, הן בנוגע לרכוש המבוטח והן בנוגע למבוטח, באופן שמוביל לשינוי בסיכון </w:t>
            </w:r>
            <w:r w:rsidRPr="00AE3B04">
              <w:rPr>
                <w:rFonts w:ascii="David" w:hAnsi="David" w:cs="David" w:hint="cs"/>
                <w:sz w:val="18"/>
                <w:szCs w:val="18"/>
                <w:rtl/>
              </w:rPr>
              <w:t xml:space="preserve">או </w:t>
            </w:r>
            <w:r w:rsidRPr="00AE3B04">
              <w:rPr>
                <w:rFonts w:ascii="David" w:hAnsi="David" w:cs="David"/>
                <w:sz w:val="18"/>
                <w:szCs w:val="18"/>
                <w:rtl/>
              </w:rPr>
              <w:t>להיעדר אפשרות של החברה לרכוש ביטוח משנה התואם את הכיסוי</w:t>
            </w:r>
            <w:r w:rsidRPr="00737401">
              <w:rPr>
                <w:rFonts w:ascii="David" w:hAnsi="David" w:cs="David"/>
                <w:sz w:val="18"/>
                <w:szCs w:val="18"/>
                <w:u w:val="single"/>
                <w:rtl/>
              </w:rPr>
              <w:t>.</w:t>
            </w:r>
          </w:p>
        </w:tc>
      </w:tr>
      <w:tr w:rsidR="00705DFB" w:rsidRPr="009C40FF" w:rsidTr="007365A8">
        <w:trPr>
          <w:trHeight w:val="278"/>
        </w:trPr>
        <w:tc>
          <w:tcPr>
            <w:tcW w:w="2004" w:type="dxa"/>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rtl/>
              </w:rPr>
              <w:t xml:space="preserve">מבקש האישור הראשי* </w:t>
            </w:r>
          </w:p>
        </w:tc>
        <w:tc>
          <w:tcPr>
            <w:tcW w:w="2155" w:type="dxa"/>
            <w:shd w:val="clear" w:color="auto" w:fill="F2F2F2" w:themeFill="background1" w:themeFillShade="F2"/>
          </w:tcPr>
          <w:p w:rsidR="00705DFB" w:rsidRPr="009C40FF" w:rsidDel="009955DA" w:rsidRDefault="00705DFB" w:rsidP="007365A8">
            <w:pPr>
              <w:jc w:val="center"/>
              <w:rPr>
                <w:rFonts w:ascii="David" w:hAnsi="David" w:cs="David"/>
                <w:rtl/>
              </w:rPr>
            </w:pPr>
            <w:r w:rsidRPr="009C40FF">
              <w:rPr>
                <w:rFonts w:ascii="David" w:hAnsi="David" w:cs="David" w:hint="cs"/>
                <w:rtl/>
              </w:rPr>
              <w:t>גורמים נוספים הקשורים למבקש האישור וייחשבו כמבקש האישור*</w:t>
            </w:r>
          </w:p>
        </w:tc>
        <w:tc>
          <w:tcPr>
            <w:tcW w:w="2126" w:type="dxa"/>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rtl/>
              </w:rPr>
              <w:t>המועמד לביטוח</w:t>
            </w:r>
          </w:p>
        </w:tc>
        <w:tc>
          <w:tcPr>
            <w:tcW w:w="2551" w:type="dxa"/>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eastAsia"/>
                <w:rtl/>
              </w:rPr>
              <w:t>אופי</w:t>
            </w:r>
            <w:r w:rsidRPr="009C40FF">
              <w:rPr>
                <w:rFonts w:ascii="David" w:hAnsi="David" w:cs="David"/>
                <w:rtl/>
              </w:rPr>
              <w:t xml:space="preserve"> </w:t>
            </w:r>
            <w:r w:rsidRPr="009C40FF">
              <w:rPr>
                <w:rFonts w:ascii="David" w:hAnsi="David" w:cs="David" w:hint="eastAsia"/>
                <w:rtl/>
              </w:rPr>
              <w:t>העסקה</w:t>
            </w:r>
            <w:r w:rsidRPr="009C40FF">
              <w:rPr>
                <w:rFonts w:ascii="David" w:hAnsi="David" w:cs="David" w:hint="cs"/>
                <w:rtl/>
              </w:rPr>
              <w:t xml:space="preserve"> והעיסוק המבוטח*</w:t>
            </w:r>
          </w:p>
        </w:tc>
        <w:tc>
          <w:tcPr>
            <w:tcW w:w="2694" w:type="dxa"/>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eastAsia"/>
                <w:rtl/>
              </w:rPr>
              <w:t>מעמד</w:t>
            </w:r>
            <w:r w:rsidRPr="009C40FF">
              <w:rPr>
                <w:rFonts w:ascii="David" w:hAnsi="David" w:cs="David"/>
                <w:rtl/>
              </w:rPr>
              <w:t xml:space="preserve"> </w:t>
            </w:r>
            <w:r w:rsidRPr="009C40FF">
              <w:rPr>
                <w:rFonts w:ascii="David" w:hAnsi="David" w:cs="David" w:hint="cs"/>
                <w:rtl/>
              </w:rPr>
              <w:t>מבקש</w:t>
            </w:r>
            <w:r w:rsidRPr="009C40FF">
              <w:rPr>
                <w:rFonts w:ascii="David" w:hAnsi="David" w:cs="David"/>
                <w:rtl/>
              </w:rPr>
              <w:t xml:space="preserve"> </w:t>
            </w:r>
            <w:r w:rsidRPr="009C40FF">
              <w:rPr>
                <w:rFonts w:ascii="David" w:hAnsi="David" w:cs="David" w:hint="eastAsia"/>
                <w:rtl/>
              </w:rPr>
              <w:t>האישור</w:t>
            </w:r>
            <w:r w:rsidRPr="009C40FF">
              <w:rPr>
                <w:rFonts w:ascii="David" w:hAnsi="David" w:cs="David" w:hint="cs"/>
                <w:rtl/>
              </w:rPr>
              <w:t>*</w:t>
            </w:r>
          </w:p>
        </w:tc>
      </w:tr>
      <w:tr w:rsidR="00705DFB" w:rsidRPr="009C40FF" w:rsidTr="007365A8">
        <w:trPr>
          <w:trHeight w:val="551"/>
        </w:trPr>
        <w:tc>
          <w:tcPr>
            <w:tcW w:w="2004" w:type="dxa"/>
          </w:tcPr>
          <w:p w:rsidR="00705DFB" w:rsidRDefault="00705DFB" w:rsidP="007365A8">
            <w:pPr>
              <w:rPr>
                <w:rFonts w:ascii="David" w:hAnsi="David" w:cs="David"/>
                <w:rtl/>
              </w:rPr>
            </w:pPr>
            <w:r w:rsidRPr="009C40FF">
              <w:rPr>
                <w:rFonts w:ascii="David" w:hAnsi="David" w:cs="David" w:hint="cs"/>
                <w:rtl/>
              </w:rPr>
              <w:t>שם</w:t>
            </w:r>
          </w:p>
          <w:p w:rsidR="00705DFB" w:rsidRPr="00F64F5C" w:rsidRDefault="00705DFB" w:rsidP="007365A8">
            <w:pPr>
              <w:rPr>
                <w:rFonts w:ascii="David" w:hAnsi="David" w:cs="David"/>
                <w:b/>
                <w:bCs/>
                <w:rtl/>
              </w:rPr>
            </w:pPr>
            <w:r w:rsidRPr="00F64F5C">
              <w:rPr>
                <w:rFonts w:ascii="David" w:hAnsi="David" w:cs="David" w:hint="cs"/>
                <w:b/>
                <w:bCs/>
                <w:rtl/>
              </w:rPr>
              <w:t>עיריית עפולה ומי מטעמה</w:t>
            </w:r>
          </w:p>
        </w:tc>
        <w:tc>
          <w:tcPr>
            <w:tcW w:w="2155" w:type="dxa"/>
          </w:tcPr>
          <w:p w:rsidR="00705DFB" w:rsidRDefault="00705DFB" w:rsidP="007365A8">
            <w:pPr>
              <w:rPr>
                <w:rFonts w:ascii="David" w:hAnsi="David" w:cs="David"/>
                <w:rtl/>
              </w:rPr>
            </w:pPr>
            <w:r w:rsidRPr="009C40FF">
              <w:rPr>
                <w:rFonts w:ascii="David" w:hAnsi="David" w:cs="David" w:hint="cs"/>
                <w:rtl/>
              </w:rPr>
              <w:t>שם</w:t>
            </w:r>
          </w:p>
          <w:p w:rsidR="00705DFB" w:rsidRPr="006F6BE2" w:rsidRDefault="00705DFB" w:rsidP="007365A8">
            <w:pPr>
              <w:rPr>
                <w:rFonts w:ascii="David" w:hAnsi="David" w:cs="David"/>
                <w:b/>
                <w:bCs/>
              </w:rPr>
            </w:pPr>
            <w:r w:rsidRPr="006F6BE2">
              <w:rPr>
                <w:rFonts w:ascii="David" w:hAnsi="David" w:cs="David" w:hint="cs"/>
                <w:b/>
                <w:bCs/>
                <w:rtl/>
              </w:rPr>
              <w:t>ו/או תאגידים קשורים</w:t>
            </w:r>
          </w:p>
        </w:tc>
        <w:tc>
          <w:tcPr>
            <w:tcW w:w="2126" w:type="dxa"/>
          </w:tcPr>
          <w:p w:rsidR="00705DFB" w:rsidRPr="009C40FF" w:rsidRDefault="00705DFB" w:rsidP="007365A8">
            <w:pPr>
              <w:rPr>
                <w:rFonts w:ascii="David" w:hAnsi="David" w:cs="David"/>
                <w:rtl/>
              </w:rPr>
            </w:pPr>
            <w:r w:rsidRPr="009C40FF">
              <w:rPr>
                <w:rFonts w:ascii="David" w:hAnsi="David" w:cs="David" w:hint="cs"/>
                <w:rtl/>
              </w:rPr>
              <w:t>שם</w:t>
            </w:r>
          </w:p>
        </w:tc>
        <w:tc>
          <w:tcPr>
            <w:tcW w:w="2551" w:type="dxa"/>
            <w:vMerge w:val="restart"/>
            <w:shd w:val="clear" w:color="auto" w:fill="auto"/>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אופי העסקה:</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563300434"/>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נדל"ן</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819157208"/>
                <w14:checkbox>
                  <w14:checked w14:val="1"/>
                  <w14:checkedState w14:val="2612" w14:font="MS Gothic"/>
                  <w14:uncheckedState w14:val="2610" w14:font="MS Gothic"/>
                </w14:checkbox>
              </w:sdtPr>
              <w:sdtContent>
                <w:r w:rsidR="00705DFB">
                  <w:rPr>
                    <w:rFonts w:ascii="MS Gothic" w:eastAsia="MS Gothic" w:hAnsi="MS Gothic" w:cs="David" w:hint="eastAsia"/>
                    <w:b/>
                    <w:rtl/>
                  </w:rPr>
                  <w:t>☒</w:t>
                </w:r>
              </w:sdtContent>
            </w:sdt>
            <w:r w:rsidR="00705DFB" w:rsidRPr="009C40FF">
              <w:rPr>
                <w:rFonts w:asciiTheme="minorBidi" w:hAnsiTheme="minorBidi" w:cs="David" w:hint="cs"/>
                <w:b/>
                <w:rtl/>
              </w:rPr>
              <w:t xml:space="preserve">שירותים </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082979763"/>
                <w14:checkbox>
                  <w14:checked w14:val="1"/>
                  <w14:checkedState w14:val="2612" w14:font="MS Gothic"/>
                  <w14:uncheckedState w14:val="2610" w14:font="MS Gothic"/>
                </w14:checkbox>
              </w:sdtPr>
              <w:sdtContent>
                <w:r w:rsidR="00705DFB">
                  <w:rPr>
                    <w:rFonts w:ascii="MS Gothic" w:eastAsia="MS Gothic" w:hAnsi="MS Gothic" w:cs="David" w:hint="eastAsia"/>
                    <w:b/>
                    <w:rtl/>
                  </w:rPr>
                  <w:t>☒</w:t>
                </w:r>
              </w:sdtContent>
            </w:sdt>
            <w:r w:rsidR="00705DFB" w:rsidRPr="009C40FF">
              <w:rPr>
                <w:rFonts w:asciiTheme="minorBidi" w:hAnsiTheme="minorBidi" w:cs="David" w:hint="cs"/>
                <w:b/>
                <w:rtl/>
              </w:rPr>
              <w:t>אספקת מוצרים</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795552756"/>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 xml:space="preserve">אחר: </w:t>
            </w:r>
            <w:sdt>
              <w:sdtPr>
                <w:rPr>
                  <w:rFonts w:asciiTheme="minorBidi" w:hAnsiTheme="minorBidi" w:cs="David" w:hint="cs"/>
                  <w:b/>
                  <w:rtl/>
                </w:rPr>
                <w:id w:val="-165097029"/>
                <w:placeholder>
                  <w:docPart w:val="6DC401D953C347BB87D8AFB2CD527594"/>
                </w:placeholder>
                <w:showingPlcHdr/>
              </w:sdtPr>
              <w:sdtContent>
                <w:r w:rsidR="00705DFB" w:rsidRPr="009C40FF">
                  <w:rPr>
                    <w:rFonts w:asciiTheme="minorBidi" w:hAnsiTheme="minorBidi" w:cs="David" w:hint="cs"/>
                    <w:b/>
                    <w:rtl/>
                  </w:rPr>
                  <w:t>______</w:t>
                </w:r>
              </w:sdtContent>
            </w:sdt>
          </w:p>
          <w:p w:rsidR="00705DFB" w:rsidRPr="009C40FF" w:rsidRDefault="00705DFB" w:rsidP="007365A8">
            <w:pPr>
              <w:ind w:left="50" w:right="78"/>
              <w:rPr>
                <w:rFonts w:asciiTheme="minorBidi" w:hAnsiTheme="minorBidi" w:cs="David"/>
                <w:b/>
                <w:rtl/>
              </w:rPr>
            </w:pPr>
          </w:p>
          <w:p w:rsidR="00705DFB" w:rsidRPr="009C40FF" w:rsidRDefault="00705DFB" w:rsidP="007365A8">
            <w:pPr>
              <w:ind w:left="50" w:right="78"/>
              <w:rPr>
                <w:rFonts w:asciiTheme="minorBidi" w:hAnsiTheme="minorBidi" w:cs="David"/>
                <w:b/>
                <w:rtl/>
              </w:rPr>
            </w:pPr>
            <w:r w:rsidRPr="009C40FF">
              <w:rPr>
                <w:rFonts w:asciiTheme="minorBidi" w:hAnsiTheme="minorBidi" w:cs="David" w:hint="eastAsia"/>
                <w:b/>
                <w:rtl/>
              </w:rPr>
              <w:t>העיסוק</w:t>
            </w:r>
            <w:r w:rsidRPr="009C40FF">
              <w:rPr>
                <w:rFonts w:asciiTheme="minorBidi" w:hAnsiTheme="minorBidi" w:cs="David"/>
                <w:b/>
                <w:rtl/>
              </w:rPr>
              <w:t xml:space="preserve"> </w:t>
            </w:r>
            <w:r w:rsidRPr="009C40FF">
              <w:rPr>
                <w:rFonts w:asciiTheme="minorBidi" w:hAnsiTheme="minorBidi" w:cs="David" w:hint="eastAsia"/>
                <w:b/>
                <w:rtl/>
              </w:rPr>
              <w:t>המבוטח</w:t>
            </w:r>
            <w:r w:rsidRPr="009C40FF">
              <w:rPr>
                <w:rFonts w:asciiTheme="minorBidi" w:hAnsiTheme="minorBidi" w:cs="David" w:hint="cs"/>
                <w:b/>
                <w:rtl/>
              </w:rPr>
              <w:t>:</w:t>
            </w:r>
          </w:p>
          <w:p w:rsidR="00705DFB" w:rsidRPr="009C40FF" w:rsidRDefault="00705DFB" w:rsidP="007365A8">
            <w:pPr>
              <w:ind w:left="50" w:right="78"/>
              <w:rPr>
                <w:rFonts w:asciiTheme="minorBidi" w:hAnsiTheme="minorBidi" w:cs="David"/>
                <w:b/>
                <w:rtl/>
              </w:rPr>
            </w:pPr>
          </w:p>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_________________</w:t>
            </w:r>
          </w:p>
          <w:p w:rsidR="00705DFB" w:rsidRPr="009C40FF" w:rsidRDefault="00705DFB" w:rsidP="007365A8">
            <w:pPr>
              <w:ind w:left="50" w:right="78"/>
              <w:rPr>
                <w:rFonts w:asciiTheme="minorBidi" w:hAnsiTheme="minorBidi" w:cs="David"/>
                <w:b/>
                <w:rtl/>
              </w:rPr>
            </w:pPr>
          </w:p>
        </w:tc>
        <w:tc>
          <w:tcPr>
            <w:tcW w:w="2694" w:type="dxa"/>
            <w:vMerge w:val="restart"/>
          </w:tcPr>
          <w:p w:rsidR="00705DFB" w:rsidRPr="009C40FF" w:rsidRDefault="00705DFB" w:rsidP="007365A8">
            <w:pPr>
              <w:ind w:left="50" w:right="78"/>
              <w:rPr>
                <w:rFonts w:asciiTheme="minorBidi" w:hAnsiTheme="minorBidi" w:cs="David"/>
                <w:b/>
                <w:rtl/>
              </w:rPr>
            </w:pP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משכיר</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שוכר</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זכיין</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קבלני משנה</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Content>
                <w:r w:rsidR="00705DFB">
                  <w:rPr>
                    <w:rFonts w:ascii="MS Gothic" w:eastAsia="MS Gothic" w:hAnsi="MS Gothic" w:cs="David" w:hint="eastAsia"/>
                    <w:b/>
                    <w:rtl/>
                  </w:rPr>
                  <w:t>☒</w:t>
                </w:r>
              </w:sdtContent>
            </w:sdt>
            <w:r w:rsidR="00705DFB" w:rsidRPr="009C40FF">
              <w:rPr>
                <w:rFonts w:asciiTheme="minorBidi" w:hAnsiTheme="minorBidi" w:cs="David" w:hint="cs"/>
                <w:b/>
                <w:rtl/>
              </w:rPr>
              <w:t>מזמין שירותים</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מזמין מוצרים</w:t>
            </w:r>
          </w:p>
          <w:p w:rsidR="00705DFB" w:rsidRPr="009C40FF" w:rsidRDefault="007365A8" w:rsidP="007365A8">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Content>
                <w:r w:rsidR="00705DFB" w:rsidRPr="009C40FF">
                  <w:rPr>
                    <w:rFonts w:ascii="Segoe UI Symbol" w:hAnsi="Segoe UI Symbol" w:cs="Segoe UI Symbol" w:hint="cs"/>
                    <w:b/>
                    <w:rtl/>
                  </w:rPr>
                  <w:t>☐</w:t>
                </w:r>
              </w:sdtContent>
            </w:sdt>
            <w:r w:rsidR="00705DFB" w:rsidRPr="009C40FF">
              <w:rPr>
                <w:rFonts w:asciiTheme="minorBidi" w:hAnsiTheme="minorBidi" w:cs="David" w:hint="cs"/>
                <w:b/>
                <w:rtl/>
              </w:rPr>
              <w:t xml:space="preserve">אחר: </w:t>
            </w:r>
            <w:sdt>
              <w:sdtPr>
                <w:rPr>
                  <w:rFonts w:asciiTheme="minorBidi" w:hAnsiTheme="minorBidi" w:cs="David" w:hint="cs"/>
                  <w:b/>
                  <w:rtl/>
                </w:rPr>
                <w:id w:val="121199404"/>
                <w:placeholder>
                  <w:docPart w:val="DECEDF615D344519BC37FF9A5D6EE6D1"/>
                </w:placeholder>
                <w:showingPlcHdr/>
              </w:sdtPr>
              <w:sdtContent>
                <w:r w:rsidR="00705DFB" w:rsidRPr="009C40FF">
                  <w:rPr>
                    <w:rFonts w:asciiTheme="minorBidi" w:hAnsiTheme="minorBidi" w:cs="David" w:hint="cs"/>
                    <w:b/>
                    <w:rtl/>
                  </w:rPr>
                  <w:t>______</w:t>
                </w:r>
              </w:sdtContent>
            </w:sdt>
          </w:p>
          <w:p w:rsidR="00705DFB" w:rsidRPr="009C40FF" w:rsidRDefault="00705DFB" w:rsidP="007365A8">
            <w:pPr>
              <w:ind w:left="50" w:right="78"/>
              <w:rPr>
                <w:rFonts w:asciiTheme="minorBidi" w:hAnsiTheme="minorBidi" w:cs="David"/>
                <w:b/>
                <w:rtl/>
              </w:rPr>
            </w:pPr>
          </w:p>
        </w:tc>
      </w:tr>
      <w:tr w:rsidR="00705DFB" w:rsidRPr="009C40FF" w:rsidTr="007365A8">
        <w:trPr>
          <w:trHeight w:val="571"/>
        </w:trPr>
        <w:tc>
          <w:tcPr>
            <w:tcW w:w="2004" w:type="dxa"/>
          </w:tcPr>
          <w:p w:rsidR="00705DFB" w:rsidRPr="009C40FF" w:rsidRDefault="00705DFB" w:rsidP="007365A8">
            <w:pPr>
              <w:rPr>
                <w:rFonts w:ascii="David" w:hAnsi="David" w:cs="David"/>
                <w:rtl/>
              </w:rPr>
            </w:pPr>
            <w:r w:rsidRPr="009C40FF">
              <w:rPr>
                <w:rFonts w:ascii="David" w:hAnsi="David" w:cs="David" w:hint="cs"/>
                <w:rtl/>
              </w:rPr>
              <w:t>ת.ז./ח.פ.</w:t>
            </w:r>
          </w:p>
        </w:tc>
        <w:tc>
          <w:tcPr>
            <w:tcW w:w="2155" w:type="dxa"/>
          </w:tcPr>
          <w:p w:rsidR="00705DFB" w:rsidRPr="009C40FF" w:rsidRDefault="00705DFB" w:rsidP="007365A8">
            <w:pPr>
              <w:rPr>
                <w:rFonts w:ascii="David" w:hAnsi="David" w:cs="David"/>
                <w:rtl/>
              </w:rPr>
            </w:pPr>
            <w:r w:rsidRPr="009C40FF">
              <w:rPr>
                <w:rFonts w:ascii="David" w:hAnsi="David" w:cs="David" w:hint="cs"/>
                <w:rtl/>
              </w:rPr>
              <w:t>ת.ז./ח.פ.</w:t>
            </w:r>
          </w:p>
        </w:tc>
        <w:tc>
          <w:tcPr>
            <w:tcW w:w="2126" w:type="dxa"/>
          </w:tcPr>
          <w:p w:rsidR="00705DFB" w:rsidRPr="009C40FF" w:rsidRDefault="00705DFB" w:rsidP="007365A8">
            <w:pPr>
              <w:rPr>
                <w:rFonts w:ascii="David" w:hAnsi="David" w:cs="David"/>
                <w:rtl/>
              </w:rPr>
            </w:pPr>
            <w:r w:rsidRPr="009C40FF">
              <w:rPr>
                <w:rFonts w:ascii="David" w:hAnsi="David" w:cs="David" w:hint="cs"/>
                <w:rtl/>
              </w:rPr>
              <w:t>ת.ז./ח.פ.</w:t>
            </w:r>
          </w:p>
        </w:tc>
        <w:tc>
          <w:tcPr>
            <w:tcW w:w="2551" w:type="dxa"/>
            <w:vMerge/>
            <w:shd w:val="clear" w:color="auto" w:fill="auto"/>
          </w:tcPr>
          <w:p w:rsidR="00705DFB" w:rsidRPr="009C40FF" w:rsidRDefault="00705DFB" w:rsidP="007365A8">
            <w:pPr>
              <w:ind w:left="50" w:right="78"/>
              <w:rPr>
                <w:rFonts w:asciiTheme="minorBidi" w:hAnsiTheme="minorBidi" w:cs="David"/>
                <w:b/>
                <w:rtl/>
              </w:rPr>
            </w:pPr>
          </w:p>
        </w:tc>
        <w:tc>
          <w:tcPr>
            <w:tcW w:w="2694" w:type="dxa"/>
            <w:vMerge/>
          </w:tcPr>
          <w:p w:rsidR="00705DFB" w:rsidRPr="009C40FF" w:rsidRDefault="00705DFB" w:rsidP="007365A8">
            <w:pPr>
              <w:ind w:left="50" w:right="78"/>
              <w:rPr>
                <w:rFonts w:asciiTheme="minorBidi" w:hAnsiTheme="minorBidi" w:cs="David"/>
                <w:b/>
                <w:rtl/>
              </w:rPr>
            </w:pPr>
          </w:p>
        </w:tc>
      </w:tr>
      <w:tr w:rsidR="00705DFB" w:rsidRPr="009C40FF" w:rsidTr="007365A8">
        <w:trPr>
          <w:trHeight w:val="513"/>
        </w:trPr>
        <w:tc>
          <w:tcPr>
            <w:tcW w:w="2004" w:type="dxa"/>
            <w:vMerge w:val="restart"/>
          </w:tcPr>
          <w:p w:rsidR="00705DFB" w:rsidRPr="009C40FF" w:rsidRDefault="00705DFB" w:rsidP="007365A8">
            <w:pPr>
              <w:rPr>
                <w:rFonts w:ascii="David" w:hAnsi="David" w:cs="David"/>
                <w:rtl/>
              </w:rPr>
            </w:pPr>
            <w:r w:rsidRPr="009C40FF">
              <w:rPr>
                <w:rFonts w:ascii="David" w:hAnsi="David" w:cs="David" w:hint="cs"/>
                <w:rtl/>
              </w:rPr>
              <w:t>מען</w:t>
            </w:r>
          </w:p>
        </w:tc>
        <w:tc>
          <w:tcPr>
            <w:tcW w:w="2155" w:type="dxa"/>
          </w:tcPr>
          <w:p w:rsidR="00705DFB" w:rsidRPr="009C40FF" w:rsidRDefault="00705DFB" w:rsidP="007365A8">
            <w:pPr>
              <w:rPr>
                <w:rFonts w:ascii="David" w:hAnsi="David" w:cs="David"/>
                <w:rtl/>
              </w:rPr>
            </w:pPr>
            <w:r w:rsidRPr="009C40FF">
              <w:rPr>
                <w:rFonts w:ascii="David" w:hAnsi="David" w:cs="David" w:hint="cs"/>
                <w:rtl/>
              </w:rPr>
              <w:t>מען</w:t>
            </w:r>
          </w:p>
        </w:tc>
        <w:tc>
          <w:tcPr>
            <w:tcW w:w="2126" w:type="dxa"/>
            <w:vMerge w:val="restart"/>
          </w:tcPr>
          <w:p w:rsidR="00705DFB" w:rsidRPr="009C40FF" w:rsidRDefault="00705DFB" w:rsidP="007365A8">
            <w:pPr>
              <w:rPr>
                <w:rFonts w:ascii="David" w:hAnsi="David" w:cs="David"/>
                <w:rtl/>
              </w:rPr>
            </w:pPr>
            <w:r w:rsidRPr="009C40FF">
              <w:rPr>
                <w:rFonts w:ascii="David" w:hAnsi="David" w:cs="David" w:hint="cs"/>
                <w:rtl/>
              </w:rPr>
              <w:t>מען</w:t>
            </w:r>
          </w:p>
        </w:tc>
        <w:tc>
          <w:tcPr>
            <w:tcW w:w="2551" w:type="dxa"/>
            <w:vMerge/>
            <w:shd w:val="clear" w:color="auto" w:fill="auto"/>
          </w:tcPr>
          <w:p w:rsidR="00705DFB" w:rsidRPr="009C40FF" w:rsidRDefault="00705DFB" w:rsidP="007365A8">
            <w:pPr>
              <w:ind w:left="50" w:right="78"/>
              <w:rPr>
                <w:rFonts w:asciiTheme="minorBidi" w:hAnsiTheme="minorBidi" w:cs="David"/>
                <w:b/>
                <w:rtl/>
              </w:rPr>
            </w:pPr>
          </w:p>
        </w:tc>
        <w:tc>
          <w:tcPr>
            <w:tcW w:w="2694" w:type="dxa"/>
            <w:vMerge/>
          </w:tcPr>
          <w:p w:rsidR="00705DFB" w:rsidRPr="009C40FF" w:rsidRDefault="00705DFB" w:rsidP="007365A8">
            <w:pPr>
              <w:ind w:left="50" w:right="78"/>
              <w:rPr>
                <w:rFonts w:asciiTheme="minorBidi" w:hAnsiTheme="minorBidi" w:cs="David"/>
                <w:b/>
                <w:rtl/>
              </w:rPr>
            </w:pPr>
          </w:p>
        </w:tc>
      </w:tr>
      <w:tr w:rsidR="00705DFB" w:rsidRPr="009B16AA" w:rsidTr="007365A8">
        <w:trPr>
          <w:trHeight w:val="512"/>
        </w:trPr>
        <w:tc>
          <w:tcPr>
            <w:tcW w:w="2004" w:type="dxa"/>
            <w:vMerge/>
          </w:tcPr>
          <w:p w:rsidR="00705DFB" w:rsidRPr="009B16AA" w:rsidRDefault="00705DFB" w:rsidP="007365A8">
            <w:pPr>
              <w:rPr>
                <w:rFonts w:ascii="David" w:hAnsi="David" w:cs="David"/>
                <w:rtl/>
              </w:rPr>
            </w:pPr>
          </w:p>
        </w:tc>
        <w:tc>
          <w:tcPr>
            <w:tcW w:w="2155" w:type="dxa"/>
          </w:tcPr>
          <w:p w:rsidR="00705DFB" w:rsidRPr="009C40FF" w:rsidRDefault="00705DFB" w:rsidP="007365A8">
            <w:pPr>
              <w:jc w:val="both"/>
              <w:rPr>
                <w:rFonts w:ascii="David" w:hAnsi="David" w:cs="David"/>
                <w:rtl/>
              </w:rPr>
            </w:pPr>
            <w:r w:rsidRPr="009C40FF">
              <w:rPr>
                <w:rFonts w:ascii="David" w:hAnsi="David" w:cs="David" w:hint="cs"/>
                <w:rtl/>
              </w:rPr>
              <w:t xml:space="preserve">תיאור הקשר למבקש האישור הראשי: </w:t>
            </w:r>
            <w:sdt>
              <w:sdtPr>
                <w:rPr>
                  <w:rStyle w:val="afffff1"/>
                  <w:rFonts w:hint="cs"/>
                  <w:rtl/>
                </w:rPr>
                <w:id w:val="1146318096"/>
                <w:placeholder>
                  <w:docPart w:val="595E57CAC67248AB92854520EA06A6C9"/>
                </w:placeholder>
                <w:dropDownList>
                  <w:listItem w:value="בחר פריט."/>
                  <w:listItem w:displayText="חברה אם ו/או בת ו/או אחות ו/או קשורה ו/או שלובה ו/או חלק מקבוצה." w:value="חברה אם ו/או בת ו/או אחות ו/או קשורה ו/או שלובה ו/או חלק מקבוצה."/>
                  <w:listItem w:displayText="חברות קשורות לרשות" w:value="חברות קשורות לרשות"/>
                </w:dropDownList>
              </w:sdtPr>
              <w:sdtEndPr>
                <w:rPr>
                  <w:rStyle w:val="afffff1"/>
                  <w:rFonts w:hint="default"/>
                </w:rPr>
              </w:sdtEndPr>
              <w:sdtContent>
                <w:r>
                  <w:rPr>
                    <w:rStyle w:val="afffff1"/>
                    <w:rFonts w:hint="cs"/>
                    <w:rtl/>
                  </w:rPr>
                  <w:t>חברות קשורות לרשות</w:t>
                </w:r>
              </w:sdtContent>
            </w:sdt>
          </w:p>
        </w:tc>
        <w:tc>
          <w:tcPr>
            <w:tcW w:w="2126" w:type="dxa"/>
            <w:vMerge/>
          </w:tcPr>
          <w:p w:rsidR="00705DFB" w:rsidRPr="009B16AA" w:rsidRDefault="00705DFB" w:rsidP="007365A8">
            <w:pPr>
              <w:rPr>
                <w:rFonts w:ascii="David" w:hAnsi="David" w:cs="David"/>
                <w:rtl/>
              </w:rPr>
            </w:pPr>
          </w:p>
        </w:tc>
        <w:tc>
          <w:tcPr>
            <w:tcW w:w="2551" w:type="dxa"/>
            <w:vMerge/>
            <w:shd w:val="clear" w:color="auto" w:fill="auto"/>
          </w:tcPr>
          <w:p w:rsidR="00705DFB" w:rsidRPr="009B16AA" w:rsidRDefault="00705DFB" w:rsidP="007365A8">
            <w:pPr>
              <w:ind w:left="50" w:right="78"/>
              <w:rPr>
                <w:rFonts w:asciiTheme="minorBidi" w:hAnsiTheme="minorBidi" w:cs="David"/>
                <w:b/>
                <w:rtl/>
              </w:rPr>
            </w:pPr>
          </w:p>
        </w:tc>
        <w:tc>
          <w:tcPr>
            <w:tcW w:w="2694" w:type="dxa"/>
            <w:vMerge/>
          </w:tcPr>
          <w:p w:rsidR="00705DFB" w:rsidRPr="009B16AA" w:rsidRDefault="00705DFB" w:rsidP="007365A8">
            <w:pPr>
              <w:ind w:left="50" w:right="78"/>
              <w:rPr>
                <w:rFonts w:asciiTheme="minorBidi" w:hAnsiTheme="minorBidi" w:cs="David"/>
                <w:b/>
                <w:rtl/>
              </w:rPr>
            </w:pPr>
          </w:p>
        </w:tc>
      </w:tr>
    </w:tbl>
    <w:p w:rsidR="00705DFB" w:rsidRPr="009B16AA" w:rsidRDefault="00705DFB" w:rsidP="00705DFB">
      <w:pPr>
        <w:rPr>
          <w:sz w:val="2"/>
          <w:szCs w:val="2"/>
        </w:rPr>
      </w:pPr>
    </w:p>
    <w:tbl>
      <w:tblPr>
        <w:tblStyle w:val="affe"/>
        <w:tblpPr w:leftFromText="180" w:rightFromText="180" w:vertAnchor="text" w:tblpXSpec="center" w:tblpY="1"/>
        <w:tblOverlap w:val="never"/>
        <w:bidiVisual/>
        <w:tblW w:w="11489" w:type="dxa"/>
        <w:jc w:val="center"/>
        <w:tblLayout w:type="fixed"/>
        <w:tblLook w:val="04A0" w:firstRow="1" w:lastRow="0" w:firstColumn="1" w:lastColumn="0" w:noHBand="0" w:noVBand="1"/>
        <w:tblCaption w:val="אישור קיום ביטוח"/>
      </w:tblPr>
      <w:tblGrid>
        <w:gridCol w:w="2274"/>
        <w:gridCol w:w="1559"/>
        <w:gridCol w:w="1276"/>
        <w:gridCol w:w="1276"/>
        <w:gridCol w:w="1119"/>
        <w:gridCol w:w="1138"/>
        <w:gridCol w:w="294"/>
        <w:gridCol w:w="2553"/>
      </w:tblGrid>
      <w:tr w:rsidR="00705DFB" w:rsidRPr="009C40FF" w:rsidTr="007365A8">
        <w:trPr>
          <w:trHeight w:val="431"/>
          <w:jc w:val="center"/>
        </w:trPr>
        <w:tc>
          <w:tcPr>
            <w:tcW w:w="2274" w:type="dxa"/>
            <w:vMerge w:val="restart"/>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rtl/>
              </w:rPr>
              <w:t>סוג הביטוח</w:t>
            </w:r>
          </w:p>
          <w:p w:rsidR="00705DFB" w:rsidRPr="009C40FF" w:rsidRDefault="00705DFB" w:rsidP="007365A8">
            <w:pPr>
              <w:jc w:val="center"/>
              <w:rPr>
                <w:rFonts w:ascii="David" w:hAnsi="David" w:cs="David"/>
                <w:rtl/>
              </w:rPr>
            </w:pPr>
            <w:r w:rsidRPr="009C40FF">
              <w:rPr>
                <w:rFonts w:ascii="David" w:hAnsi="David" w:cs="David" w:hint="eastAsia"/>
                <w:sz w:val="16"/>
                <w:szCs w:val="16"/>
                <w:rtl/>
              </w:rPr>
              <w:t>חלוקה</w:t>
            </w:r>
            <w:r w:rsidRPr="009C40FF">
              <w:rPr>
                <w:rFonts w:ascii="David" w:hAnsi="David" w:cs="David"/>
                <w:sz w:val="16"/>
                <w:szCs w:val="16"/>
                <w:rtl/>
              </w:rPr>
              <w:t xml:space="preserve"> לפי </w:t>
            </w:r>
            <w:r w:rsidRPr="009C40FF">
              <w:rPr>
                <w:rFonts w:ascii="David" w:hAnsi="David" w:cs="David" w:hint="eastAsia"/>
                <w:sz w:val="16"/>
                <w:szCs w:val="16"/>
                <w:rtl/>
              </w:rPr>
              <w:t>גבולות</w:t>
            </w:r>
            <w:r w:rsidRPr="009C40FF">
              <w:rPr>
                <w:rFonts w:ascii="David" w:hAnsi="David" w:cs="David"/>
                <w:sz w:val="16"/>
                <w:szCs w:val="16"/>
                <w:rtl/>
              </w:rPr>
              <w:t xml:space="preserve"> אחריות או </w:t>
            </w:r>
            <w:r w:rsidRPr="009C40FF">
              <w:rPr>
                <w:rFonts w:ascii="David" w:hAnsi="David" w:cs="David" w:hint="eastAsia"/>
                <w:sz w:val="16"/>
                <w:szCs w:val="16"/>
                <w:rtl/>
              </w:rPr>
              <w:t>סכומי</w:t>
            </w:r>
            <w:r w:rsidRPr="009C40FF">
              <w:rPr>
                <w:rFonts w:ascii="David" w:hAnsi="David" w:cs="David"/>
                <w:sz w:val="16"/>
                <w:szCs w:val="16"/>
                <w:rtl/>
              </w:rPr>
              <w:t xml:space="preserve"> </w:t>
            </w:r>
            <w:r w:rsidRPr="009C40FF">
              <w:rPr>
                <w:rFonts w:ascii="David" w:hAnsi="David" w:cs="David" w:hint="eastAsia"/>
                <w:sz w:val="16"/>
                <w:szCs w:val="16"/>
                <w:rtl/>
              </w:rPr>
              <w:t>ביטוח</w:t>
            </w:r>
          </w:p>
        </w:tc>
        <w:tc>
          <w:tcPr>
            <w:tcW w:w="1559" w:type="dxa"/>
            <w:vMerge w:val="restart"/>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rtl/>
              </w:rPr>
              <w:t>תאריך תחילה</w:t>
            </w:r>
          </w:p>
          <w:p w:rsidR="00705DFB" w:rsidRPr="009C40FF" w:rsidRDefault="00705DFB" w:rsidP="007365A8">
            <w:pPr>
              <w:jc w:val="center"/>
              <w:rPr>
                <w:rFonts w:ascii="David" w:hAnsi="David" w:cs="David"/>
                <w:rtl/>
              </w:rPr>
            </w:pPr>
            <w:r w:rsidRPr="009C40FF">
              <w:rPr>
                <w:rFonts w:ascii="David" w:hAnsi="David" w:cs="David" w:hint="cs"/>
                <w:sz w:val="16"/>
                <w:szCs w:val="16"/>
                <w:rtl/>
              </w:rPr>
              <w:t>(ניתן להזין תאריך רטרואקטיבי)</w:t>
            </w:r>
          </w:p>
        </w:tc>
        <w:tc>
          <w:tcPr>
            <w:tcW w:w="1276" w:type="dxa"/>
            <w:vMerge w:val="restart"/>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rtl/>
              </w:rPr>
              <w:t>תאריך סיום</w:t>
            </w:r>
          </w:p>
          <w:p w:rsidR="00705DFB" w:rsidRPr="009C40FF" w:rsidRDefault="00705DFB" w:rsidP="007365A8">
            <w:pPr>
              <w:jc w:val="center"/>
              <w:rPr>
                <w:rFonts w:ascii="David" w:hAnsi="David" w:cs="David"/>
                <w:rtl/>
              </w:rPr>
            </w:pPr>
            <w:r w:rsidRPr="009C40FF">
              <w:rPr>
                <w:rFonts w:ascii="David" w:hAnsi="David" w:cs="David" w:hint="cs"/>
                <w:sz w:val="16"/>
                <w:szCs w:val="16"/>
                <w:rtl/>
              </w:rPr>
              <w:t>(ניתן להזין תאריך רטרואקטיבי)</w:t>
            </w:r>
          </w:p>
        </w:tc>
        <w:tc>
          <w:tcPr>
            <w:tcW w:w="2395" w:type="dxa"/>
            <w:gridSpan w:val="2"/>
            <w:shd w:val="clear" w:color="auto" w:fill="F2F2F2" w:themeFill="background1" w:themeFillShade="F2"/>
          </w:tcPr>
          <w:p w:rsidR="00705DFB" w:rsidRPr="009C40FF" w:rsidRDefault="00705DFB" w:rsidP="007365A8">
            <w:pPr>
              <w:jc w:val="center"/>
              <w:rPr>
                <w:rFonts w:ascii="David" w:hAnsi="David" w:cs="David"/>
                <w:sz w:val="16"/>
                <w:szCs w:val="16"/>
                <w:rtl/>
              </w:rPr>
            </w:pPr>
            <w:r w:rsidRPr="009C40FF">
              <w:rPr>
                <w:rFonts w:ascii="David" w:hAnsi="David" w:cs="David" w:hint="eastAsia"/>
                <w:sz w:val="18"/>
                <w:szCs w:val="18"/>
                <w:rtl/>
              </w:rPr>
              <w:t>גבול</w:t>
            </w:r>
            <w:r w:rsidRPr="009C40FF">
              <w:rPr>
                <w:rFonts w:ascii="David" w:hAnsi="David" w:cs="David"/>
                <w:sz w:val="18"/>
                <w:szCs w:val="18"/>
                <w:rtl/>
              </w:rPr>
              <w:t xml:space="preserve"> אחריות </w:t>
            </w:r>
            <w:r w:rsidRPr="009C40FF">
              <w:rPr>
                <w:rFonts w:ascii="David" w:hAnsi="David" w:cs="David" w:hint="eastAsia"/>
                <w:sz w:val="18"/>
                <w:szCs w:val="18"/>
                <w:rtl/>
              </w:rPr>
              <w:t>לכלל</w:t>
            </w:r>
            <w:r w:rsidRPr="009C40FF">
              <w:rPr>
                <w:rFonts w:ascii="David" w:hAnsi="David" w:cs="David"/>
                <w:sz w:val="18"/>
                <w:szCs w:val="18"/>
                <w:rtl/>
              </w:rPr>
              <w:t xml:space="preserve"> </w:t>
            </w:r>
            <w:r w:rsidRPr="009C40FF">
              <w:rPr>
                <w:rFonts w:ascii="David" w:hAnsi="David" w:cs="David" w:hint="eastAsia"/>
                <w:sz w:val="18"/>
                <w:szCs w:val="18"/>
                <w:rtl/>
              </w:rPr>
              <w:t>פעילות</w:t>
            </w:r>
            <w:r w:rsidRPr="009C40FF">
              <w:rPr>
                <w:rFonts w:ascii="David" w:hAnsi="David" w:cs="David"/>
                <w:sz w:val="18"/>
                <w:szCs w:val="18"/>
                <w:rtl/>
              </w:rPr>
              <w:t xml:space="preserve"> </w:t>
            </w:r>
            <w:r w:rsidRPr="009C40FF">
              <w:rPr>
                <w:rFonts w:ascii="David" w:hAnsi="David" w:cs="David" w:hint="eastAsia"/>
                <w:sz w:val="18"/>
                <w:szCs w:val="18"/>
                <w:rtl/>
              </w:rPr>
              <w:t>המבוטח</w:t>
            </w:r>
            <w:r w:rsidRPr="009C40FF">
              <w:rPr>
                <w:rFonts w:ascii="David" w:hAnsi="David" w:cs="David"/>
                <w:sz w:val="18"/>
                <w:szCs w:val="18"/>
                <w:rtl/>
              </w:rPr>
              <w:t xml:space="preserve">/ סכום ביטוח </w:t>
            </w:r>
          </w:p>
        </w:tc>
        <w:tc>
          <w:tcPr>
            <w:tcW w:w="1138" w:type="dxa"/>
            <w:vMerge w:val="restart"/>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eastAsia"/>
                <w:rtl/>
              </w:rPr>
              <w:t>השתתפות</w:t>
            </w:r>
            <w:r w:rsidRPr="009C40FF">
              <w:rPr>
                <w:rFonts w:ascii="David" w:hAnsi="David" w:cs="David"/>
                <w:rtl/>
              </w:rPr>
              <w:t xml:space="preserve"> </w:t>
            </w:r>
            <w:r w:rsidRPr="009C40FF">
              <w:rPr>
                <w:rFonts w:ascii="David" w:hAnsi="David" w:cs="David" w:hint="eastAsia"/>
                <w:rtl/>
              </w:rPr>
              <w:t>עצמית</w:t>
            </w:r>
          </w:p>
          <w:p w:rsidR="00705DFB" w:rsidRPr="009C40FF" w:rsidRDefault="00705DFB" w:rsidP="007365A8">
            <w:pPr>
              <w:jc w:val="center"/>
              <w:rPr>
                <w:rFonts w:ascii="David" w:hAnsi="David" w:cs="David"/>
                <w:sz w:val="16"/>
                <w:szCs w:val="16"/>
                <w:rtl/>
              </w:rPr>
            </w:pPr>
            <w:r w:rsidRPr="009C40FF">
              <w:rPr>
                <w:rFonts w:ascii="David" w:hAnsi="David" w:cs="David"/>
                <w:sz w:val="18"/>
                <w:szCs w:val="18"/>
                <w:rtl/>
              </w:rPr>
              <w:t>(</w:t>
            </w:r>
            <w:r w:rsidRPr="009C40FF">
              <w:rPr>
                <w:rFonts w:ascii="David" w:hAnsi="David" w:cs="David" w:hint="eastAsia"/>
                <w:sz w:val="16"/>
                <w:szCs w:val="16"/>
                <w:rtl/>
              </w:rPr>
              <w:t>אין</w:t>
            </w:r>
            <w:r w:rsidRPr="009C40FF">
              <w:rPr>
                <w:rFonts w:ascii="David" w:hAnsi="David" w:cs="David"/>
                <w:sz w:val="16"/>
                <w:szCs w:val="16"/>
                <w:rtl/>
              </w:rPr>
              <w:t xml:space="preserve"> </w:t>
            </w:r>
            <w:r w:rsidRPr="009C40FF">
              <w:rPr>
                <w:rFonts w:ascii="David" w:hAnsi="David" w:cs="David" w:hint="eastAsia"/>
                <w:sz w:val="16"/>
                <w:szCs w:val="16"/>
                <w:rtl/>
              </w:rPr>
              <w:t>חובה</w:t>
            </w:r>
            <w:r w:rsidRPr="009C40FF">
              <w:rPr>
                <w:rFonts w:ascii="David" w:hAnsi="David" w:cs="David"/>
                <w:sz w:val="16"/>
                <w:szCs w:val="16"/>
                <w:rtl/>
              </w:rPr>
              <w:t xml:space="preserve"> </w:t>
            </w:r>
            <w:r w:rsidRPr="009C40FF">
              <w:rPr>
                <w:rFonts w:ascii="David" w:hAnsi="David" w:cs="David" w:hint="eastAsia"/>
                <w:sz w:val="16"/>
                <w:szCs w:val="16"/>
                <w:rtl/>
              </w:rPr>
              <w:t>להציג</w:t>
            </w:r>
            <w:r w:rsidRPr="009C40FF">
              <w:rPr>
                <w:rFonts w:ascii="David" w:hAnsi="David" w:cs="David"/>
                <w:sz w:val="16"/>
                <w:szCs w:val="16"/>
                <w:rtl/>
              </w:rPr>
              <w:t xml:space="preserve"> </w:t>
            </w:r>
            <w:r w:rsidRPr="009C40FF">
              <w:rPr>
                <w:rFonts w:ascii="David" w:hAnsi="David" w:cs="David" w:hint="eastAsia"/>
                <w:sz w:val="16"/>
                <w:szCs w:val="16"/>
                <w:rtl/>
              </w:rPr>
              <w:t>נתון</w:t>
            </w:r>
            <w:r w:rsidRPr="009C40FF">
              <w:rPr>
                <w:rFonts w:ascii="David" w:hAnsi="David" w:cs="David"/>
                <w:sz w:val="16"/>
                <w:szCs w:val="16"/>
                <w:rtl/>
              </w:rPr>
              <w:t xml:space="preserve"> </w:t>
            </w:r>
            <w:r w:rsidRPr="009C40FF">
              <w:rPr>
                <w:rFonts w:ascii="David" w:hAnsi="David" w:cs="David" w:hint="eastAsia"/>
                <w:sz w:val="16"/>
                <w:szCs w:val="16"/>
                <w:rtl/>
              </w:rPr>
              <w:t>זה</w:t>
            </w:r>
            <w:r w:rsidRPr="009C40FF">
              <w:rPr>
                <w:rFonts w:ascii="David" w:hAnsi="David" w:cs="David"/>
                <w:sz w:val="16"/>
                <w:szCs w:val="16"/>
                <w:rtl/>
              </w:rPr>
              <w:t>)</w:t>
            </w:r>
          </w:p>
        </w:tc>
        <w:tc>
          <w:tcPr>
            <w:tcW w:w="294" w:type="dxa"/>
            <w:vMerge w:val="restart"/>
            <w:shd w:val="clear" w:color="auto" w:fill="F2F2F2" w:themeFill="background1" w:themeFillShade="F2"/>
          </w:tcPr>
          <w:p w:rsidR="00705DFB" w:rsidRPr="009C40FF" w:rsidRDefault="00705DFB" w:rsidP="007365A8">
            <w:pPr>
              <w:jc w:val="center"/>
              <w:rPr>
                <w:rFonts w:ascii="David" w:hAnsi="David" w:cs="David"/>
                <w:rtl/>
              </w:rPr>
            </w:pPr>
            <w:r w:rsidRPr="009C40FF">
              <w:rPr>
                <w:rFonts w:ascii="David" w:hAnsi="David" w:cs="David" w:hint="cs"/>
                <w:sz w:val="16"/>
                <w:szCs w:val="16"/>
                <w:rtl/>
              </w:rPr>
              <w:t>מטבע</w:t>
            </w:r>
          </w:p>
        </w:tc>
        <w:tc>
          <w:tcPr>
            <w:tcW w:w="2553" w:type="dxa"/>
            <w:vMerge w:val="restart"/>
            <w:shd w:val="clear" w:color="auto" w:fill="F2F2F2" w:themeFill="background1" w:themeFillShade="F2"/>
          </w:tcPr>
          <w:p w:rsidR="00705DFB" w:rsidRPr="009C40FF" w:rsidRDefault="00705DFB" w:rsidP="007365A8">
            <w:pPr>
              <w:jc w:val="center"/>
              <w:rPr>
                <w:rFonts w:ascii="David" w:hAnsi="David" w:cs="David"/>
                <w:b/>
                <w:bCs/>
                <w:sz w:val="16"/>
                <w:szCs w:val="16"/>
                <w:rtl/>
              </w:rPr>
            </w:pPr>
            <w:r w:rsidRPr="009C40FF">
              <w:rPr>
                <w:rFonts w:ascii="David" w:hAnsi="David" w:cs="David" w:hint="eastAsia"/>
                <w:rtl/>
              </w:rPr>
              <w:t>כיסויים</w:t>
            </w:r>
            <w:r w:rsidRPr="009C40FF">
              <w:rPr>
                <w:rFonts w:ascii="David" w:hAnsi="David" w:cs="David"/>
                <w:rtl/>
              </w:rPr>
              <w:t xml:space="preserve"> </w:t>
            </w:r>
            <w:r w:rsidRPr="009C40FF">
              <w:rPr>
                <w:rFonts w:ascii="David" w:hAnsi="David" w:cs="David" w:hint="eastAsia"/>
                <w:rtl/>
              </w:rPr>
              <w:t>נוספים</w:t>
            </w:r>
            <w:r w:rsidRPr="009C40FF">
              <w:rPr>
                <w:rFonts w:ascii="David" w:hAnsi="David" w:cs="David"/>
                <w:rtl/>
              </w:rPr>
              <w:t xml:space="preserve"> </w:t>
            </w:r>
            <w:r w:rsidRPr="009C40FF">
              <w:rPr>
                <w:rFonts w:ascii="David" w:hAnsi="David" w:cs="David" w:hint="eastAsia"/>
                <w:rtl/>
              </w:rPr>
              <w:t>בתוקף</w:t>
            </w:r>
            <w:r w:rsidRPr="009C40FF">
              <w:rPr>
                <w:rFonts w:ascii="David" w:hAnsi="David" w:cs="David"/>
                <w:rtl/>
              </w:rPr>
              <w:t xml:space="preserve"> </w:t>
            </w:r>
            <w:r w:rsidRPr="009C40FF">
              <w:rPr>
                <w:rFonts w:ascii="David" w:hAnsi="David" w:cs="David" w:hint="eastAsia"/>
                <w:rtl/>
              </w:rPr>
              <w:t>וביטול</w:t>
            </w:r>
            <w:r w:rsidRPr="009C40FF">
              <w:rPr>
                <w:rFonts w:ascii="David" w:hAnsi="David" w:cs="David"/>
                <w:rtl/>
              </w:rPr>
              <w:t xml:space="preserve"> </w:t>
            </w:r>
            <w:r w:rsidRPr="009C40FF">
              <w:rPr>
                <w:rFonts w:ascii="David" w:hAnsi="David" w:cs="David" w:hint="eastAsia"/>
                <w:rtl/>
              </w:rPr>
              <w:t>חריגים</w:t>
            </w:r>
            <w:r w:rsidRPr="009C40FF">
              <w:rPr>
                <w:rFonts w:ascii="David" w:hAnsi="David" w:cs="David" w:hint="cs"/>
                <w:rtl/>
              </w:rPr>
              <w:t xml:space="preserve"> </w:t>
            </w:r>
            <w:r w:rsidRPr="009C40FF">
              <w:rPr>
                <w:rFonts w:ascii="David" w:hAnsi="David" w:cs="David" w:hint="cs"/>
                <w:sz w:val="16"/>
                <w:szCs w:val="16"/>
                <w:rtl/>
              </w:rPr>
              <w:t xml:space="preserve">**** </w:t>
            </w:r>
          </w:p>
        </w:tc>
      </w:tr>
      <w:tr w:rsidR="00705DFB" w:rsidRPr="009C40FF" w:rsidTr="007365A8">
        <w:trPr>
          <w:trHeight w:val="367"/>
          <w:jc w:val="center"/>
        </w:trPr>
        <w:tc>
          <w:tcPr>
            <w:tcW w:w="2274" w:type="dxa"/>
            <w:vMerge/>
            <w:shd w:val="clear" w:color="auto" w:fill="F2F2F2" w:themeFill="background1" w:themeFillShade="F2"/>
          </w:tcPr>
          <w:p w:rsidR="00705DFB" w:rsidRPr="009C40FF" w:rsidRDefault="00705DFB" w:rsidP="007365A8">
            <w:pPr>
              <w:jc w:val="center"/>
              <w:rPr>
                <w:rFonts w:ascii="David" w:hAnsi="David" w:cs="David"/>
                <w:rtl/>
              </w:rPr>
            </w:pPr>
          </w:p>
        </w:tc>
        <w:tc>
          <w:tcPr>
            <w:tcW w:w="1559" w:type="dxa"/>
            <w:vMerge/>
            <w:shd w:val="clear" w:color="auto" w:fill="F2F2F2" w:themeFill="background1" w:themeFillShade="F2"/>
          </w:tcPr>
          <w:p w:rsidR="00705DFB" w:rsidRPr="009C40FF" w:rsidRDefault="00705DFB" w:rsidP="007365A8">
            <w:pPr>
              <w:jc w:val="center"/>
              <w:rPr>
                <w:rFonts w:ascii="David" w:hAnsi="David" w:cs="David"/>
                <w:rtl/>
              </w:rPr>
            </w:pPr>
          </w:p>
        </w:tc>
        <w:tc>
          <w:tcPr>
            <w:tcW w:w="1276" w:type="dxa"/>
            <w:vMerge/>
            <w:shd w:val="clear" w:color="auto" w:fill="F2F2F2" w:themeFill="background1" w:themeFillShade="F2"/>
          </w:tcPr>
          <w:p w:rsidR="00705DFB" w:rsidRPr="009C40FF" w:rsidRDefault="00705DFB" w:rsidP="007365A8">
            <w:pPr>
              <w:jc w:val="center"/>
              <w:rPr>
                <w:rFonts w:ascii="David" w:hAnsi="David" w:cs="David"/>
                <w:rtl/>
              </w:rPr>
            </w:pPr>
          </w:p>
        </w:tc>
        <w:tc>
          <w:tcPr>
            <w:tcW w:w="1276" w:type="dxa"/>
            <w:shd w:val="clear" w:color="auto" w:fill="F2F2F2" w:themeFill="background1" w:themeFillShade="F2"/>
          </w:tcPr>
          <w:p w:rsidR="00705DFB" w:rsidRPr="009C40FF" w:rsidRDefault="00705DFB" w:rsidP="007365A8">
            <w:pPr>
              <w:jc w:val="center"/>
              <w:rPr>
                <w:rFonts w:ascii="David" w:hAnsi="David" w:cs="David"/>
                <w:sz w:val="16"/>
                <w:szCs w:val="16"/>
                <w:rtl/>
              </w:rPr>
            </w:pPr>
            <w:r w:rsidRPr="009C40FF">
              <w:rPr>
                <w:rFonts w:ascii="David" w:hAnsi="David" w:cs="David" w:hint="cs"/>
                <w:sz w:val="16"/>
                <w:szCs w:val="16"/>
                <w:rtl/>
              </w:rPr>
              <w:t xml:space="preserve">לתקופה </w:t>
            </w:r>
          </w:p>
        </w:tc>
        <w:tc>
          <w:tcPr>
            <w:tcW w:w="1119" w:type="dxa"/>
            <w:shd w:val="clear" w:color="auto" w:fill="F2F2F2" w:themeFill="background1" w:themeFillShade="F2"/>
          </w:tcPr>
          <w:p w:rsidR="00705DFB" w:rsidRPr="009C40FF" w:rsidRDefault="00705DFB" w:rsidP="007365A8">
            <w:pPr>
              <w:jc w:val="center"/>
              <w:rPr>
                <w:rFonts w:ascii="David" w:hAnsi="David" w:cs="David"/>
                <w:sz w:val="16"/>
                <w:szCs w:val="16"/>
                <w:rtl/>
              </w:rPr>
            </w:pPr>
            <w:r w:rsidRPr="009C40FF">
              <w:rPr>
                <w:rFonts w:ascii="David" w:hAnsi="David" w:cs="David" w:hint="cs"/>
                <w:sz w:val="16"/>
                <w:szCs w:val="16"/>
                <w:rtl/>
              </w:rPr>
              <w:t>למקרה*</w:t>
            </w:r>
          </w:p>
        </w:tc>
        <w:tc>
          <w:tcPr>
            <w:tcW w:w="1138" w:type="dxa"/>
            <w:vMerge/>
            <w:shd w:val="clear" w:color="auto" w:fill="F2F2F2" w:themeFill="background1" w:themeFillShade="F2"/>
          </w:tcPr>
          <w:p w:rsidR="00705DFB" w:rsidRPr="009C40FF" w:rsidRDefault="00705DFB" w:rsidP="007365A8">
            <w:pPr>
              <w:jc w:val="center"/>
              <w:rPr>
                <w:rFonts w:ascii="David" w:hAnsi="David" w:cs="David"/>
                <w:sz w:val="16"/>
                <w:szCs w:val="16"/>
                <w:rtl/>
              </w:rPr>
            </w:pPr>
          </w:p>
        </w:tc>
        <w:tc>
          <w:tcPr>
            <w:tcW w:w="294" w:type="dxa"/>
            <w:vMerge/>
            <w:shd w:val="clear" w:color="auto" w:fill="F2F2F2" w:themeFill="background1" w:themeFillShade="F2"/>
          </w:tcPr>
          <w:p w:rsidR="00705DFB" w:rsidRPr="009C40FF" w:rsidRDefault="00705DFB" w:rsidP="007365A8">
            <w:pPr>
              <w:jc w:val="center"/>
              <w:rPr>
                <w:rFonts w:ascii="David" w:hAnsi="David" w:cs="David"/>
                <w:sz w:val="16"/>
                <w:szCs w:val="16"/>
                <w:rtl/>
              </w:rPr>
            </w:pPr>
          </w:p>
        </w:tc>
        <w:tc>
          <w:tcPr>
            <w:tcW w:w="2553" w:type="dxa"/>
            <w:vMerge/>
            <w:shd w:val="clear" w:color="auto" w:fill="F2F2F2" w:themeFill="background1" w:themeFillShade="F2"/>
          </w:tcPr>
          <w:p w:rsidR="00705DFB" w:rsidRPr="009C40FF" w:rsidRDefault="00705DFB" w:rsidP="007365A8">
            <w:pPr>
              <w:jc w:val="center"/>
              <w:rPr>
                <w:rFonts w:ascii="David" w:hAnsi="David" w:cs="David"/>
                <w:rtl/>
              </w:rPr>
            </w:pPr>
          </w:p>
        </w:tc>
      </w:tr>
      <w:tr w:rsidR="00705DFB" w:rsidRPr="009C40FF" w:rsidTr="007365A8">
        <w:trPr>
          <w:trHeight w:val="16"/>
          <w:jc w:val="center"/>
        </w:trPr>
        <w:tc>
          <w:tcPr>
            <w:tcW w:w="2274" w:type="dxa"/>
            <w:shd w:val="clear" w:color="auto" w:fill="FFFFFF" w:themeFill="background1"/>
          </w:tcPr>
          <w:sdt>
            <w:sdtPr>
              <w:rPr>
                <w:rFonts w:ascii="David" w:hAnsi="David" w:cs="David" w:hint="cs"/>
                <w:rtl/>
              </w:rPr>
              <w:id w:val="-650361252"/>
              <w:placeholder>
                <w:docPart w:val="55787952E857464DB2F8F3807F7CC396"/>
              </w:placeholder>
              <w:dropDownList>
                <w:listItem w:value="בחר פריט."/>
                <w:listItem w:displayText="רכוש" w:value="רכוש"/>
                <w:listItem w:displayText="רכוש: &quot;כה&quot;ס&quot; ושחזור מידע ומסמכים לפי נזק ראשון" w:value="רכוש: &quot;כה&quot;ס&quot; ושחזור מידע ומסמכים לפי נזק ראשון"/>
                <w:listItem w:displayText="רכוש - &quot;אש מורחב&quot;: השקעות תוספות וצמודות" w:value="רכוש - &quot;אש מורחב&quot;: השקעות תוספות וצמודות"/>
                <w:listItem w:displayText="רכוש - &quot;איש מורחב&quot;: מבנה, השקעות תוספות וצמודות" w:value="רכוש - &quot;איש מורחב&quot;: מבנה, השקעות תוספות וצמודות"/>
              </w:dropDownList>
            </w:sdtPr>
            <w:sdtEndPr>
              <w:rPr>
                <w:rFonts w:hint="default"/>
              </w:rPr>
            </w:sdtEndPr>
            <w:sdtContent>
              <w:p w:rsidR="00705DFB" w:rsidRDefault="00705DFB" w:rsidP="007365A8">
                <w:pPr>
                  <w:rPr>
                    <w:rFonts w:ascii="David" w:hAnsi="David" w:cs="David"/>
                    <w:rtl/>
                  </w:rPr>
                </w:pPr>
                <w:r>
                  <w:rPr>
                    <w:rFonts w:ascii="David" w:hAnsi="David" w:cs="David" w:hint="cs"/>
                    <w:rtl/>
                  </w:rPr>
                  <w:t>רכוש: "כה"ס" ושחזור מידע ומסמכים לפי נזק ראשון</w:t>
                </w:r>
              </w:p>
            </w:sdtContent>
          </w:sdt>
          <w:p w:rsidR="00705DFB" w:rsidRPr="009C40FF" w:rsidRDefault="00705DFB" w:rsidP="007365A8">
            <w:pPr>
              <w:rPr>
                <w:rFonts w:ascii="David" w:hAnsi="David" w:cs="David"/>
                <w:rtl/>
              </w:rPr>
            </w:pPr>
          </w:p>
        </w:tc>
        <w:tc>
          <w:tcPr>
            <w:tcW w:w="1559"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119" w:type="dxa"/>
            <w:shd w:val="clear" w:color="auto" w:fill="F2F2F2" w:themeFill="background1" w:themeFillShade="F2"/>
          </w:tcPr>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vMerge w:val="restart"/>
            <w:shd w:val="clear" w:color="auto" w:fill="FFFFFF" w:themeFill="background1"/>
          </w:tcPr>
          <w:p w:rsidR="00705DFB" w:rsidRPr="00E81BA8" w:rsidRDefault="00705DFB" w:rsidP="007365A8">
            <w:pPr>
              <w:pStyle w:val="TableParagraph"/>
              <w:bidi/>
              <w:spacing w:before="1"/>
              <w:rPr>
                <w:sz w:val="20"/>
                <w:szCs w:val="20"/>
              </w:rPr>
            </w:pPr>
            <w:r w:rsidRPr="00E81BA8">
              <w:rPr>
                <w:sz w:val="20"/>
                <w:szCs w:val="20"/>
              </w:rPr>
              <w:t>309</w:t>
            </w:r>
            <w:r w:rsidRPr="00E81BA8">
              <w:rPr>
                <w:spacing w:val="-1"/>
                <w:sz w:val="20"/>
                <w:szCs w:val="20"/>
                <w:rtl/>
              </w:rPr>
              <w:t xml:space="preserve"> </w:t>
            </w:r>
            <w:r w:rsidRPr="00E81BA8">
              <w:rPr>
                <w:sz w:val="20"/>
                <w:szCs w:val="20"/>
                <w:rtl/>
              </w:rPr>
              <w:t>ויתור</w:t>
            </w:r>
            <w:r w:rsidRPr="00E81BA8">
              <w:rPr>
                <w:spacing w:val="-4"/>
                <w:sz w:val="20"/>
                <w:szCs w:val="20"/>
                <w:rtl/>
              </w:rPr>
              <w:t xml:space="preserve"> </w:t>
            </w:r>
            <w:r w:rsidRPr="00E81BA8">
              <w:rPr>
                <w:sz w:val="20"/>
                <w:szCs w:val="20"/>
                <w:rtl/>
              </w:rPr>
              <w:t>תחלוף</w:t>
            </w:r>
            <w:r w:rsidRPr="00E81BA8">
              <w:rPr>
                <w:sz w:val="20"/>
                <w:szCs w:val="20"/>
              </w:rPr>
              <w:t>,</w:t>
            </w:r>
          </w:p>
          <w:p w:rsidR="00705DFB" w:rsidRPr="00E81BA8" w:rsidRDefault="00705DFB" w:rsidP="007365A8">
            <w:pPr>
              <w:pStyle w:val="TableParagraph"/>
              <w:bidi/>
              <w:rPr>
                <w:sz w:val="20"/>
                <w:szCs w:val="20"/>
              </w:rPr>
            </w:pPr>
            <w:r w:rsidRPr="00E81BA8">
              <w:rPr>
                <w:sz w:val="20"/>
                <w:szCs w:val="20"/>
              </w:rPr>
              <w:t>328</w:t>
            </w:r>
            <w:r w:rsidRPr="00E81BA8">
              <w:rPr>
                <w:spacing w:val="-4"/>
                <w:sz w:val="20"/>
                <w:szCs w:val="20"/>
                <w:rtl/>
              </w:rPr>
              <w:t xml:space="preserve"> </w:t>
            </w:r>
            <w:r w:rsidRPr="00E81BA8">
              <w:rPr>
                <w:sz w:val="20"/>
                <w:szCs w:val="20"/>
              </w:rPr>
              <w:t>"</w:t>
            </w:r>
            <w:r w:rsidRPr="00E81BA8">
              <w:rPr>
                <w:sz w:val="20"/>
                <w:szCs w:val="20"/>
                <w:rtl/>
              </w:rPr>
              <w:t>ראשוניות</w:t>
            </w:r>
            <w:r w:rsidRPr="00E81BA8">
              <w:rPr>
                <w:sz w:val="20"/>
                <w:szCs w:val="20"/>
              </w:rPr>
              <w:t>,"</w:t>
            </w:r>
          </w:p>
          <w:p w:rsidR="00705DFB" w:rsidRPr="009C40FF" w:rsidRDefault="00705DFB" w:rsidP="007365A8">
            <w:pPr>
              <w:ind w:right="78"/>
              <w:rPr>
                <w:rFonts w:asciiTheme="minorBidi" w:hAnsiTheme="minorBidi" w:cs="David"/>
                <w:bCs/>
                <w:rtl/>
              </w:rPr>
            </w:pPr>
          </w:p>
        </w:tc>
      </w:tr>
      <w:tr w:rsidR="00705DFB" w:rsidRPr="009C40FF" w:rsidTr="007365A8">
        <w:trPr>
          <w:trHeight w:val="16"/>
          <w:jc w:val="center"/>
        </w:trPr>
        <w:tc>
          <w:tcPr>
            <w:tcW w:w="2274" w:type="dxa"/>
            <w:shd w:val="clear" w:color="auto" w:fill="FFFFFF" w:themeFill="background1"/>
          </w:tcPr>
          <w:p w:rsidR="00705DFB" w:rsidRPr="009C40FF" w:rsidRDefault="00705DFB" w:rsidP="007365A8">
            <w:pPr>
              <w:rPr>
                <w:rFonts w:ascii="David" w:hAnsi="David" w:cs="David"/>
                <w:rtl/>
              </w:rPr>
            </w:pPr>
          </w:p>
        </w:tc>
        <w:tc>
          <w:tcPr>
            <w:tcW w:w="1559"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119" w:type="dxa"/>
            <w:shd w:val="clear" w:color="auto" w:fill="F2F2F2" w:themeFill="background1" w:themeFillShade="F2"/>
          </w:tcPr>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vMerge/>
            <w:shd w:val="clear" w:color="auto" w:fill="FFFFFF" w:themeFill="background1"/>
          </w:tcPr>
          <w:p w:rsidR="00705DFB" w:rsidRPr="009C40FF" w:rsidRDefault="00705DFB" w:rsidP="007365A8">
            <w:pPr>
              <w:ind w:right="78"/>
              <w:rPr>
                <w:rFonts w:asciiTheme="minorBidi" w:hAnsiTheme="minorBidi" w:cs="David"/>
                <w:bCs/>
                <w:rtl/>
              </w:rPr>
            </w:pPr>
          </w:p>
        </w:tc>
      </w:tr>
      <w:tr w:rsidR="00705DFB" w:rsidRPr="009C40FF" w:rsidTr="007365A8">
        <w:trPr>
          <w:trHeight w:val="16"/>
          <w:jc w:val="center"/>
        </w:trPr>
        <w:tc>
          <w:tcPr>
            <w:tcW w:w="2274" w:type="dxa"/>
            <w:shd w:val="clear" w:color="auto" w:fill="FFFFFF" w:themeFill="background1"/>
          </w:tcPr>
          <w:p w:rsidR="00705DFB" w:rsidRPr="009C40FF" w:rsidRDefault="00705DFB" w:rsidP="007365A8">
            <w:pPr>
              <w:rPr>
                <w:rFonts w:ascii="David" w:hAnsi="David" w:cs="David"/>
                <w:rtl/>
              </w:rPr>
            </w:pPr>
          </w:p>
        </w:tc>
        <w:tc>
          <w:tcPr>
            <w:tcW w:w="1559"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119" w:type="dxa"/>
            <w:shd w:val="clear" w:color="auto" w:fill="F2F2F2" w:themeFill="background1" w:themeFillShade="F2"/>
          </w:tcPr>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vMerge/>
            <w:shd w:val="clear" w:color="auto" w:fill="FFFFFF" w:themeFill="background1"/>
          </w:tcPr>
          <w:p w:rsidR="00705DFB" w:rsidRPr="009C40FF" w:rsidRDefault="00705DFB" w:rsidP="007365A8">
            <w:pPr>
              <w:ind w:right="78"/>
              <w:rPr>
                <w:rFonts w:asciiTheme="minorBidi" w:hAnsiTheme="minorBidi" w:cs="David"/>
                <w:bCs/>
                <w:rtl/>
              </w:rPr>
            </w:pPr>
          </w:p>
        </w:tc>
      </w:tr>
      <w:tr w:rsidR="00705DFB" w:rsidRPr="009C40FF" w:rsidTr="007365A8">
        <w:trPr>
          <w:trHeight w:val="624"/>
          <w:jc w:val="center"/>
        </w:trPr>
        <w:tc>
          <w:tcPr>
            <w:tcW w:w="2274" w:type="dxa"/>
            <w:shd w:val="clear" w:color="auto" w:fill="F2F2F2" w:themeFill="background1" w:themeFillShade="F2"/>
          </w:tcPr>
          <w:p w:rsidR="00705DFB" w:rsidRPr="009C40FF" w:rsidRDefault="00705DFB" w:rsidP="007365A8">
            <w:pPr>
              <w:rPr>
                <w:rFonts w:ascii="David" w:hAnsi="David" w:cs="David"/>
                <w:rtl/>
              </w:rPr>
            </w:pPr>
            <w:r w:rsidRPr="009C40FF">
              <w:rPr>
                <w:rFonts w:ascii="David" w:hAnsi="David" w:cs="David" w:hint="cs"/>
                <w:rtl/>
              </w:rPr>
              <w:t>צד ג'</w:t>
            </w:r>
          </w:p>
        </w:tc>
        <w:tc>
          <w:tcPr>
            <w:tcW w:w="1559" w:type="dxa"/>
            <w:shd w:val="clear" w:color="auto" w:fill="F2F2F2" w:themeFill="background1" w:themeFillShade="F2"/>
          </w:tcPr>
          <w:p w:rsidR="00705DFB" w:rsidRPr="009C40FF" w:rsidRDefault="00705DFB" w:rsidP="007365A8">
            <w:pPr>
              <w:rPr>
                <w:rFonts w:ascii="David" w:hAnsi="David" w:cs="David"/>
                <w:rtl/>
              </w:rPr>
            </w:pPr>
          </w:p>
        </w:tc>
        <w:tc>
          <w:tcPr>
            <w:tcW w:w="1276" w:type="dxa"/>
            <w:shd w:val="clear" w:color="auto" w:fill="F2F2F2" w:themeFill="background1" w:themeFillShade="F2"/>
          </w:tcPr>
          <w:p w:rsidR="00705DFB" w:rsidRPr="009C40FF" w:rsidRDefault="00705DFB" w:rsidP="007365A8">
            <w:pPr>
              <w:rPr>
                <w:rFonts w:ascii="David" w:hAnsi="David" w:cs="David"/>
                <w:rtl/>
              </w:rPr>
            </w:pPr>
          </w:p>
        </w:tc>
        <w:tc>
          <w:tcPr>
            <w:tcW w:w="1276" w:type="dxa"/>
            <w:shd w:val="clear" w:color="auto" w:fill="F2F2F2" w:themeFill="background1" w:themeFillShade="F2"/>
          </w:tcPr>
          <w:p w:rsidR="00705DFB" w:rsidRPr="009C40FF" w:rsidRDefault="00705DFB" w:rsidP="007365A8">
            <w:pPr>
              <w:rPr>
                <w:rFonts w:ascii="David" w:hAnsi="David" w:cs="David"/>
                <w:rtl/>
              </w:rPr>
            </w:pPr>
          </w:p>
        </w:tc>
        <w:tc>
          <w:tcPr>
            <w:tcW w:w="1119" w:type="dxa"/>
            <w:shd w:val="clear" w:color="auto" w:fill="F2F2F2" w:themeFill="background1" w:themeFillShade="F2"/>
          </w:tcPr>
          <w:sdt>
            <w:sdtPr>
              <w:rPr>
                <w:rStyle w:val="afffff2"/>
                <w:rFonts w:hint="cs"/>
                <w:rtl/>
              </w:rPr>
              <w:id w:val="-1879154250"/>
              <w:placeholder>
                <w:docPart w:val="E69C7AAD03D5421AA33283B4BBF673F4"/>
              </w:placeholder>
              <w15:color w:val="000000"/>
              <w:dropDownList>
                <w:listItem w:value="בחר פריט."/>
                <w:listItem w:displayText="לא נדרש" w:value="לא נדרש"/>
                <w:listItem w:displayText="4,000,000" w:value="4,000,000"/>
                <w:listItem w:displayText="8,000,000" w:value="8,000,000"/>
                <w:listItem w:displayText="10,000,000" w:value="10,000,000"/>
                <w:listItem w:displayText="15,000,000" w:value="15,000,000"/>
                <w:listItem w:displayText="20,000,000" w:value="20,000,000"/>
                <w:listItem w:displayText="1,000,000" w:value="1,000,000"/>
                <w:listItem w:displayText="2,000,000" w:value="2,000,000"/>
              </w:dropDownList>
            </w:sdtPr>
            <w:sdtEndPr>
              <w:rPr>
                <w:rStyle w:val="afffff2"/>
                <w:rFonts w:hint="default"/>
              </w:rPr>
            </w:sdtEndPr>
            <w:sdtContent>
              <w:p w:rsidR="00705DFB" w:rsidRDefault="00705DFB" w:rsidP="007365A8">
                <w:r w:rsidRPr="00F64F5C">
                  <w:rPr>
                    <w:rStyle w:val="afffff2"/>
                    <w:rFonts w:hint="cs"/>
                    <w:rtl/>
                  </w:rPr>
                  <w:t>4,000,000</w:t>
                </w:r>
              </w:p>
            </w:sdtContent>
          </w:sdt>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shd w:val="clear" w:color="auto" w:fill="F2F2F2" w:themeFill="background1" w:themeFillShade="F2"/>
          </w:tcPr>
          <w:p w:rsidR="00705DFB" w:rsidRPr="00E81BA8" w:rsidRDefault="00705DFB" w:rsidP="007365A8">
            <w:pPr>
              <w:pStyle w:val="TableParagraph"/>
              <w:bidi/>
              <w:spacing w:line="152" w:lineRule="exact"/>
              <w:rPr>
                <w:sz w:val="20"/>
                <w:szCs w:val="20"/>
              </w:rPr>
            </w:pPr>
            <w:r w:rsidRPr="00E81BA8">
              <w:rPr>
                <w:sz w:val="20"/>
                <w:szCs w:val="20"/>
              </w:rPr>
              <w:t>302</w:t>
            </w:r>
            <w:r w:rsidRPr="00E81BA8">
              <w:rPr>
                <w:spacing w:val="1"/>
                <w:sz w:val="20"/>
                <w:szCs w:val="20"/>
                <w:rtl/>
              </w:rPr>
              <w:t xml:space="preserve"> </w:t>
            </w:r>
            <w:r w:rsidRPr="00E81BA8">
              <w:rPr>
                <w:sz w:val="20"/>
                <w:szCs w:val="20"/>
                <w:rtl/>
              </w:rPr>
              <w:t>אח</w:t>
            </w:r>
            <w:r w:rsidRPr="00E81BA8">
              <w:rPr>
                <w:sz w:val="20"/>
                <w:szCs w:val="20"/>
              </w:rPr>
              <w:t>'</w:t>
            </w:r>
            <w:r w:rsidRPr="00E81BA8">
              <w:rPr>
                <w:spacing w:val="-4"/>
                <w:sz w:val="20"/>
                <w:szCs w:val="20"/>
                <w:rtl/>
              </w:rPr>
              <w:t xml:space="preserve"> </w:t>
            </w:r>
            <w:r w:rsidRPr="00E81BA8">
              <w:rPr>
                <w:sz w:val="20"/>
                <w:szCs w:val="20"/>
                <w:rtl/>
              </w:rPr>
              <w:t>צולבת</w:t>
            </w:r>
            <w:r w:rsidRPr="00E81BA8">
              <w:rPr>
                <w:sz w:val="20"/>
                <w:szCs w:val="20"/>
              </w:rPr>
              <w:t>,</w:t>
            </w:r>
          </w:p>
          <w:p w:rsidR="00705DFB" w:rsidRPr="00E81BA8" w:rsidRDefault="00705DFB" w:rsidP="007365A8">
            <w:pPr>
              <w:pStyle w:val="TableParagraph"/>
              <w:bidi/>
              <w:spacing w:line="176" w:lineRule="exact"/>
              <w:rPr>
                <w:sz w:val="20"/>
                <w:szCs w:val="20"/>
                <w:rtl/>
              </w:rPr>
            </w:pPr>
            <w:r w:rsidRPr="00E81BA8">
              <w:rPr>
                <w:sz w:val="20"/>
                <w:szCs w:val="20"/>
              </w:rPr>
              <w:t>304</w:t>
            </w:r>
            <w:r w:rsidRPr="00E81BA8">
              <w:rPr>
                <w:spacing w:val="-1"/>
                <w:sz w:val="20"/>
                <w:szCs w:val="20"/>
                <w:rtl/>
              </w:rPr>
              <w:t xml:space="preserve"> </w:t>
            </w:r>
            <w:r w:rsidRPr="00E81BA8">
              <w:rPr>
                <w:sz w:val="20"/>
                <w:szCs w:val="20"/>
                <w:rtl/>
              </w:rPr>
              <w:t>הרחב</w:t>
            </w:r>
            <w:r w:rsidRPr="00E81BA8">
              <w:rPr>
                <w:spacing w:val="-4"/>
                <w:sz w:val="20"/>
                <w:szCs w:val="20"/>
                <w:rtl/>
              </w:rPr>
              <w:t xml:space="preserve"> </w:t>
            </w:r>
            <w:r w:rsidRPr="00E81BA8">
              <w:rPr>
                <w:sz w:val="20"/>
                <w:szCs w:val="20"/>
                <w:rtl/>
              </w:rPr>
              <w:t>שיפוי</w:t>
            </w:r>
            <w:r w:rsidRPr="00E81BA8">
              <w:rPr>
                <w:sz w:val="20"/>
                <w:szCs w:val="20"/>
              </w:rPr>
              <w:t>,</w:t>
            </w:r>
          </w:p>
          <w:p w:rsidR="00705DFB" w:rsidRPr="00E81BA8" w:rsidRDefault="00705DFB" w:rsidP="007365A8">
            <w:pPr>
              <w:pStyle w:val="TableParagraph"/>
              <w:bidi/>
              <w:spacing w:before="1"/>
              <w:rPr>
                <w:sz w:val="20"/>
                <w:szCs w:val="20"/>
              </w:rPr>
            </w:pPr>
            <w:r w:rsidRPr="00E81BA8">
              <w:rPr>
                <w:sz w:val="20"/>
                <w:szCs w:val="20"/>
              </w:rPr>
              <w:t>309</w:t>
            </w:r>
            <w:r w:rsidRPr="00E81BA8">
              <w:rPr>
                <w:spacing w:val="-1"/>
                <w:sz w:val="20"/>
                <w:szCs w:val="20"/>
                <w:rtl/>
              </w:rPr>
              <w:t xml:space="preserve"> </w:t>
            </w:r>
            <w:r w:rsidRPr="00E81BA8">
              <w:rPr>
                <w:sz w:val="20"/>
                <w:szCs w:val="20"/>
                <w:rtl/>
              </w:rPr>
              <w:t>ויתור</w:t>
            </w:r>
            <w:r w:rsidRPr="00E81BA8">
              <w:rPr>
                <w:spacing w:val="-4"/>
                <w:sz w:val="20"/>
                <w:szCs w:val="20"/>
                <w:rtl/>
              </w:rPr>
              <w:t xml:space="preserve"> </w:t>
            </w:r>
            <w:r w:rsidRPr="00E81BA8">
              <w:rPr>
                <w:sz w:val="20"/>
                <w:szCs w:val="20"/>
                <w:rtl/>
              </w:rPr>
              <w:t>תחלוף</w:t>
            </w:r>
            <w:r w:rsidRPr="00E81BA8">
              <w:rPr>
                <w:sz w:val="20"/>
                <w:szCs w:val="20"/>
              </w:rPr>
              <w:t>,</w:t>
            </w:r>
          </w:p>
          <w:p w:rsidR="00705DFB" w:rsidRPr="00E81BA8" w:rsidRDefault="00705DFB" w:rsidP="007365A8">
            <w:pPr>
              <w:pStyle w:val="TableParagraph"/>
              <w:ind w:right="24"/>
              <w:jc w:val="right"/>
              <w:rPr>
                <w:sz w:val="20"/>
                <w:szCs w:val="20"/>
              </w:rPr>
            </w:pPr>
            <w:r w:rsidRPr="00E81BA8">
              <w:rPr>
                <w:sz w:val="20"/>
                <w:szCs w:val="20"/>
              </w:rPr>
              <w:t>,</w:t>
            </w:r>
            <w:r w:rsidRPr="00E81BA8">
              <w:rPr>
                <w:sz w:val="20"/>
                <w:szCs w:val="20"/>
                <w:rtl/>
              </w:rPr>
              <w:t>ל</w:t>
            </w:r>
            <w:r w:rsidRPr="00E81BA8">
              <w:rPr>
                <w:sz w:val="20"/>
                <w:szCs w:val="20"/>
              </w:rPr>
              <w:t>"</w:t>
            </w:r>
            <w:r w:rsidRPr="00E81BA8">
              <w:rPr>
                <w:sz w:val="20"/>
                <w:szCs w:val="20"/>
                <w:rtl/>
              </w:rPr>
              <w:t>מל</w:t>
            </w:r>
            <w:r w:rsidRPr="00E81BA8">
              <w:rPr>
                <w:spacing w:val="-4"/>
                <w:sz w:val="20"/>
                <w:szCs w:val="20"/>
              </w:rPr>
              <w:t xml:space="preserve"> </w:t>
            </w:r>
            <w:r w:rsidRPr="00E81BA8">
              <w:rPr>
                <w:sz w:val="20"/>
                <w:szCs w:val="20"/>
              </w:rPr>
              <w:t>315</w:t>
            </w:r>
          </w:p>
          <w:p w:rsidR="00705DFB" w:rsidRPr="00E81BA8" w:rsidRDefault="00705DFB" w:rsidP="007365A8">
            <w:pPr>
              <w:pStyle w:val="TableParagraph"/>
              <w:bidi/>
              <w:spacing w:before="1"/>
              <w:rPr>
                <w:sz w:val="20"/>
                <w:szCs w:val="20"/>
              </w:rPr>
            </w:pPr>
            <w:r w:rsidRPr="00E81BA8">
              <w:rPr>
                <w:sz w:val="20"/>
                <w:szCs w:val="20"/>
              </w:rPr>
              <w:t>318</w:t>
            </w:r>
            <w:r w:rsidRPr="00E81BA8">
              <w:rPr>
                <w:spacing w:val="-1"/>
                <w:sz w:val="20"/>
                <w:szCs w:val="20"/>
                <w:rtl/>
              </w:rPr>
              <w:t xml:space="preserve"> </w:t>
            </w:r>
            <w:r w:rsidRPr="00E81BA8">
              <w:rPr>
                <w:sz w:val="20"/>
                <w:szCs w:val="20"/>
                <w:rtl/>
              </w:rPr>
              <w:t>המבקש</w:t>
            </w:r>
            <w:r w:rsidRPr="00E81BA8">
              <w:rPr>
                <w:spacing w:val="-4"/>
                <w:sz w:val="20"/>
                <w:szCs w:val="20"/>
                <w:rtl/>
              </w:rPr>
              <w:t xml:space="preserve"> </w:t>
            </w:r>
            <w:r w:rsidRPr="00E81BA8">
              <w:rPr>
                <w:sz w:val="20"/>
                <w:szCs w:val="20"/>
                <w:rtl/>
              </w:rPr>
              <w:t>מבוטח</w:t>
            </w:r>
            <w:r w:rsidRPr="00E81BA8">
              <w:rPr>
                <w:sz w:val="20"/>
                <w:szCs w:val="20"/>
              </w:rPr>
              <w:t>,</w:t>
            </w:r>
          </w:p>
          <w:p w:rsidR="00705DFB" w:rsidRPr="00E81BA8" w:rsidRDefault="00705DFB" w:rsidP="007365A8">
            <w:pPr>
              <w:pStyle w:val="TableParagraph"/>
              <w:bidi/>
              <w:spacing w:line="196" w:lineRule="exact"/>
              <w:rPr>
                <w:sz w:val="20"/>
                <w:szCs w:val="20"/>
              </w:rPr>
            </w:pPr>
            <w:r w:rsidRPr="00E81BA8">
              <w:rPr>
                <w:sz w:val="20"/>
                <w:szCs w:val="20"/>
              </w:rPr>
              <w:t>321</w:t>
            </w:r>
            <w:r w:rsidRPr="00E81BA8">
              <w:rPr>
                <w:spacing w:val="7"/>
                <w:sz w:val="20"/>
                <w:szCs w:val="20"/>
                <w:rtl/>
              </w:rPr>
              <w:t xml:space="preserve"> </w:t>
            </w:r>
            <w:r w:rsidRPr="00E81BA8">
              <w:rPr>
                <w:sz w:val="20"/>
                <w:szCs w:val="20"/>
                <w:rtl/>
              </w:rPr>
              <w:t>מבוטח</w:t>
            </w:r>
            <w:r w:rsidRPr="00E81BA8">
              <w:rPr>
                <w:spacing w:val="-3"/>
                <w:sz w:val="20"/>
                <w:szCs w:val="20"/>
                <w:rtl/>
              </w:rPr>
              <w:t xml:space="preserve"> </w:t>
            </w:r>
            <w:r w:rsidRPr="00E81BA8">
              <w:rPr>
                <w:sz w:val="20"/>
                <w:szCs w:val="20"/>
                <w:rtl/>
              </w:rPr>
              <w:t>נוסף</w:t>
            </w:r>
            <w:r w:rsidRPr="00E81BA8">
              <w:rPr>
                <w:spacing w:val="-5"/>
                <w:sz w:val="20"/>
                <w:szCs w:val="20"/>
                <w:rtl/>
              </w:rPr>
              <w:t xml:space="preserve"> </w:t>
            </w:r>
            <w:r w:rsidRPr="00E81BA8">
              <w:rPr>
                <w:sz w:val="20"/>
                <w:szCs w:val="20"/>
                <w:rtl/>
              </w:rPr>
              <w:t>בגין</w:t>
            </w:r>
            <w:r w:rsidRPr="00E81BA8">
              <w:rPr>
                <w:spacing w:val="-5"/>
                <w:sz w:val="20"/>
                <w:szCs w:val="20"/>
                <w:rtl/>
              </w:rPr>
              <w:t xml:space="preserve"> </w:t>
            </w:r>
            <w:r w:rsidRPr="00E81BA8">
              <w:rPr>
                <w:sz w:val="20"/>
                <w:szCs w:val="20"/>
                <w:rtl/>
              </w:rPr>
              <w:t>המבקש</w:t>
            </w:r>
            <w:r w:rsidRPr="00E81BA8">
              <w:rPr>
                <w:sz w:val="20"/>
                <w:szCs w:val="20"/>
              </w:rPr>
              <w:t>,</w:t>
            </w:r>
          </w:p>
          <w:p w:rsidR="00705DFB" w:rsidRPr="00E81BA8" w:rsidRDefault="00705DFB" w:rsidP="007365A8">
            <w:pPr>
              <w:pStyle w:val="TableParagraph"/>
              <w:bidi/>
              <w:spacing w:line="176" w:lineRule="exact"/>
              <w:rPr>
                <w:sz w:val="20"/>
                <w:szCs w:val="20"/>
              </w:rPr>
            </w:pPr>
            <w:r w:rsidRPr="00E81BA8">
              <w:rPr>
                <w:sz w:val="20"/>
                <w:szCs w:val="20"/>
              </w:rPr>
              <w:t>322</w:t>
            </w:r>
            <w:r w:rsidRPr="00E81BA8">
              <w:rPr>
                <w:spacing w:val="1"/>
                <w:sz w:val="20"/>
                <w:szCs w:val="20"/>
                <w:rtl/>
              </w:rPr>
              <w:t xml:space="preserve"> </w:t>
            </w:r>
            <w:r w:rsidRPr="00E81BA8">
              <w:rPr>
                <w:sz w:val="20"/>
                <w:szCs w:val="20"/>
                <w:rtl/>
              </w:rPr>
              <w:t>המבקש</w:t>
            </w:r>
            <w:r w:rsidRPr="00E81BA8">
              <w:rPr>
                <w:spacing w:val="-3"/>
                <w:sz w:val="20"/>
                <w:szCs w:val="20"/>
                <w:rtl/>
              </w:rPr>
              <w:t xml:space="preserve"> </w:t>
            </w:r>
            <w:r w:rsidRPr="00E81BA8">
              <w:rPr>
                <w:sz w:val="20"/>
                <w:szCs w:val="20"/>
                <w:rtl/>
              </w:rPr>
              <w:t>כצד</w:t>
            </w:r>
            <w:r w:rsidRPr="00E81BA8">
              <w:rPr>
                <w:spacing w:val="-2"/>
                <w:sz w:val="20"/>
                <w:szCs w:val="20"/>
                <w:rtl/>
              </w:rPr>
              <w:t xml:space="preserve"> </w:t>
            </w:r>
            <w:r w:rsidRPr="00E81BA8">
              <w:rPr>
                <w:sz w:val="20"/>
                <w:szCs w:val="20"/>
                <w:rtl/>
              </w:rPr>
              <w:t>ג</w:t>
            </w:r>
            <w:r w:rsidRPr="00E81BA8">
              <w:rPr>
                <w:sz w:val="20"/>
                <w:szCs w:val="20"/>
              </w:rPr>
              <w:t>,</w:t>
            </w:r>
          </w:p>
          <w:p w:rsidR="00705DFB" w:rsidRPr="00E81BA8" w:rsidRDefault="00705DFB" w:rsidP="007365A8">
            <w:pPr>
              <w:pStyle w:val="TableParagraph"/>
              <w:bidi/>
              <w:rPr>
                <w:sz w:val="20"/>
                <w:szCs w:val="20"/>
              </w:rPr>
            </w:pPr>
            <w:r w:rsidRPr="00E81BA8">
              <w:rPr>
                <w:sz w:val="20"/>
                <w:szCs w:val="20"/>
              </w:rPr>
              <w:t>328</w:t>
            </w:r>
            <w:r w:rsidRPr="00E81BA8">
              <w:rPr>
                <w:spacing w:val="-4"/>
                <w:sz w:val="20"/>
                <w:szCs w:val="20"/>
                <w:rtl/>
              </w:rPr>
              <w:t xml:space="preserve"> </w:t>
            </w:r>
            <w:r w:rsidRPr="00E81BA8">
              <w:rPr>
                <w:sz w:val="20"/>
                <w:szCs w:val="20"/>
              </w:rPr>
              <w:t>"</w:t>
            </w:r>
            <w:r w:rsidRPr="00E81BA8">
              <w:rPr>
                <w:sz w:val="20"/>
                <w:szCs w:val="20"/>
                <w:rtl/>
              </w:rPr>
              <w:t>ראשוניות</w:t>
            </w:r>
            <w:r w:rsidRPr="00E81BA8">
              <w:rPr>
                <w:sz w:val="20"/>
                <w:szCs w:val="20"/>
              </w:rPr>
              <w:t>,"</w:t>
            </w:r>
          </w:p>
          <w:p w:rsidR="00705DFB" w:rsidRDefault="00705DFB" w:rsidP="007365A8">
            <w:pPr>
              <w:ind w:right="78"/>
              <w:rPr>
                <w:rFonts w:ascii="David" w:hAnsi="David" w:cs="David"/>
                <w:sz w:val="20"/>
                <w:szCs w:val="20"/>
                <w:rtl/>
              </w:rPr>
            </w:pPr>
            <w:r w:rsidRPr="00E81BA8">
              <w:rPr>
                <w:rFonts w:ascii="David" w:hAnsi="David" w:cs="David"/>
                <w:sz w:val="20"/>
                <w:szCs w:val="20"/>
              </w:rPr>
              <w:t>329</w:t>
            </w:r>
            <w:r w:rsidRPr="00E81BA8">
              <w:rPr>
                <w:rFonts w:ascii="David" w:hAnsi="David" w:cs="David"/>
                <w:sz w:val="20"/>
                <w:szCs w:val="20"/>
                <w:rtl/>
              </w:rPr>
              <w:t xml:space="preserve"> רכוש המבקש צד ג</w:t>
            </w:r>
            <w:r w:rsidRPr="00E81BA8">
              <w:rPr>
                <w:rFonts w:ascii="David" w:hAnsi="David" w:cs="David"/>
                <w:sz w:val="20"/>
                <w:szCs w:val="20"/>
              </w:rPr>
              <w:t>,</w:t>
            </w:r>
            <w:r w:rsidRPr="00E81BA8">
              <w:rPr>
                <w:rFonts w:ascii="David" w:hAnsi="David" w:cs="David"/>
                <w:spacing w:val="-37"/>
                <w:sz w:val="20"/>
                <w:szCs w:val="20"/>
                <w:rtl/>
              </w:rPr>
              <w:t xml:space="preserve"> </w:t>
            </w:r>
          </w:p>
          <w:p w:rsidR="00705DFB" w:rsidRPr="009C40FF" w:rsidRDefault="00705DFB" w:rsidP="007365A8">
            <w:pPr>
              <w:ind w:left="50" w:right="78"/>
              <w:rPr>
                <w:rFonts w:asciiTheme="minorBidi" w:hAnsiTheme="minorBidi" w:cs="David"/>
                <w:bCs/>
                <w:rtl/>
              </w:rPr>
            </w:pPr>
            <w:r w:rsidRPr="00E81BA8">
              <w:rPr>
                <w:rFonts w:ascii="David" w:hAnsi="David" w:cs="David"/>
                <w:sz w:val="20"/>
                <w:szCs w:val="20"/>
                <w:rtl/>
              </w:rPr>
              <w:t>ביטול</w:t>
            </w:r>
            <w:r w:rsidRPr="00E81BA8">
              <w:rPr>
                <w:rFonts w:ascii="David" w:hAnsi="David" w:cs="David"/>
                <w:spacing w:val="-2"/>
                <w:sz w:val="20"/>
                <w:szCs w:val="20"/>
                <w:rtl/>
              </w:rPr>
              <w:t xml:space="preserve"> </w:t>
            </w:r>
            <w:r w:rsidRPr="00E81BA8">
              <w:rPr>
                <w:rFonts w:ascii="David" w:hAnsi="David" w:cs="David"/>
                <w:sz w:val="20"/>
                <w:szCs w:val="20"/>
                <w:rtl/>
              </w:rPr>
              <w:t>סייג</w:t>
            </w:r>
            <w:r w:rsidRPr="00E81BA8">
              <w:rPr>
                <w:rFonts w:ascii="David" w:hAnsi="David" w:cs="David"/>
                <w:spacing w:val="-3"/>
                <w:sz w:val="20"/>
                <w:szCs w:val="20"/>
                <w:rtl/>
              </w:rPr>
              <w:t xml:space="preserve"> </w:t>
            </w:r>
            <w:r w:rsidRPr="00E81BA8">
              <w:rPr>
                <w:rFonts w:ascii="David" w:hAnsi="David" w:cs="David"/>
                <w:sz w:val="20"/>
                <w:szCs w:val="20"/>
                <w:rtl/>
              </w:rPr>
              <w:t>רשלנות</w:t>
            </w:r>
            <w:r w:rsidRPr="00E81BA8">
              <w:rPr>
                <w:rFonts w:ascii="David" w:hAnsi="David" w:cs="David"/>
                <w:spacing w:val="-4"/>
                <w:sz w:val="20"/>
                <w:szCs w:val="20"/>
                <w:rtl/>
              </w:rPr>
              <w:t xml:space="preserve"> </w:t>
            </w:r>
            <w:r w:rsidRPr="00E81BA8">
              <w:rPr>
                <w:rFonts w:ascii="David" w:hAnsi="David" w:cs="David"/>
                <w:sz w:val="20"/>
                <w:szCs w:val="20"/>
                <w:rtl/>
              </w:rPr>
              <w:t>רבתי</w:t>
            </w:r>
          </w:p>
        </w:tc>
      </w:tr>
      <w:tr w:rsidR="00705DFB" w:rsidRPr="009C40FF" w:rsidTr="007365A8">
        <w:trPr>
          <w:trHeight w:val="624"/>
          <w:jc w:val="center"/>
        </w:trPr>
        <w:tc>
          <w:tcPr>
            <w:tcW w:w="2274" w:type="dxa"/>
            <w:shd w:val="clear" w:color="auto" w:fill="FFFFFF" w:themeFill="background1"/>
          </w:tcPr>
          <w:p w:rsidR="00705DFB" w:rsidRPr="009C40FF" w:rsidRDefault="00705DFB" w:rsidP="007365A8">
            <w:pPr>
              <w:rPr>
                <w:rFonts w:ascii="David" w:hAnsi="David" w:cs="David"/>
                <w:rtl/>
              </w:rPr>
            </w:pPr>
            <w:r w:rsidRPr="009C40FF">
              <w:rPr>
                <w:rFonts w:ascii="David" w:hAnsi="David" w:cs="David" w:hint="cs"/>
                <w:rtl/>
              </w:rPr>
              <w:t>אחריות מעבידים</w:t>
            </w:r>
          </w:p>
        </w:tc>
        <w:tc>
          <w:tcPr>
            <w:tcW w:w="1559"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119" w:type="dxa"/>
            <w:shd w:val="clear" w:color="auto" w:fill="F2F2F2" w:themeFill="background1" w:themeFillShade="F2"/>
          </w:tcPr>
          <w:sdt>
            <w:sdtPr>
              <w:rPr>
                <w:rStyle w:val="afffff2"/>
                <w:rFonts w:hint="cs"/>
                <w:rtl/>
              </w:rPr>
              <w:id w:val="-1462946796"/>
              <w:placeholder>
                <w:docPart w:val="5FF6E9D228374A6D986B2CD4175EE12F"/>
              </w:placeholder>
              <w15:color w:val="000000"/>
              <w:dropDownList>
                <w:listItem w:value="בחר פריט."/>
                <w:listItem w:displayText="לא נדרש" w:value="לא נדרש"/>
                <w:listItem w:displayText="4,000,000" w:value="4,000,000"/>
                <w:listItem w:displayText="8,000,000" w:value="8,000,000"/>
                <w:listItem w:displayText="10,000,000" w:value="10,000,000"/>
                <w:listItem w:displayText="15,000,000" w:value="15,000,000"/>
                <w:listItem w:displayText="20,000,000" w:value="20,000,000"/>
                <w:listItem w:displayText="1,000,000" w:value="1,000,000"/>
                <w:listItem w:displayText="2,000,000" w:value="2,000,000"/>
              </w:dropDownList>
            </w:sdtPr>
            <w:sdtEndPr>
              <w:rPr>
                <w:rStyle w:val="afffff2"/>
                <w:rFonts w:hint="default"/>
              </w:rPr>
            </w:sdtEndPr>
            <w:sdtContent>
              <w:p w:rsidR="00705DFB" w:rsidRDefault="00705DFB" w:rsidP="007365A8">
                <w:r w:rsidRPr="00F64F5C">
                  <w:rPr>
                    <w:rStyle w:val="afffff2"/>
                    <w:rFonts w:hint="cs"/>
                    <w:rtl/>
                  </w:rPr>
                  <w:t>20,000,000</w:t>
                </w:r>
              </w:p>
            </w:sdtContent>
          </w:sdt>
          <w:p w:rsidR="00705DFB" w:rsidRDefault="00705DFB" w:rsidP="007365A8"/>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shd w:val="clear" w:color="auto" w:fill="FFFFFF" w:themeFill="background1"/>
          </w:tcPr>
          <w:p w:rsidR="00705DFB" w:rsidRDefault="00705DFB" w:rsidP="007365A8">
            <w:pPr>
              <w:pStyle w:val="TableParagraph"/>
              <w:bidi/>
              <w:rPr>
                <w:spacing w:val="-4"/>
                <w:sz w:val="20"/>
                <w:szCs w:val="20"/>
              </w:rPr>
            </w:pPr>
            <w:r w:rsidRPr="00E81BA8">
              <w:rPr>
                <w:spacing w:val="-4"/>
                <w:sz w:val="20"/>
                <w:szCs w:val="20"/>
              </w:rPr>
              <w:t>309</w:t>
            </w:r>
            <w:r w:rsidRPr="00E81BA8">
              <w:rPr>
                <w:spacing w:val="-4"/>
                <w:sz w:val="20"/>
                <w:szCs w:val="20"/>
                <w:rtl/>
              </w:rPr>
              <w:t xml:space="preserve"> ויתור תחלוף</w:t>
            </w:r>
            <w:r w:rsidRPr="00E81BA8">
              <w:rPr>
                <w:spacing w:val="-4"/>
                <w:sz w:val="20"/>
                <w:szCs w:val="20"/>
              </w:rPr>
              <w:t>,</w:t>
            </w:r>
          </w:p>
          <w:p w:rsidR="00705DFB" w:rsidRPr="00E81BA8" w:rsidRDefault="00705DFB" w:rsidP="007365A8">
            <w:pPr>
              <w:pStyle w:val="TableParagraph"/>
              <w:bidi/>
              <w:rPr>
                <w:spacing w:val="-4"/>
                <w:sz w:val="20"/>
                <w:szCs w:val="20"/>
                <w:rtl/>
              </w:rPr>
            </w:pPr>
            <w:r>
              <w:rPr>
                <w:rFonts w:hint="cs"/>
                <w:spacing w:val="-4"/>
                <w:sz w:val="20"/>
                <w:szCs w:val="20"/>
                <w:rtl/>
              </w:rPr>
              <w:t>319: מבוטח נוסף כמעביד</w:t>
            </w:r>
          </w:p>
          <w:p w:rsidR="00705DFB" w:rsidRPr="00F64F5C" w:rsidRDefault="00705DFB" w:rsidP="007365A8">
            <w:pPr>
              <w:ind w:left="50" w:right="78"/>
              <w:rPr>
                <w:rFonts w:asciiTheme="minorBidi" w:hAnsiTheme="minorBidi" w:cs="David"/>
                <w:bCs/>
                <w:rtl/>
              </w:rPr>
            </w:pPr>
            <w:r w:rsidRPr="00E81BA8">
              <w:rPr>
                <w:rFonts w:ascii="David" w:eastAsia="David" w:hAnsi="David" w:cs="David"/>
                <w:spacing w:val="-4"/>
                <w:sz w:val="20"/>
                <w:szCs w:val="20"/>
              </w:rPr>
              <w:t>328</w:t>
            </w:r>
            <w:r w:rsidRPr="00E81BA8">
              <w:rPr>
                <w:rFonts w:ascii="David" w:eastAsia="David" w:hAnsi="David" w:cs="David"/>
                <w:spacing w:val="-4"/>
                <w:sz w:val="20"/>
                <w:szCs w:val="20"/>
                <w:rtl/>
              </w:rPr>
              <w:t xml:space="preserve"> </w:t>
            </w:r>
            <w:r w:rsidRPr="00E81BA8">
              <w:rPr>
                <w:rFonts w:ascii="David" w:eastAsia="David" w:hAnsi="David" w:cs="David"/>
                <w:spacing w:val="-4"/>
                <w:sz w:val="20"/>
                <w:szCs w:val="20"/>
              </w:rPr>
              <w:t>"</w:t>
            </w:r>
            <w:r w:rsidRPr="00E81BA8">
              <w:rPr>
                <w:rFonts w:ascii="David" w:eastAsia="David" w:hAnsi="David" w:cs="David"/>
                <w:spacing w:val="-4"/>
                <w:sz w:val="20"/>
                <w:szCs w:val="20"/>
                <w:rtl/>
              </w:rPr>
              <w:t>ראשוניות</w:t>
            </w:r>
            <w:r w:rsidRPr="00E81BA8">
              <w:rPr>
                <w:rFonts w:ascii="David" w:eastAsia="David" w:hAnsi="David" w:cs="David"/>
                <w:spacing w:val="-4"/>
                <w:sz w:val="20"/>
                <w:szCs w:val="20"/>
              </w:rPr>
              <w:t>,"</w:t>
            </w:r>
          </w:p>
        </w:tc>
      </w:tr>
      <w:tr w:rsidR="00705DFB" w:rsidRPr="009C40FF" w:rsidTr="007365A8">
        <w:trPr>
          <w:trHeight w:val="624"/>
          <w:jc w:val="center"/>
        </w:trPr>
        <w:tc>
          <w:tcPr>
            <w:tcW w:w="2274" w:type="dxa"/>
            <w:shd w:val="clear" w:color="auto" w:fill="FFFFFF" w:themeFill="background1"/>
          </w:tcPr>
          <w:p w:rsidR="00705DFB" w:rsidRPr="009C40FF" w:rsidRDefault="00705DFB" w:rsidP="007365A8">
            <w:pPr>
              <w:rPr>
                <w:rFonts w:ascii="David" w:hAnsi="David" w:cs="David"/>
                <w:rtl/>
              </w:rPr>
            </w:pPr>
            <w:r w:rsidRPr="009C40FF">
              <w:rPr>
                <w:rFonts w:ascii="David" w:hAnsi="David" w:cs="David" w:hint="cs"/>
                <w:rtl/>
              </w:rPr>
              <w:t>אחריות מקצועית</w:t>
            </w:r>
          </w:p>
        </w:tc>
        <w:tc>
          <w:tcPr>
            <w:tcW w:w="1559"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276" w:type="dxa"/>
            <w:shd w:val="clear" w:color="auto" w:fill="FFFFFF" w:themeFill="background1"/>
          </w:tcPr>
          <w:p w:rsidR="00705DFB" w:rsidRPr="009C40FF" w:rsidRDefault="00705DFB" w:rsidP="007365A8">
            <w:pPr>
              <w:rPr>
                <w:rFonts w:ascii="David" w:hAnsi="David" w:cs="David"/>
                <w:rtl/>
              </w:rPr>
            </w:pPr>
          </w:p>
        </w:tc>
        <w:tc>
          <w:tcPr>
            <w:tcW w:w="1119" w:type="dxa"/>
            <w:shd w:val="clear" w:color="auto" w:fill="F2F2F2" w:themeFill="background1" w:themeFillShade="F2"/>
          </w:tcPr>
          <w:sdt>
            <w:sdtPr>
              <w:rPr>
                <w:rStyle w:val="afffff2"/>
                <w:rFonts w:hint="cs"/>
                <w:rtl/>
              </w:rPr>
              <w:id w:val="-1926257401"/>
              <w:placeholder>
                <w:docPart w:val="629BA70090EA47E2A79F458E61A7B4D7"/>
              </w:placeholder>
              <w15:color w:val="000000"/>
              <w:dropDownList>
                <w:listItem w:value="בחר פריט."/>
                <w:listItem w:displayText="לא נדרש" w:value="לא נדרש"/>
                <w:listItem w:displayText="4,000,000" w:value="4,000,000"/>
                <w:listItem w:displayText="8,000,000" w:value="8,000,000"/>
                <w:listItem w:displayText="10,000,000" w:value="10,000,000"/>
                <w:listItem w:displayText="15,000,000" w:value="15,000,000"/>
                <w:listItem w:displayText="20,000,000" w:value="20,000,000"/>
                <w:listItem w:displayText="1,000,000" w:value="1,000,000"/>
                <w:listItem w:displayText="2,000,000" w:value="2,000,000"/>
              </w:dropDownList>
            </w:sdtPr>
            <w:sdtEndPr>
              <w:rPr>
                <w:rStyle w:val="afffff2"/>
                <w:rFonts w:hint="default"/>
              </w:rPr>
            </w:sdtEndPr>
            <w:sdtContent>
              <w:p w:rsidR="00705DFB" w:rsidRDefault="00705DFB" w:rsidP="007365A8">
                <w:r w:rsidRPr="00F64F5C">
                  <w:rPr>
                    <w:rStyle w:val="afffff2"/>
                    <w:rFonts w:hint="cs"/>
                    <w:rtl/>
                  </w:rPr>
                  <w:t>4,000,000</w:t>
                </w:r>
              </w:p>
            </w:sdtContent>
          </w:sdt>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shd w:val="clear" w:color="auto" w:fill="FFFFFF" w:themeFill="background1"/>
          </w:tcPr>
          <w:p w:rsidR="00705DFB" w:rsidRPr="00F64F5C" w:rsidRDefault="00705DFB" w:rsidP="007365A8">
            <w:pPr>
              <w:autoSpaceDE w:val="0"/>
              <w:autoSpaceDN w:val="0"/>
              <w:adjustRightInd w:val="0"/>
              <w:rPr>
                <w:rFonts w:ascii="David" w:hAnsi="David" w:cs="David"/>
                <w:sz w:val="20"/>
                <w:szCs w:val="20"/>
              </w:rPr>
            </w:pPr>
            <w:r>
              <w:rPr>
                <w:rFonts w:ascii="David" w:hAnsi="David" w:cs="David"/>
                <w:sz w:val="18"/>
                <w:szCs w:val="18"/>
              </w:rPr>
              <w:t>30</w:t>
            </w:r>
            <w:r w:rsidRPr="00F64F5C">
              <w:rPr>
                <w:rFonts w:ascii="David" w:hAnsi="David" w:cs="David"/>
                <w:sz w:val="20"/>
                <w:szCs w:val="20"/>
              </w:rPr>
              <w:t xml:space="preserve">2 </w:t>
            </w:r>
            <w:r w:rsidRPr="00F64F5C">
              <w:rPr>
                <w:rFonts w:ascii="David" w:hAnsi="David" w:cs="David" w:hint="cs"/>
                <w:sz w:val="20"/>
                <w:szCs w:val="20"/>
                <w:rtl/>
              </w:rPr>
              <w:t xml:space="preserve"> </w:t>
            </w:r>
            <w:r w:rsidRPr="00F64F5C">
              <w:rPr>
                <w:rFonts w:ascii="David" w:hAnsi="David" w:cs="David"/>
                <w:sz w:val="20"/>
                <w:szCs w:val="20"/>
                <w:rtl/>
              </w:rPr>
              <w:t>אח' צולבת</w:t>
            </w:r>
            <w:r w:rsidRPr="00F64F5C">
              <w:rPr>
                <w:rFonts w:ascii="David" w:hAnsi="David" w:cs="David"/>
                <w:sz w:val="20"/>
                <w:szCs w:val="20"/>
              </w:rPr>
              <w:t>,</w:t>
            </w:r>
          </w:p>
          <w:p w:rsidR="00705DFB" w:rsidRPr="00F64F5C" w:rsidRDefault="00705DFB" w:rsidP="007365A8">
            <w:pPr>
              <w:autoSpaceDE w:val="0"/>
              <w:autoSpaceDN w:val="0"/>
              <w:adjustRightInd w:val="0"/>
              <w:rPr>
                <w:rFonts w:ascii="David" w:hAnsi="David" w:cs="David"/>
                <w:sz w:val="20"/>
                <w:szCs w:val="20"/>
              </w:rPr>
            </w:pPr>
            <w:r w:rsidRPr="00F64F5C">
              <w:rPr>
                <w:rFonts w:ascii="David" w:hAnsi="David" w:cs="David"/>
                <w:sz w:val="20"/>
                <w:szCs w:val="20"/>
              </w:rPr>
              <w:t xml:space="preserve">304 </w:t>
            </w:r>
            <w:r w:rsidRPr="00F64F5C">
              <w:rPr>
                <w:rFonts w:ascii="David" w:hAnsi="David" w:cs="David" w:hint="cs"/>
                <w:sz w:val="20"/>
                <w:szCs w:val="20"/>
                <w:rtl/>
              </w:rPr>
              <w:t xml:space="preserve"> </w:t>
            </w:r>
            <w:r w:rsidRPr="00F64F5C">
              <w:rPr>
                <w:rFonts w:ascii="David" w:hAnsi="David" w:cs="David"/>
                <w:sz w:val="20"/>
                <w:szCs w:val="20"/>
                <w:rtl/>
              </w:rPr>
              <w:t>הרחב שיפוי</w:t>
            </w:r>
            <w:r w:rsidRPr="00F64F5C">
              <w:rPr>
                <w:rFonts w:ascii="David" w:hAnsi="David" w:cs="David"/>
                <w:sz w:val="20"/>
                <w:szCs w:val="20"/>
              </w:rPr>
              <w:t>,</w:t>
            </w:r>
          </w:p>
          <w:p w:rsidR="00705DFB" w:rsidRPr="00F64F5C" w:rsidRDefault="00705DFB" w:rsidP="007365A8">
            <w:pPr>
              <w:autoSpaceDE w:val="0"/>
              <w:autoSpaceDN w:val="0"/>
              <w:adjustRightInd w:val="0"/>
              <w:rPr>
                <w:rFonts w:ascii="David" w:hAnsi="David" w:cs="David"/>
                <w:sz w:val="20"/>
                <w:szCs w:val="20"/>
              </w:rPr>
            </w:pPr>
            <w:r w:rsidRPr="00F64F5C">
              <w:rPr>
                <w:rFonts w:ascii="David" w:hAnsi="David" w:cs="David"/>
                <w:sz w:val="20"/>
                <w:szCs w:val="20"/>
              </w:rPr>
              <w:t xml:space="preserve"> 309 </w:t>
            </w:r>
            <w:r w:rsidRPr="00F64F5C">
              <w:rPr>
                <w:rFonts w:ascii="David" w:hAnsi="David" w:cs="David"/>
                <w:sz w:val="20"/>
                <w:szCs w:val="20"/>
                <w:rtl/>
              </w:rPr>
              <w:t>ויתור תחלוף למבקש</w:t>
            </w:r>
            <w:r w:rsidRPr="00F64F5C">
              <w:rPr>
                <w:rFonts w:ascii="David" w:hAnsi="David" w:cs="David"/>
                <w:sz w:val="20"/>
                <w:szCs w:val="20"/>
              </w:rPr>
              <w:t>,</w:t>
            </w:r>
          </w:p>
          <w:p w:rsidR="00705DFB" w:rsidRDefault="00705DFB" w:rsidP="007365A8">
            <w:pPr>
              <w:autoSpaceDE w:val="0"/>
              <w:autoSpaceDN w:val="0"/>
              <w:adjustRightInd w:val="0"/>
              <w:rPr>
                <w:rFonts w:ascii="David" w:hAnsi="David" w:cs="David"/>
                <w:sz w:val="20"/>
                <w:szCs w:val="20"/>
                <w:rtl/>
              </w:rPr>
            </w:pPr>
            <w:r w:rsidRPr="00F64F5C">
              <w:rPr>
                <w:rFonts w:ascii="David" w:hAnsi="David" w:cs="David"/>
                <w:sz w:val="20"/>
                <w:szCs w:val="20"/>
              </w:rPr>
              <w:t xml:space="preserve"> 321 </w:t>
            </w:r>
            <w:r w:rsidRPr="00F64F5C">
              <w:rPr>
                <w:rFonts w:ascii="David" w:hAnsi="David" w:cs="David"/>
                <w:sz w:val="20"/>
                <w:szCs w:val="20"/>
                <w:rtl/>
              </w:rPr>
              <w:t>מבוטח נוסף בגין המבקש</w:t>
            </w:r>
            <w:r w:rsidRPr="00F64F5C">
              <w:rPr>
                <w:rFonts w:ascii="David" w:hAnsi="David" w:cs="David"/>
                <w:sz w:val="20"/>
                <w:szCs w:val="20"/>
              </w:rPr>
              <w:t>,</w:t>
            </w:r>
          </w:p>
          <w:p w:rsidR="00705DFB" w:rsidRDefault="00705DFB" w:rsidP="007365A8">
            <w:pPr>
              <w:autoSpaceDE w:val="0"/>
              <w:autoSpaceDN w:val="0"/>
              <w:adjustRightInd w:val="0"/>
              <w:rPr>
                <w:rFonts w:ascii="David" w:hAnsi="David" w:cs="David"/>
                <w:sz w:val="18"/>
                <w:szCs w:val="18"/>
              </w:rPr>
            </w:pPr>
            <w:r>
              <w:rPr>
                <w:rFonts w:ascii="David" w:hAnsi="David" w:cs="David"/>
                <w:sz w:val="18"/>
                <w:szCs w:val="18"/>
              </w:rPr>
              <w:t xml:space="preserve">322 </w:t>
            </w:r>
            <w:r>
              <w:rPr>
                <w:rFonts w:ascii="David" w:hAnsi="David" w:cs="David"/>
                <w:sz w:val="18"/>
                <w:szCs w:val="18"/>
                <w:rtl/>
              </w:rPr>
              <w:t>המבקש כצד ג</w:t>
            </w:r>
            <w:r>
              <w:rPr>
                <w:rFonts w:ascii="David" w:hAnsi="David" w:cs="David"/>
                <w:sz w:val="18"/>
                <w:szCs w:val="18"/>
              </w:rPr>
              <w:t>,</w:t>
            </w:r>
          </w:p>
          <w:p w:rsidR="00705DFB" w:rsidRDefault="00705DFB" w:rsidP="007365A8">
            <w:pPr>
              <w:autoSpaceDE w:val="0"/>
              <w:autoSpaceDN w:val="0"/>
              <w:adjustRightInd w:val="0"/>
              <w:rPr>
                <w:rFonts w:ascii="David" w:hAnsi="David" w:cs="David"/>
                <w:sz w:val="18"/>
                <w:szCs w:val="18"/>
                <w:rtl/>
              </w:rPr>
            </w:pPr>
            <w:r>
              <w:rPr>
                <w:rFonts w:ascii="David" w:hAnsi="David" w:cs="David"/>
                <w:sz w:val="18"/>
                <w:szCs w:val="18"/>
              </w:rPr>
              <w:t xml:space="preserve">325 </w:t>
            </w:r>
            <w:r>
              <w:rPr>
                <w:rFonts w:ascii="David" w:hAnsi="David" w:cs="David"/>
                <w:sz w:val="18"/>
                <w:szCs w:val="18"/>
                <w:rtl/>
              </w:rPr>
              <w:t>מרמה, 326 פרטיות, 327</w:t>
            </w:r>
            <w:r>
              <w:rPr>
                <w:rFonts w:ascii="David" w:hAnsi="David" w:cs="David" w:hint="cs"/>
                <w:sz w:val="18"/>
                <w:szCs w:val="18"/>
                <w:rtl/>
              </w:rPr>
              <w:t xml:space="preserve"> עיכוב/שיהוי</w:t>
            </w:r>
          </w:p>
          <w:p w:rsidR="00705DFB" w:rsidRDefault="00705DFB" w:rsidP="007365A8">
            <w:pPr>
              <w:autoSpaceDE w:val="0"/>
              <w:autoSpaceDN w:val="0"/>
              <w:adjustRightInd w:val="0"/>
              <w:rPr>
                <w:rFonts w:ascii="David" w:hAnsi="David" w:cs="David"/>
                <w:sz w:val="18"/>
                <w:szCs w:val="18"/>
              </w:rPr>
            </w:pPr>
            <w:r>
              <w:rPr>
                <w:rFonts w:ascii="David" w:hAnsi="David" w:cs="David"/>
                <w:sz w:val="18"/>
                <w:szCs w:val="18"/>
                <w:rtl/>
              </w:rPr>
              <w:t xml:space="preserve"> 328 "ראשוניות</w:t>
            </w:r>
            <w:r>
              <w:rPr>
                <w:rFonts w:ascii="David" w:hAnsi="David" w:cs="David"/>
                <w:sz w:val="18"/>
                <w:szCs w:val="18"/>
              </w:rPr>
              <w:t>",</w:t>
            </w:r>
          </w:p>
          <w:p w:rsidR="00705DFB" w:rsidRDefault="00705DFB" w:rsidP="007365A8">
            <w:pPr>
              <w:autoSpaceDE w:val="0"/>
              <w:autoSpaceDN w:val="0"/>
              <w:adjustRightInd w:val="0"/>
              <w:rPr>
                <w:rFonts w:ascii="David" w:hAnsi="David" w:cs="David"/>
                <w:sz w:val="18"/>
                <w:szCs w:val="18"/>
              </w:rPr>
            </w:pPr>
            <w:r>
              <w:rPr>
                <w:rFonts w:ascii="David" w:hAnsi="David" w:cs="David"/>
                <w:sz w:val="18"/>
                <w:szCs w:val="18"/>
              </w:rPr>
              <w:t xml:space="preserve">332 </w:t>
            </w:r>
            <w:r>
              <w:rPr>
                <w:rFonts w:ascii="David" w:hAnsi="David" w:cs="David" w:hint="cs"/>
                <w:sz w:val="18"/>
                <w:szCs w:val="18"/>
                <w:rtl/>
              </w:rPr>
              <w:t xml:space="preserve"> </w:t>
            </w:r>
            <w:r>
              <w:rPr>
                <w:rFonts w:ascii="David" w:hAnsi="David" w:cs="David"/>
                <w:sz w:val="18"/>
                <w:szCs w:val="18"/>
                <w:rtl/>
              </w:rPr>
              <w:t>גילוי 12 ח</w:t>
            </w:r>
            <w:r>
              <w:rPr>
                <w:rFonts w:ascii="David" w:hAnsi="David" w:cs="David"/>
                <w:sz w:val="18"/>
                <w:szCs w:val="18"/>
              </w:rPr>
              <w:t>',</w:t>
            </w:r>
          </w:p>
          <w:p w:rsidR="00705DFB" w:rsidRDefault="00705DFB" w:rsidP="007365A8">
            <w:pPr>
              <w:autoSpaceDE w:val="0"/>
              <w:autoSpaceDN w:val="0"/>
              <w:adjustRightInd w:val="0"/>
              <w:rPr>
                <w:rFonts w:ascii="David" w:hAnsi="David" w:cs="David"/>
                <w:sz w:val="18"/>
                <w:szCs w:val="18"/>
              </w:rPr>
            </w:pPr>
            <w:r>
              <w:rPr>
                <w:rFonts w:ascii="David" w:hAnsi="David" w:cs="David"/>
                <w:sz w:val="18"/>
                <w:szCs w:val="18"/>
                <w:rtl/>
              </w:rPr>
              <w:t>ביטול סייגי חבויות</w:t>
            </w:r>
            <w:r>
              <w:rPr>
                <w:rFonts w:ascii="David" w:hAnsi="David" w:cs="David"/>
                <w:sz w:val="18"/>
                <w:szCs w:val="18"/>
              </w:rPr>
              <w:t>:</w:t>
            </w:r>
          </w:p>
          <w:p w:rsidR="00705DFB" w:rsidRPr="00F64F5C" w:rsidRDefault="00705DFB" w:rsidP="007365A8">
            <w:pPr>
              <w:autoSpaceDE w:val="0"/>
              <w:autoSpaceDN w:val="0"/>
              <w:adjustRightInd w:val="0"/>
              <w:rPr>
                <w:rFonts w:ascii="David" w:hAnsi="David" w:cs="David"/>
                <w:sz w:val="20"/>
                <w:szCs w:val="20"/>
              </w:rPr>
            </w:pPr>
            <w:r>
              <w:rPr>
                <w:rFonts w:ascii="David" w:hAnsi="David" w:cs="David"/>
                <w:sz w:val="18"/>
                <w:szCs w:val="18"/>
                <w:rtl/>
              </w:rPr>
              <w:t>רשלנות רבתי</w:t>
            </w:r>
            <w:r>
              <w:rPr>
                <w:rFonts w:ascii="David" w:hAnsi="David" w:cs="David"/>
                <w:sz w:val="18"/>
                <w:szCs w:val="18"/>
              </w:rPr>
              <w:t>;</w:t>
            </w:r>
          </w:p>
          <w:p w:rsidR="00705DFB" w:rsidRPr="009C40FF" w:rsidRDefault="00705DFB" w:rsidP="007365A8">
            <w:pPr>
              <w:ind w:left="50" w:right="78"/>
              <w:rPr>
                <w:rFonts w:asciiTheme="minorBidi" w:hAnsiTheme="minorBidi" w:cs="David"/>
                <w:bCs/>
                <w:rtl/>
              </w:rPr>
            </w:pPr>
          </w:p>
        </w:tc>
      </w:tr>
      <w:tr w:rsidR="00705DFB" w:rsidRPr="009C40FF" w:rsidTr="007365A8">
        <w:trPr>
          <w:trHeight w:val="624"/>
          <w:jc w:val="center"/>
        </w:trPr>
        <w:tc>
          <w:tcPr>
            <w:tcW w:w="2274" w:type="dxa"/>
            <w:shd w:val="clear" w:color="auto" w:fill="F2F2F2" w:themeFill="background1" w:themeFillShade="F2"/>
          </w:tcPr>
          <w:p w:rsidR="00705DFB" w:rsidRPr="009C40FF" w:rsidRDefault="00705DFB" w:rsidP="007365A8">
            <w:pPr>
              <w:rPr>
                <w:rFonts w:ascii="David" w:hAnsi="David" w:cs="David"/>
                <w:rtl/>
              </w:rPr>
            </w:pPr>
          </w:p>
        </w:tc>
        <w:tc>
          <w:tcPr>
            <w:tcW w:w="1559" w:type="dxa"/>
            <w:shd w:val="clear" w:color="auto" w:fill="F2F2F2" w:themeFill="background1" w:themeFillShade="F2"/>
          </w:tcPr>
          <w:p w:rsidR="00705DFB" w:rsidRPr="009C40FF" w:rsidRDefault="00705DFB" w:rsidP="007365A8">
            <w:pPr>
              <w:rPr>
                <w:rFonts w:ascii="David" w:hAnsi="David" w:cs="David"/>
                <w:rtl/>
              </w:rPr>
            </w:pPr>
          </w:p>
        </w:tc>
        <w:tc>
          <w:tcPr>
            <w:tcW w:w="1276" w:type="dxa"/>
            <w:shd w:val="clear" w:color="auto" w:fill="F2F2F2" w:themeFill="background1" w:themeFillShade="F2"/>
          </w:tcPr>
          <w:p w:rsidR="00705DFB" w:rsidRPr="009C40FF" w:rsidRDefault="00705DFB" w:rsidP="007365A8">
            <w:pPr>
              <w:rPr>
                <w:rFonts w:ascii="David" w:hAnsi="David" w:cs="David"/>
                <w:rtl/>
              </w:rPr>
            </w:pPr>
          </w:p>
        </w:tc>
        <w:tc>
          <w:tcPr>
            <w:tcW w:w="1276" w:type="dxa"/>
            <w:shd w:val="clear" w:color="auto" w:fill="F2F2F2" w:themeFill="background1" w:themeFillShade="F2"/>
          </w:tcPr>
          <w:p w:rsidR="00705DFB" w:rsidRPr="009C40FF" w:rsidRDefault="00705DFB" w:rsidP="007365A8">
            <w:pPr>
              <w:rPr>
                <w:rFonts w:ascii="David" w:hAnsi="David" w:cs="David"/>
                <w:rtl/>
              </w:rPr>
            </w:pPr>
          </w:p>
        </w:tc>
        <w:tc>
          <w:tcPr>
            <w:tcW w:w="1119" w:type="dxa"/>
            <w:shd w:val="clear" w:color="auto" w:fill="F2F2F2" w:themeFill="background1" w:themeFillShade="F2"/>
          </w:tcPr>
          <w:p w:rsidR="00705DFB" w:rsidRPr="009C40FF" w:rsidRDefault="00705DFB" w:rsidP="007365A8">
            <w:pPr>
              <w:rPr>
                <w:rFonts w:ascii="David" w:hAnsi="David" w:cs="David"/>
                <w:rtl/>
              </w:rPr>
            </w:pPr>
          </w:p>
        </w:tc>
        <w:tc>
          <w:tcPr>
            <w:tcW w:w="1138" w:type="dxa"/>
            <w:shd w:val="clear" w:color="auto" w:fill="F2F2F2" w:themeFill="background1" w:themeFillShade="F2"/>
          </w:tcPr>
          <w:p w:rsidR="00705DFB" w:rsidRPr="009C40FF" w:rsidRDefault="00705DFB" w:rsidP="007365A8">
            <w:pPr>
              <w:rPr>
                <w:rFonts w:ascii="David" w:hAnsi="David" w:cs="David"/>
                <w:rtl/>
              </w:rPr>
            </w:pPr>
          </w:p>
        </w:tc>
        <w:tc>
          <w:tcPr>
            <w:tcW w:w="294" w:type="dxa"/>
            <w:shd w:val="clear" w:color="auto" w:fill="F2F2F2" w:themeFill="background1" w:themeFillShade="F2"/>
          </w:tcPr>
          <w:p w:rsidR="00705DFB" w:rsidRPr="009C40FF" w:rsidRDefault="00705DFB" w:rsidP="007365A8">
            <w:pPr>
              <w:rPr>
                <w:rFonts w:ascii="David" w:hAnsi="David" w:cs="David"/>
                <w:rtl/>
              </w:rPr>
            </w:pPr>
          </w:p>
        </w:tc>
        <w:tc>
          <w:tcPr>
            <w:tcW w:w="2553" w:type="dxa"/>
            <w:shd w:val="clear" w:color="auto" w:fill="F2F2F2" w:themeFill="background1" w:themeFillShade="F2"/>
          </w:tcPr>
          <w:p w:rsidR="00705DFB" w:rsidRPr="009C40FF" w:rsidRDefault="00705DFB" w:rsidP="007365A8">
            <w:pPr>
              <w:ind w:left="50" w:right="78"/>
              <w:rPr>
                <w:rFonts w:asciiTheme="minorBidi" w:hAnsiTheme="minorBidi" w:cs="David"/>
                <w:bCs/>
                <w:rtl/>
              </w:rPr>
            </w:pPr>
          </w:p>
        </w:tc>
      </w:tr>
    </w:tbl>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tbl>
      <w:tblPr>
        <w:tblStyle w:val="affe"/>
        <w:bidiVisual/>
        <w:tblW w:w="10764" w:type="dxa"/>
        <w:tblInd w:w="-471" w:type="dxa"/>
        <w:tblLayout w:type="fixed"/>
        <w:tblLook w:val="04A0" w:firstRow="1" w:lastRow="0" w:firstColumn="1" w:lastColumn="0" w:noHBand="0" w:noVBand="1"/>
        <w:tblCaption w:val="אישור קיום ביטוח"/>
      </w:tblPr>
      <w:tblGrid>
        <w:gridCol w:w="10764"/>
      </w:tblGrid>
      <w:tr w:rsidR="00705DFB" w:rsidRPr="009C40FF" w:rsidTr="00705DFB">
        <w:trPr>
          <w:trHeight w:val="57"/>
          <w:tblHeader/>
        </w:trPr>
        <w:tc>
          <w:tcPr>
            <w:tcW w:w="10764" w:type="dxa"/>
            <w:shd w:val="clear" w:color="auto" w:fill="F2F2F2" w:themeFill="background1" w:themeFillShade="F2"/>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 xml:space="preserve">פירוט השירותים </w:t>
            </w:r>
            <w:r w:rsidRPr="009C40FF">
              <w:rPr>
                <w:rFonts w:asciiTheme="minorBidi" w:hAnsiTheme="minorBidi"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9C40FF">
              <w:rPr>
                <w:rFonts w:asciiTheme="minorBidi" w:hAnsiTheme="minorBidi" w:cs="David" w:hint="cs"/>
                <w:bCs/>
                <w:sz w:val="16"/>
                <w:szCs w:val="16"/>
                <w:rtl/>
              </w:rPr>
              <w:t>ג'</w:t>
            </w:r>
            <w:r w:rsidRPr="009C40FF">
              <w:rPr>
                <w:rFonts w:ascii="David" w:hAnsi="David" w:cs="David" w:hint="cs"/>
                <w:sz w:val="16"/>
                <w:szCs w:val="16"/>
                <w:rtl/>
              </w:rPr>
              <w:t xml:space="preserve"> כפי שמפורסם על ידי רשות שוק ההון, ביטוח וחסכון</w:t>
            </w:r>
            <w:r w:rsidRPr="009C40FF">
              <w:rPr>
                <w:rFonts w:asciiTheme="minorBidi" w:hAnsiTheme="minorBidi" w:cs="David" w:hint="cs"/>
                <w:b/>
                <w:sz w:val="16"/>
                <w:szCs w:val="16"/>
                <w:rtl/>
              </w:rPr>
              <w:t xml:space="preserve">. </w:t>
            </w:r>
            <w:r w:rsidRPr="009C40FF">
              <w:rPr>
                <w:rFonts w:ascii="David" w:hAnsi="David" w:cs="David" w:hint="cs"/>
                <w:sz w:val="16"/>
                <w:szCs w:val="16"/>
                <w:rtl/>
              </w:rPr>
              <w:t>ניתן להציג בנוסף גם המלל המוצג לצד הקוד ברשימה הסגורה</w:t>
            </w:r>
            <w:r w:rsidRPr="009C40FF">
              <w:rPr>
                <w:rFonts w:asciiTheme="minorBidi" w:hAnsiTheme="minorBidi" w:cs="David" w:hint="cs"/>
                <w:b/>
                <w:sz w:val="16"/>
                <w:szCs w:val="16"/>
                <w:rtl/>
              </w:rPr>
              <w:t>)*:</w:t>
            </w:r>
          </w:p>
        </w:tc>
      </w:tr>
      <w:tr w:rsidR="00705DFB" w:rsidRPr="009C40FF" w:rsidTr="00705DFB">
        <w:trPr>
          <w:trHeight w:val="798"/>
        </w:trPr>
        <w:tc>
          <w:tcPr>
            <w:tcW w:w="10764" w:type="dxa"/>
          </w:tcPr>
          <w:p w:rsidR="00705DFB" w:rsidRPr="007567A4" w:rsidRDefault="00705DFB" w:rsidP="007365A8">
            <w:pPr>
              <w:ind w:right="78"/>
              <w:rPr>
                <w:rFonts w:asciiTheme="minorBidi" w:hAnsiTheme="minorBidi" w:cs="David"/>
                <w:b/>
                <w:bCs/>
                <w:sz w:val="24"/>
                <w:szCs w:val="24"/>
                <w:rtl/>
              </w:rPr>
            </w:pPr>
            <w:r w:rsidRPr="007567A4">
              <w:rPr>
                <w:rFonts w:ascii="David" w:hAnsi="David" w:cs="David" w:hint="cs"/>
                <w:b/>
                <w:bCs/>
                <w:sz w:val="24"/>
                <w:szCs w:val="24"/>
                <w:rtl/>
              </w:rPr>
              <w:t>038, 086</w:t>
            </w:r>
            <w:r w:rsidRPr="007567A4">
              <w:rPr>
                <w:rFonts w:ascii="David" w:hAnsi="David" w:cs="David"/>
                <w:b/>
                <w:bCs/>
                <w:spacing w:val="-7"/>
                <w:sz w:val="24"/>
                <w:szCs w:val="24"/>
                <w:rtl/>
              </w:rPr>
              <w:t xml:space="preserve"> </w:t>
            </w:r>
            <w:r w:rsidRPr="007567A4">
              <w:rPr>
                <w:rFonts w:ascii="David" w:hAnsi="David" w:cs="David"/>
                <w:b/>
                <w:bCs/>
                <w:sz w:val="24"/>
                <w:szCs w:val="24"/>
                <w:rtl/>
              </w:rPr>
              <w:t>נשוא</w:t>
            </w:r>
            <w:r w:rsidRPr="007567A4">
              <w:rPr>
                <w:rFonts w:ascii="David" w:hAnsi="David" w:cs="David"/>
                <w:b/>
                <w:bCs/>
                <w:spacing w:val="-5"/>
                <w:sz w:val="24"/>
                <w:szCs w:val="24"/>
                <w:rtl/>
              </w:rPr>
              <w:t xml:space="preserve"> </w:t>
            </w:r>
            <w:r w:rsidRPr="007567A4">
              <w:rPr>
                <w:rFonts w:ascii="David" w:hAnsi="David" w:cs="David"/>
                <w:b/>
                <w:bCs/>
                <w:sz w:val="24"/>
                <w:szCs w:val="24"/>
                <w:rtl/>
              </w:rPr>
              <w:t>הביטוח</w:t>
            </w:r>
            <w:r w:rsidRPr="007567A4">
              <w:rPr>
                <w:rFonts w:ascii="David" w:hAnsi="David" w:cs="David"/>
                <w:b/>
                <w:bCs/>
                <w:spacing w:val="-3"/>
                <w:sz w:val="24"/>
                <w:szCs w:val="24"/>
                <w:rtl/>
              </w:rPr>
              <w:t xml:space="preserve"> </w:t>
            </w:r>
            <w:r w:rsidRPr="007567A4">
              <w:rPr>
                <w:rFonts w:ascii="David" w:hAnsi="David" w:cs="David"/>
                <w:b/>
                <w:bCs/>
                <w:sz w:val="24"/>
                <w:szCs w:val="24"/>
                <w:rtl/>
              </w:rPr>
              <w:t>כולל</w:t>
            </w:r>
            <w:r w:rsidRPr="007567A4">
              <w:rPr>
                <w:rFonts w:ascii="David" w:hAnsi="David" w:cs="David" w:hint="cs"/>
                <w:b/>
                <w:bCs/>
                <w:spacing w:val="-5"/>
                <w:sz w:val="24"/>
                <w:szCs w:val="24"/>
                <w:rtl/>
              </w:rPr>
              <w:t xml:space="preserve">: </w:t>
            </w:r>
            <w:r w:rsidRPr="007567A4">
              <w:rPr>
                <w:rFonts w:ascii="David" w:hAnsi="David" w:cs="David" w:hint="cs"/>
                <w:b/>
                <w:bCs/>
                <w:sz w:val="24"/>
                <w:szCs w:val="24"/>
                <w:rtl/>
              </w:rPr>
              <w:t>שירותי מדידה והכנת תוכניות</w:t>
            </w:r>
            <w:r w:rsidRPr="007567A4">
              <w:rPr>
                <w:rFonts w:asciiTheme="minorBidi" w:hAnsiTheme="minorBidi" w:cs="David" w:hint="cs"/>
                <w:b/>
                <w:bCs/>
                <w:sz w:val="24"/>
                <w:szCs w:val="24"/>
                <w:rtl/>
              </w:rPr>
              <w:t xml:space="preserve"> איחוד וחלוקה</w:t>
            </w:r>
          </w:p>
        </w:tc>
      </w:tr>
    </w:tbl>
    <w:p w:rsidR="00705DFB" w:rsidRPr="009C40FF" w:rsidRDefault="00705DFB" w:rsidP="00705DFB">
      <w:pPr>
        <w:rPr>
          <w:sz w:val="2"/>
          <w:szCs w:val="2"/>
        </w:rPr>
      </w:pPr>
    </w:p>
    <w:tbl>
      <w:tblPr>
        <w:tblStyle w:val="affe"/>
        <w:bidiVisual/>
        <w:tblW w:w="10906" w:type="dxa"/>
        <w:tblInd w:w="708" w:type="dxa"/>
        <w:tblLayout w:type="fixed"/>
        <w:tblLook w:val="04A0" w:firstRow="1" w:lastRow="0" w:firstColumn="1" w:lastColumn="0" w:noHBand="0" w:noVBand="1"/>
        <w:tblCaption w:val="אישור קיום ביטוח"/>
      </w:tblPr>
      <w:tblGrid>
        <w:gridCol w:w="10906"/>
      </w:tblGrid>
      <w:tr w:rsidR="00705DFB" w:rsidRPr="009C40FF" w:rsidTr="00705DFB">
        <w:trPr>
          <w:trHeight w:val="227"/>
          <w:tblHeader/>
        </w:trPr>
        <w:tc>
          <w:tcPr>
            <w:tcW w:w="10906" w:type="dxa"/>
            <w:shd w:val="clear" w:color="auto" w:fill="F2F2F2" w:themeFill="background1" w:themeFillShade="F2"/>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ביטול/שינוי הפוליסה *</w:t>
            </w:r>
          </w:p>
        </w:tc>
      </w:tr>
      <w:tr w:rsidR="00705DFB" w:rsidRPr="009C40FF" w:rsidTr="00705DFB">
        <w:trPr>
          <w:trHeight w:val="334"/>
        </w:trPr>
        <w:tc>
          <w:tcPr>
            <w:tcW w:w="10906" w:type="dxa"/>
            <w:vAlign w:val="center"/>
          </w:tcPr>
          <w:p w:rsidR="00705DFB" w:rsidRPr="009C40FF" w:rsidRDefault="00705DFB" w:rsidP="007365A8">
            <w:pPr>
              <w:rPr>
                <w:rFonts w:asciiTheme="minorBidi" w:hAnsiTheme="minorBidi" w:cs="David"/>
                <w:bCs/>
                <w:sz w:val="20"/>
                <w:rtl/>
              </w:rPr>
            </w:pPr>
            <w:r w:rsidRPr="009C40FF">
              <w:rPr>
                <w:rFonts w:asciiTheme="minorBidi" w:hAnsiTheme="minorBidi" w:cs="David" w:hint="eastAsia"/>
                <w:b/>
                <w:sz w:val="20"/>
                <w:rtl/>
              </w:rPr>
              <w:t>שינוי</w:t>
            </w:r>
            <w:r w:rsidRPr="009C40FF">
              <w:rPr>
                <w:rFonts w:asciiTheme="minorBidi" w:hAnsiTheme="minorBidi" w:cs="David"/>
                <w:b/>
                <w:sz w:val="20"/>
                <w:rtl/>
              </w:rPr>
              <w:t xml:space="preserve"> </w:t>
            </w:r>
            <w:r w:rsidRPr="009C40FF">
              <w:rPr>
                <w:rFonts w:asciiTheme="minorBidi" w:hAnsiTheme="minorBidi" w:cs="David" w:hint="cs"/>
                <w:b/>
                <w:sz w:val="20"/>
                <w:rtl/>
              </w:rPr>
              <w:t>לרעת</w:t>
            </w:r>
            <w:r w:rsidRPr="009C40FF">
              <w:rPr>
                <w:rFonts w:asciiTheme="minorBidi" w:hAnsiTheme="minorBidi" w:cs="David"/>
                <w:b/>
                <w:sz w:val="20"/>
                <w:rtl/>
              </w:rPr>
              <w:t xml:space="preserve"> </w:t>
            </w:r>
            <w:r w:rsidRPr="009C40FF">
              <w:rPr>
                <w:rFonts w:asciiTheme="minorBidi" w:hAnsiTheme="minorBidi" w:cs="David" w:hint="eastAsia"/>
                <w:b/>
                <w:sz w:val="20"/>
                <w:rtl/>
              </w:rPr>
              <w:t>מבקש</w:t>
            </w:r>
            <w:r w:rsidRPr="009C40FF">
              <w:rPr>
                <w:rFonts w:asciiTheme="minorBidi" w:hAnsiTheme="minorBidi" w:cs="David"/>
                <w:b/>
                <w:sz w:val="20"/>
                <w:rtl/>
              </w:rPr>
              <w:t xml:space="preserve"> </w:t>
            </w:r>
            <w:r w:rsidRPr="009C40FF">
              <w:rPr>
                <w:rFonts w:asciiTheme="minorBidi" w:hAnsiTheme="minorBidi" w:cs="David" w:hint="eastAsia"/>
                <w:b/>
                <w:sz w:val="20"/>
                <w:rtl/>
              </w:rPr>
              <w:t>האישור</w:t>
            </w:r>
            <w:r w:rsidRPr="009C40FF">
              <w:rPr>
                <w:rFonts w:asciiTheme="minorBidi" w:hAnsiTheme="minorBidi" w:cs="David"/>
                <w:b/>
                <w:sz w:val="20"/>
                <w:rtl/>
              </w:rPr>
              <w:t xml:space="preserve"> </w:t>
            </w:r>
            <w:r w:rsidRPr="009C40FF">
              <w:rPr>
                <w:rFonts w:asciiTheme="minorBidi" w:hAnsiTheme="minorBidi" w:cs="David" w:hint="eastAsia"/>
                <w:b/>
                <w:sz w:val="20"/>
                <w:rtl/>
              </w:rPr>
              <w:t>או</w:t>
            </w:r>
            <w:r w:rsidRPr="009C40FF">
              <w:rPr>
                <w:rFonts w:asciiTheme="minorBidi" w:hAnsiTheme="minorBidi" w:cs="David"/>
                <w:b/>
                <w:sz w:val="20"/>
                <w:rtl/>
              </w:rPr>
              <w:t xml:space="preserve"> ביטול </w:t>
            </w:r>
            <w:r w:rsidRPr="009C40FF">
              <w:rPr>
                <w:rFonts w:asciiTheme="minorBidi" w:hAnsiTheme="minorBidi" w:cs="David" w:hint="eastAsia"/>
                <w:b/>
                <w:sz w:val="20"/>
                <w:rtl/>
              </w:rPr>
              <w:t>של</w:t>
            </w:r>
            <w:r w:rsidRPr="009C40FF">
              <w:rPr>
                <w:rFonts w:asciiTheme="minorBidi" w:hAnsiTheme="minorBidi" w:cs="David"/>
                <w:b/>
                <w:sz w:val="20"/>
                <w:rtl/>
              </w:rPr>
              <w:t xml:space="preserve"> </w:t>
            </w:r>
            <w:r w:rsidRPr="009C40FF">
              <w:rPr>
                <w:rFonts w:asciiTheme="minorBidi" w:hAnsiTheme="minorBidi" w:cs="David" w:hint="eastAsia"/>
                <w:b/>
                <w:sz w:val="20"/>
                <w:rtl/>
              </w:rPr>
              <w:t>פוליסת</w:t>
            </w:r>
            <w:r w:rsidRPr="009C40FF">
              <w:rPr>
                <w:rFonts w:asciiTheme="minorBidi" w:hAnsiTheme="minorBidi" w:cs="David"/>
                <w:b/>
                <w:sz w:val="20"/>
                <w:rtl/>
              </w:rPr>
              <w:t xml:space="preserve"> ביטוח,  </w:t>
            </w:r>
            <w:r w:rsidRPr="009C40FF">
              <w:rPr>
                <w:rFonts w:asciiTheme="minorBidi" w:hAnsiTheme="minorBidi" w:cs="David" w:hint="eastAsia"/>
                <w:b/>
                <w:sz w:val="20"/>
                <w:rtl/>
              </w:rPr>
              <w:t>לא</w:t>
            </w:r>
            <w:r w:rsidRPr="009C40FF">
              <w:rPr>
                <w:rFonts w:asciiTheme="minorBidi" w:hAnsiTheme="minorBidi" w:cs="David"/>
                <w:b/>
                <w:sz w:val="20"/>
                <w:rtl/>
              </w:rPr>
              <w:t xml:space="preserve"> ייכנס לתוקף אלא </w:t>
            </w:r>
            <w:r>
              <w:rPr>
                <w:rFonts w:asciiTheme="minorBidi" w:hAnsiTheme="minorBidi" w:cs="David" w:hint="cs"/>
                <w:bCs/>
                <w:sz w:val="20"/>
                <w:rtl/>
              </w:rPr>
              <w:t xml:space="preserve">60 </w:t>
            </w:r>
            <w:r w:rsidRPr="009C40FF">
              <w:rPr>
                <w:rFonts w:asciiTheme="minorBidi" w:hAnsiTheme="minorBidi" w:cs="David" w:hint="eastAsia"/>
                <w:bCs/>
                <w:sz w:val="20"/>
                <w:rtl/>
              </w:rPr>
              <w:t>יום</w:t>
            </w:r>
            <w:r w:rsidRPr="009C40FF">
              <w:rPr>
                <w:rFonts w:asciiTheme="minorBidi" w:hAnsiTheme="minorBidi" w:cs="David"/>
                <w:b/>
                <w:sz w:val="20"/>
                <w:rtl/>
              </w:rPr>
              <w:t xml:space="preserve"> </w:t>
            </w:r>
            <w:r w:rsidRPr="009C40FF">
              <w:rPr>
                <w:rFonts w:asciiTheme="minorBidi" w:hAnsiTheme="minorBidi" w:cs="David" w:hint="eastAsia"/>
                <w:b/>
                <w:sz w:val="20"/>
                <w:rtl/>
              </w:rPr>
              <w:t>לאחר</w:t>
            </w:r>
            <w:r w:rsidRPr="009C40FF">
              <w:rPr>
                <w:rFonts w:asciiTheme="minorBidi" w:hAnsiTheme="minorBidi" w:cs="David"/>
                <w:b/>
                <w:sz w:val="20"/>
                <w:rtl/>
              </w:rPr>
              <w:t xml:space="preserve"> </w:t>
            </w:r>
            <w:r w:rsidRPr="009C40FF">
              <w:rPr>
                <w:rFonts w:asciiTheme="minorBidi" w:hAnsiTheme="minorBidi" w:cs="David" w:hint="eastAsia"/>
                <w:b/>
                <w:sz w:val="20"/>
                <w:rtl/>
              </w:rPr>
              <w:t>משלוח</w:t>
            </w:r>
            <w:r w:rsidRPr="009C40FF">
              <w:rPr>
                <w:rFonts w:asciiTheme="minorBidi" w:hAnsiTheme="minorBidi" w:cs="David"/>
                <w:b/>
                <w:sz w:val="20"/>
                <w:rtl/>
              </w:rPr>
              <w:t xml:space="preserve"> הודעה </w:t>
            </w:r>
            <w:r w:rsidRPr="009C40FF">
              <w:rPr>
                <w:rFonts w:asciiTheme="minorBidi" w:hAnsiTheme="minorBidi" w:cs="David" w:hint="eastAsia"/>
                <w:b/>
                <w:sz w:val="20"/>
                <w:rtl/>
              </w:rPr>
              <w:t>למבקש</w:t>
            </w:r>
            <w:r w:rsidRPr="009C40FF">
              <w:rPr>
                <w:rFonts w:asciiTheme="minorBidi" w:hAnsiTheme="minorBidi" w:cs="David"/>
                <w:b/>
                <w:sz w:val="20"/>
                <w:rtl/>
              </w:rPr>
              <w:t xml:space="preserve"> </w:t>
            </w:r>
            <w:r w:rsidRPr="009C40FF">
              <w:rPr>
                <w:rFonts w:asciiTheme="minorBidi" w:hAnsiTheme="minorBidi" w:cs="David" w:hint="eastAsia"/>
                <w:b/>
                <w:sz w:val="20"/>
                <w:rtl/>
              </w:rPr>
              <w:t>האישור</w:t>
            </w:r>
            <w:r w:rsidRPr="009C40FF">
              <w:rPr>
                <w:rFonts w:asciiTheme="minorBidi" w:hAnsiTheme="minorBidi" w:cs="David"/>
                <w:b/>
                <w:sz w:val="20"/>
                <w:rtl/>
              </w:rPr>
              <w:t xml:space="preserve"> בדבר השינוי או הביטול.</w:t>
            </w:r>
          </w:p>
        </w:tc>
      </w:tr>
    </w:tbl>
    <w:p w:rsidR="00705DFB" w:rsidRPr="009C40FF" w:rsidRDefault="00705DFB" w:rsidP="00705DFB">
      <w:pPr>
        <w:rPr>
          <w:sz w:val="2"/>
          <w:szCs w:val="2"/>
          <w:rtl/>
        </w:rPr>
      </w:pPr>
    </w:p>
    <w:tbl>
      <w:tblPr>
        <w:tblStyle w:val="affe"/>
        <w:bidiVisual/>
        <w:tblW w:w="10906" w:type="dxa"/>
        <w:tblInd w:w="708" w:type="dxa"/>
        <w:tblLayout w:type="fixed"/>
        <w:tblLook w:val="04A0" w:firstRow="1" w:lastRow="0" w:firstColumn="1" w:lastColumn="0" w:noHBand="0" w:noVBand="1"/>
        <w:tblCaption w:val="אישור קיום ביטוח"/>
      </w:tblPr>
      <w:tblGrid>
        <w:gridCol w:w="10906"/>
      </w:tblGrid>
      <w:tr w:rsidR="00705DFB" w:rsidRPr="009C40FF" w:rsidTr="00705DFB">
        <w:trPr>
          <w:trHeight w:val="227"/>
          <w:tblHeader/>
        </w:trPr>
        <w:tc>
          <w:tcPr>
            <w:tcW w:w="10906" w:type="dxa"/>
            <w:shd w:val="clear" w:color="auto" w:fill="F2F2F2" w:themeFill="background1" w:themeFillShade="F2"/>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תוקף אישור על הסכמה לעריכת ביטוח בלבד**</w:t>
            </w:r>
          </w:p>
        </w:tc>
      </w:tr>
      <w:tr w:rsidR="00705DFB" w:rsidRPr="009C40FF" w:rsidTr="00705DFB">
        <w:trPr>
          <w:trHeight w:val="334"/>
        </w:trPr>
        <w:tc>
          <w:tcPr>
            <w:tcW w:w="10906" w:type="dxa"/>
            <w:vAlign w:val="center"/>
          </w:tcPr>
          <w:p w:rsidR="00705DFB" w:rsidRPr="009C40FF" w:rsidRDefault="00705DFB" w:rsidP="007365A8">
            <w:pPr>
              <w:rPr>
                <w:rFonts w:asciiTheme="minorBidi" w:hAnsiTheme="minorBidi" w:cs="David"/>
                <w:bCs/>
                <w:sz w:val="20"/>
                <w:rtl/>
              </w:rPr>
            </w:pPr>
            <w:r w:rsidRPr="009C40FF">
              <w:rPr>
                <w:rFonts w:ascii="David" w:hAnsi="David" w:cs="David" w:hint="eastAsia"/>
                <w:sz w:val="20"/>
                <w:szCs w:val="20"/>
                <w:rtl/>
              </w:rPr>
              <w:t>תאריך</w:t>
            </w:r>
            <w:r w:rsidRPr="009C40FF">
              <w:rPr>
                <w:rFonts w:ascii="David" w:hAnsi="David" w:cs="David"/>
                <w:sz w:val="20"/>
                <w:szCs w:val="20"/>
                <w:rtl/>
              </w:rPr>
              <w:t xml:space="preserve"> תום תקופת האישור על הסכמה לעריכת ביטוח (</w:t>
            </w:r>
            <w:r w:rsidRPr="009C40FF">
              <w:rPr>
                <w:rFonts w:ascii="David" w:hAnsi="David" w:cs="David"/>
                <w:sz w:val="20"/>
                <w:szCs w:val="20"/>
              </w:rPr>
              <w:t>DD/MM/YYYY</w:t>
            </w:r>
            <w:r w:rsidRPr="009C40FF">
              <w:rPr>
                <w:rFonts w:ascii="David" w:hAnsi="David" w:cs="David"/>
                <w:sz w:val="20"/>
                <w:szCs w:val="20"/>
                <w:rtl/>
              </w:rPr>
              <w:t>)</w:t>
            </w:r>
            <w:r w:rsidRPr="009C40FF">
              <w:rPr>
                <w:rFonts w:ascii="David" w:hAnsi="David" w:cs="David" w:hint="cs"/>
                <w:sz w:val="20"/>
                <w:szCs w:val="20"/>
                <w:rtl/>
              </w:rPr>
              <w:t>**</w:t>
            </w:r>
            <w:r w:rsidRPr="009C40FF">
              <w:rPr>
                <w:rFonts w:ascii="David" w:hAnsi="David" w:cs="David" w:hint="cs"/>
                <w:sz w:val="16"/>
                <w:szCs w:val="16"/>
                <w:rtl/>
              </w:rPr>
              <w:t xml:space="preserve"> </w:t>
            </w:r>
            <w:r w:rsidRPr="00DB4439">
              <w:rPr>
                <w:rFonts w:asciiTheme="minorBidi" w:hAnsiTheme="minorBidi" w:cs="David" w:hint="cs"/>
                <w:bCs/>
                <w:color w:val="FF0000"/>
                <w:sz w:val="24"/>
                <w:szCs w:val="24"/>
                <w:rtl/>
              </w:rPr>
              <w:t>עליכם למלא מועד שהינו בתום 3 חודשים מהמועד האחרון להגשת ההצעות</w:t>
            </w:r>
          </w:p>
        </w:tc>
      </w:tr>
    </w:tbl>
    <w:p w:rsidR="00705DFB" w:rsidRPr="009C40FF" w:rsidRDefault="00705DFB" w:rsidP="00705DFB">
      <w:pPr>
        <w:rPr>
          <w:sz w:val="2"/>
          <w:szCs w:val="2"/>
          <w:rtl/>
        </w:rPr>
      </w:pPr>
    </w:p>
    <w:tbl>
      <w:tblPr>
        <w:tblStyle w:val="affe"/>
        <w:bidiVisual/>
        <w:tblW w:w="10906" w:type="dxa"/>
        <w:tblInd w:w="708" w:type="dxa"/>
        <w:tblLayout w:type="fixed"/>
        <w:tblLook w:val="04A0" w:firstRow="1" w:lastRow="0" w:firstColumn="1" w:lastColumn="0" w:noHBand="0" w:noVBand="1"/>
        <w:tblCaption w:val="אישור קיום ביטוח"/>
      </w:tblPr>
      <w:tblGrid>
        <w:gridCol w:w="10906"/>
      </w:tblGrid>
      <w:tr w:rsidR="00705DFB" w:rsidRPr="009C40FF" w:rsidTr="00705DFB">
        <w:trPr>
          <w:trHeight w:val="227"/>
          <w:tblHeader/>
        </w:trPr>
        <w:tc>
          <w:tcPr>
            <w:tcW w:w="10906" w:type="dxa"/>
            <w:shd w:val="clear" w:color="auto" w:fill="F2F2F2" w:themeFill="background1" w:themeFillShade="F2"/>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חתימת האישור</w:t>
            </w:r>
          </w:p>
        </w:tc>
      </w:tr>
      <w:tr w:rsidR="00705DFB" w:rsidRPr="009C40FF" w:rsidTr="00705DFB">
        <w:trPr>
          <w:trHeight w:val="598"/>
        </w:trPr>
        <w:tc>
          <w:tcPr>
            <w:tcW w:w="10906" w:type="dxa"/>
          </w:tcPr>
          <w:p w:rsidR="00705DFB" w:rsidRPr="009C40FF" w:rsidRDefault="00705DFB" w:rsidP="007365A8">
            <w:pPr>
              <w:ind w:left="50" w:right="78"/>
              <w:rPr>
                <w:rFonts w:asciiTheme="minorBidi" w:hAnsiTheme="minorBidi" w:cs="David"/>
                <w:b/>
                <w:rtl/>
              </w:rPr>
            </w:pPr>
            <w:r w:rsidRPr="009C40FF">
              <w:rPr>
                <w:rFonts w:asciiTheme="minorBidi" w:hAnsiTheme="minorBidi" w:cs="David" w:hint="cs"/>
                <w:b/>
                <w:rtl/>
              </w:rPr>
              <w:t>המבטח:</w:t>
            </w:r>
          </w:p>
        </w:tc>
      </w:tr>
      <w:tr w:rsidR="00705DFB" w:rsidRPr="009C40FF" w:rsidTr="00705DFB">
        <w:trPr>
          <w:trHeight w:val="598"/>
        </w:trPr>
        <w:tc>
          <w:tcPr>
            <w:tcW w:w="10906" w:type="dxa"/>
          </w:tcPr>
          <w:p w:rsidR="00705DFB" w:rsidRPr="009C40FF" w:rsidRDefault="00705DFB" w:rsidP="007365A8">
            <w:pPr>
              <w:ind w:left="50" w:right="78"/>
              <w:rPr>
                <w:rFonts w:asciiTheme="minorBidi" w:hAnsiTheme="minorBidi" w:cs="David"/>
                <w:b/>
                <w:rtl/>
              </w:rPr>
            </w:pPr>
          </w:p>
        </w:tc>
      </w:tr>
    </w:tbl>
    <w:p w:rsidR="00705DFB" w:rsidRDefault="00705DFB" w:rsidP="00705DFB">
      <w:pPr>
        <w:spacing w:after="0" w:line="240" w:lineRule="auto"/>
        <w:contextualSpacing/>
        <w:rPr>
          <w:rFonts w:ascii="David" w:hAnsi="David" w:cs="David"/>
          <w:b/>
          <w:bCs/>
          <w:rtl/>
        </w:rPr>
      </w:pPr>
    </w:p>
    <w:p w:rsidR="00705DFB" w:rsidRDefault="00705DFB" w:rsidP="00705DFB">
      <w:pPr>
        <w:spacing w:after="0" w:line="240" w:lineRule="auto"/>
        <w:contextualSpacing/>
        <w:rPr>
          <w:rFonts w:ascii="David" w:hAnsi="David" w:cs="David"/>
          <w:b/>
          <w:bCs/>
          <w:rtl/>
        </w:rPr>
      </w:pPr>
    </w:p>
    <w:p w:rsidR="00705DFB" w:rsidRDefault="00705DFB" w:rsidP="00705DFB">
      <w:pPr>
        <w:spacing w:after="0" w:line="240" w:lineRule="auto"/>
        <w:contextualSpacing/>
        <w:rPr>
          <w:rFonts w:ascii="David" w:hAnsi="David" w:cs="David"/>
          <w:b/>
          <w:bCs/>
          <w:rtl/>
        </w:rPr>
      </w:pPr>
    </w:p>
    <w:p w:rsidR="00705DFB" w:rsidRPr="009C40FF" w:rsidRDefault="00705DFB" w:rsidP="00705DFB">
      <w:pPr>
        <w:spacing w:after="0" w:line="240" w:lineRule="auto"/>
        <w:contextualSpacing/>
        <w:rPr>
          <w:rFonts w:ascii="David" w:hAnsi="David" w:cs="David"/>
          <w:rtl/>
        </w:rPr>
      </w:pPr>
      <w:r w:rsidRPr="009C40FF">
        <w:rPr>
          <w:rFonts w:ascii="David" w:hAnsi="David" w:cs="David"/>
          <w:b/>
          <w:bCs/>
          <w:rtl/>
        </w:rPr>
        <w:t xml:space="preserve">* </w:t>
      </w:r>
      <w:r w:rsidRPr="009C40FF">
        <w:rPr>
          <w:rFonts w:ascii="David" w:hAnsi="David" w:cs="David"/>
          <w:rtl/>
        </w:rPr>
        <w:t>ניתן לסמן שדות אלה כשדות שאינם בתוקף.</w:t>
      </w:r>
    </w:p>
    <w:p w:rsidR="00705DFB" w:rsidRPr="009C40FF" w:rsidRDefault="00705DFB" w:rsidP="00705DFB">
      <w:pPr>
        <w:bidi w:val="0"/>
        <w:rPr>
          <w:rFonts w:ascii="David" w:hAnsi="David" w:cs="David"/>
          <w:b/>
          <w:bCs/>
        </w:rPr>
      </w:pPr>
    </w:p>
    <w:p w:rsidR="00705DFB" w:rsidRPr="00705DFB"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705DFB" w:rsidRPr="00C34206" w:rsidRDefault="00705DFB" w:rsidP="00C3420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autoSpaceDE w:val="0"/>
        <w:autoSpaceDN w:val="0"/>
        <w:adjustRightInd w:val="0"/>
        <w:spacing w:after="0" w:line="240" w:lineRule="auto"/>
        <w:jc w:val="center"/>
        <w:rPr>
          <w:rFonts w:ascii="David" w:eastAsia="Times New Roman" w:hAnsi="David" w:cs="David"/>
          <w:b/>
          <w:bCs/>
          <w:noProof/>
          <w:sz w:val="28"/>
          <w:szCs w:val="28"/>
          <w:rtl/>
        </w:rPr>
      </w:pPr>
    </w:p>
    <w:p w:rsidR="00C34206" w:rsidRDefault="00C34206"/>
    <w:sectPr w:rsidR="00C34206" w:rsidSect="00705DFB">
      <w:headerReference w:type="default" r:id="rId10"/>
      <w:footerReference w:type="default" r:id="rId11"/>
      <w:pgSz w:w="11906" w:h="16838"/>
      <w:pgMar w:top="720" w:right="720" w:bottom="720" w:left="720" w:header="709"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ABD" w:rsidRDefault="00884ABD" w:rsidP="00C34206">
      <w:pPr>
        <w:spacing w:after="0" w:line="240" w:lineRule="auto"/>
      </w:pPr>
      <w:r>
        <w:separator/>
      </w:r>
    </w:p>
  </w:endnote>
  <w:endnote w:type="continuationSeparator" w:id="0">
    <w:p w:rsidR="00884ABD" w:rsidRDefault="00884ABD" w:rsidP="00C3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rk 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NarkisTam">
    <w:charset w:val="B1"/>
    <w:family w:val="auto"/>
    <w:pitch w:val="variable"/>
    <w:sig w:usb0="00001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David,Bold">
    <w:panose1 w:val="00000000000000000000"/>
    <w:charset w:val="B1"/>
    <w:family w:val="auto"/>
    <w:notTrueType/>
    <w:pitch w:val="default"/>
    <w:sig w:usb0="00000801" w:usb1="00000000" w:usb2="00000000" w:usb3="00000000" w:csb0="00000020"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rte">
    <w:panose1 w:val="03060902040502070203"/>
    <w:charset w:val="00"/>
    <w:family w:val="script"/>
    <w:pitch w:val="variable"/>
    <w:sig w:usb0="00000003" w:usb1="00000000" w:usb2="00000000" w:usb3="00000000" w:csb0="00000001" w:csb1="00000000"/>
  </w:font>
  <w:font w:name="Guttman-Toledo">
    <w:altName w:val="Segoe UI Semilight"/>
    <w:charset w:val="B1"/>
    <w:family w:val="auto"/>
    <w:pitch w:val="variable"/>
    <w:sig w:usb0="00000800"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A8" w:rsidRPr="00746737" w:rsidRDefault="007365A8" w:rsidP="00421138">
    <w:pPr>
      <w:autoSpaceDE w:val="0"/>
      <w:autoSpaceDN w:val="0"/>
      <w:adjustRightInd w:val="0"/>
      <w:spacing w:after="0" w:line="240" w:lineRule="auto"/>
      <w:rPr>
        <w:rFonts w:ascii="David" w:hAnsi="Times New Roman" w:cs="David"/>
        <w:b/>
        <w:bCs/>
        <w:i/>
        <w:iCs/>
        <w:color w:val="000000"/>
        <w:sz w:val="20"/>
        <w:szCs w:val="20"/>
        <w:u w:val="single"/>
        <w:rtl/>
      </w:rPr>
    </w:pPr>
    <w:r>
      <w:rPr>
        <w:rFonts w:ascii="David" w:hAnsi="Times New Roman" w:cs="David" w:hint="cs"/>
        <w:b/>
        <w:bCs/>
        <w:i/>
        <w:iCs/>
        <w:color w:val="000000"/>
        <w:sz w:val="20"/>
        <w:szCs w:val="20"/>
        <w:u w:val="single"/>
        <w:rtl/>
      </w:rPr>
      <w:t xml:space="preserve">מכרז </w:t>
    </w:r>
    <w:r w:rsidRPr="00042195">
      <w:rPr>
        <w:rFonts w:ascii="David" w:hAnsi="Times New Roman" w:cs="David" w:hint="cs"/>
        <w:b/>
        <w:bCs/>
        <w:i/>
        <w:iCs/>
        <w:sz w:val="20"/>
        <w:szCs w:val="20"/>
        <w:u w:val="single"/>
        <w:rtl/>
      </w:rPr>
      <w:t xml:space="preserve">זוטא </w:t>
    </w:r>
    <w:r>
      <w:rPr>
        <w:rFonts w:ascii="David" w:hAnsi="Times New Roman" w:cs="David" w:hint="cs"/>
        <w:b/>
        <w:bCs/>
        <w:i/>
        <w:iCs/>
        <w:sz w:val="20"/>
        <w:szCs w:val="20"/>
        <w:u w:val="single"/>
        <w:rtl/>
      </w:rPr>
      <w:t>10/2024</w:t>
    </w:r>
    <w:r w:rsidRPr="00042195">
      <w:rPr>
        <w:rFonts w:ascii="David" w:hAnsi="Times New Roman" w:cs="David" w:hint="cs"/>
        <w:b/>
        <w:bCs/>
        <w:i/>
        <w:iCs/>
        <w:sz w:val="20"/>
        <w:szCs w:val="20"/>
        <w:u w:val="single"/>
        <w:rtl/>
      </w:rPr>
      <w:t xml:space="preserve"> </w:t>
    </w:r>
    <w:r>
      <w:rPr>
        <w:rFonts w:ascii="David" w:hAnsi="Times New Roman" w:cs="David" w:hint="cs"/>
        <w:b/>
        <w:bCs/>
        <w:i/>
        <w:iCs/>
        <w:color w:val="000000"/>
        <w:sz w:val="20"/>
        <w:szCs w:val="20"/>
        <w:u w:val="single"/>
        <w:rtl/>
      </w:rPr>
      <w:t>עיריית עפולה</w:t>
    </w:r>
    <w:r w:rsidRPr="00F80880">
      <w:rPr>
        <w:rFonts w:ascii="David" w:hAnsi="Times New Roman" w:cs="David" w:hint="cs"/>
        <w:b/>
        <w:bCs/>
        <w:i/>
        <w:iCs/>
        <w:color w:val="000000"/>
        <w:sz w:val="20"/>
        <w:szCs w:val="20"/>
        <w:u w:val="single"/>
        <w:rtl/>
      </w:rPr>
      <w:t xml:space="preserve"> </w:t>
    </w:r>
  </w:p>
  <w:p w:rsidR="007365A8" w:rsidRPr="00746737" w:rsidRDefault="007365A8" w:rsidP="00C34206">
    <w:pPr>
      <w:autoSpaceDE w:val="0"/>
      <w:autoSpaceDN w:val="0"/>
      <w:adjustRightInd w:val="0"/>
      <w:spacing w:after="0" w:line="240" w:lineRule="auto"/>
      <w:rPr>
        <w:rFonts w:ascii="David" w:hAnsi="Times New Roman" w:cs="David"/>
        <w:color w:val="000000"/>
        <w:sz w:val="20"/>
        <w:szCs w:val="20"/>
      </w:rPr>
    </w:pPr>
    <w:r w:rsidRPr="00746737">
      <w:rPr>
        <w:rFonts w:ascii="David" w:hAnsi="Times New Roman" w:cs="David" w:hint="cs"/>
        <w:color w:val="000000"/>
        <w:sz w:val="20"/>
        <w:szCs w:val="20"/>
        <w:rtl/>
      </w:rPr>
      <w:t>חתימתנו</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מאשרת</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בזאת</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כי</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קראנו</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הבנו</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ואנו</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מסכימים</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לכל</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האמור</w:t>
    </w:r>
    <w:r w:rsidRPr="00746737">
      <w:rPr>
        <w:rFonts w:ascii="David" w:hAnsi="Times New Roman" w:cs="David"/>
        <w:color w:val="000000"/>
        <w:sz w:val="20"/>
        <w:szCs w:val="20"/>
      </w:rPr>
      <w:t xml:space="preserve"> _______________</w:t>
    </w:r>
  </w:p>
  <w:p w:rsidR="007365A8" w:rsidRDefault="007365A8" w:rsidP="00C34206">
    <w:pPr>
      <w:autoSpaceDE w:val="0"/>
      <w:autoSpaceDN w:val="0"/>
      <w:adjustRightInd w:val="0"/>
      <w:spacing w:after="0" w:line="240" w:lineRule="auto"/>
      <w:rPr>
        <w:rFonts w:ascii="David,Bold" w:hAnsi="Times New Roman" w:cs="David,Bold"/>
        <w:b/>
        <w:bCs/>
        <w:color w:val="000000"/>
        <w:rtl/>
      </w:rPr>
    </w:pPr>
    <w:r>
      <w:rPr>
        <w:rFonts w:ascii="David" w:hAnsi="Times New Roman" w:cs="David" w:hint="cs"/>
        <w:color w:val="000000"/>
        <w:sz w:val="20"/>
        <w:szCs w:val="20"/>
        <w:rtl/>
      </w:rPr>
      <w:t xml:space="preserve">                                                                                                             </w:t>
    </w:r>
    <w:r w:rsidRPr="00746737">
      <w:rPr>
        <w:rFonts w:ascii="David" w:hAnsi="Times New Roman" w:cs="David" w:hint="cs"/>
        <w:color w:val="000000"/>
        <w:sz w:val="20"/>
        <w:szCs w:val="20"/>
        <w:rtl/>
      </w:rPr>
      <w:t>חתימה</w:t>
    </w:r>
    <w:r w:rsidRPr="00746737">
      <w:rPr>
        <w:rFonts w:ascii="David" w:hAnsi="Times New Roman" w:cs="David"/>
        <w:color w:val="000000"/>
        <w:sz w:val="20"/>
        <w:szCs w:val="20"/>
      </w:rPr>
      <w:t xml:space="preserve"> +</w:t>
    </w:r>
    <w:r w:rsidRPr="00746737">
      <w:rPr>
        <w:rFonts w:ascii="David" w:hAnsi="Times New Roman" w:cs="David" w:hint="cs"/>
        <w:color w:val="000000"/>
        <w:sz w:val="20"/>
        <w:szCs w:val="20"/>
        <w:rtl/>
      </w:rPr>
      <w:t>חותמת</w:t>
    </w:r>
    <w:r w:rsidRPr="00746737">
      <w:rPr>
        <w:rFonts w:ascii="David" w:hAnsi="Times New Roman" w:cs="David"/>
        <w:color w:val="000000"/>
        <w:sz w:val="20"/>
        <w:szCs w:val="20"/>
      </w:rPr>
      <w:t xml:space="preserve"> </w:t>
    </w:r>
  </w:p>
  <w:p w:rsidR="007365A8" w:rsidRDefault="007365A8" w:rsidP="00C34206">
    <w:pPr>
      <w:autoSpaceDE w:val="0"/>
      <w:autoSpaceDN w:val="0"/>
      <w:adjustRightInd w:val="0"/>
      <w:spacing w:after="0" w:line="240" w:lineRule="auto"/>
      <w:rPr>
        <w:rFonts w:ascii="David,Bold" w:hAnsi="Times New Roman" w:cs="David,Bold"/>
        <w:b/>
        <w:bCs/>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ABD" w:rsidRDefault="00884ABD" w:rsidP="00C34206">
      <w:pPr>
        <w:spacing w:after="0" w:line="240" w:lineRule="auto"/>
      </w:pPr>
      <w:r>
        <w:separator/>
      </w:r>
    </w:p>
  </w:footnote>
  <w:footnote w:type="continuationSeparator" w:id="0">
    <w:p w:rsidR="00884ABD" w:rsidRDefault="00884ABD" w:rsidP="00C3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A8" w:rsidRDefault="007365A8">
    <w:pPr>
      <w:pStyle w:val="aa"/>
    </w:pPr>
    <w:r>
      <w:rPr>
        <w:noProof/>
        <w:rtl/>
        <w:lang w:val="en-US" w:eastAsia="en-US"/>
      </w:rPr>
      <mc:AlternateContent>
        <mc:Choice Requires="wpg">
          <w:drawing>
            <wp:anchor distT="0" distB="0" distL="114300" distR="114300" simplePos="0" relativeHeight="251659264" behindDoc="0" locked="0" layoutInCell="1" allowOverlap="1" wp14:anchorId="1A9BCBBF" wp14:editId="65E42245">
              <wp:simplePos x="0" y="0"/>
              <wp:positionH relativeFrom="page">
                <wp:posOffset>908050</wp:posOffset>
              </wp:positionH>
              <wp:positionV relativeFrom="page">
                <wp:posOffset>267335</wp:posOffset>
              </wp:positionV>
              <wp:extent cx="5732780" cy="238760"/>
              <wp:effectExtent l="6350" t="20320" r="13970" b="17145"/>
              <wp:wrapNone/>
              <wp:docPr id="22" name="קבוצה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732780" cy="238760"/>
                        <a:chOff x="1778" y="533"/>
                        <a:chExt cx="8690" cy="376"/>
                      </a:xfrm>
                    </wpg:grpSpPr>
                    <wps:wsp>
                      <wps:cNvPr id="23" name="AutoShape 2"/>
                      <wps:cNvCnPr>
                        <a:cxnSpLocks noChangeShapeType="1"/>
                      </wps:cNvCnPr>
                      <wps:spPr bwMode="auto">
                        <a:xfrm>
                          <a:off x="1778" y="720"/>
                          <a:ext cx="869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4" name="AutoShape 3"/>
                      <wps:cNvSpPr>
                        <a:spLocks noChangeArrowheads="1"/>
                      </wps:cNvSpPr>
                      <wps:spPr bwMode="auto">
                        <a:xfrm>
                          <a:off x="5718" y="533"/>
                          <a:ext cx="797" cy="376"/>
                        </a:xfrm>
                        <a:prstGeom prst="bracketPair">
                          <a:avLst>
                            <a:gd name="adj" fmla="val 16667"/>
                          </a:avLst>
                        </a:prstGeom>
                        <a:solidFill>
                          <a:srgbClr val="FFFFFF"/>
                        </a:solidFill>
                        <a:ln w="28575">
                          <a:solidFill>
                            <a:srgbClr val="808080"/>
                          </a:solidFill>
                          <a:round/>
                          <a:headEnd/>
                          <a:tailEnd/>
                        </a:ln>
                      </wps:spPr>
                      <wps:txbx>
                        <w:txbxContent>
                          <w:p w:rsidR="007365A8" w:rsidRPr="00363292" w:rsidRDefault="007365A8">
                            <w:pPr>
                              <w:jc w:val="center"/>
                              <w:rPr>
                                <w:rFonts w:ascii="Forte" w:hAnsi="Forte" w:cs="Guttman-Toledo"/>
                              </w:rPr>
                            </w:pPr>
                            <w:r w:rsidRPr="00363292">
                              <w:rPr>
                                <w:rFonts w:ascii="Forte" w:hAnsi="Forte" w:cs="Guttman-Toledo"/>
                              </w:rPr>
                              <w:fldChar w:fldCharType="begin"/>
                            </w:r>
                            <w:r w:rsidRPr="00363292">
                              <w:rPr>
                                <w:rFonts w:ascii="Forte" w:hAnsi="Forte" w:cs="Guttman-Toledo"/>
                              </w:rPr>
                              <w:instrText xml:space="preserve"> PAGE    \* MERGEFORMAT </w:instrText>
                            </w:r>
                            <w:r w:rsidRPr="00363292">
                              <w:rPr>
                                <w:rFonts w:ascii="Forte" w:hAnsi="Forte" w:cs="Guttman-Toledo"/>
                              </w:rPr>
                              <w:fldChar w:fldCharType="separate"/>
                            </w:r>
                            <w:r w:rsidR="00141142" w:rsidRPr="00141142">
                              <w:rPr>
                                <w:rFonts w:ascii="Forte" w:hAnsi="Forte" w:cs="Guttman-Toledo"/>
                                <w:noProof/>
                                <w:rtl/>
                                <w:lang w:val="he-IL"/>
                              </w:rPr>
                              <w:t>28</w:t>
                            </w:r>
                            <w:r w:rsidRPr="00363292">
                              <w:rPr>
                                <w:rFonts w:ascii="Forte" w:hAnsi="Forte" w:cs="Guttman-Toledo"/>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1A9BCBBF" id="קבוצה 22" o:spid="_x0000_s1039" style="position:absolute;left:0;text-align:left;margin-left:71.5pt;margin-top:21.05pt;width:451.4pt;height:18.8pt;flip:x;z-index:251659264;mso-width-percent:1000;mso-position-horizontal-relative:page;mso-position-vertical-relative:page;mso-width-percent:1000;mso-width-relative:margin" coordorigin="1778,533"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">
              <v:shapetype id="_x0000_t32" coordsize="21600,21600" o:spt="32" o:oned="t" path="m,l21600,21600e" filled="f">
                <v:path arrowok="t" fillok="f" o:connecttype="none"/>
                <o:lock v:ext="edit" shapetype="t"/>
              </v:shapetype>
              <v:shape id="AutoShape 2" o:spid="_x0000_s1040" type="#_x0000_t32" style="position:absolute;left:1778;top:720;width:8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41" type="#_x0000_t185" style="position:absolute;left:5718;top:533;width:79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" filled="t" strokecolor="gray" strokeweight="2.25pt">
                <v:textbox inset=",0,,0">
                  <w:txbxContent>
                    <w:p w:rsidR="007365A8" w:rsidRPr="00363292" w:rsidRDefault="007365A8">
                      <w:pPr>
                        <w:jc w:val="center"/>
                        <w:rPr>
                          <w:rFonts w:ascii="Forte" w:hAnsi="Forte" w:cs="Guttman-Toledo"/>
                        </w:rPr>
                      </w:pPr>
                      <w:r w:rsidRPr="00363292">
                        <w:rPr>
                          <w:rFonts w:ascii="Forte" w:hAnsi="Forte" w:cs="Guttman-Toledo"/>
                        </w:rPr>
                        <w:fldChar w:fldCharType="begin"/>
                      </w:r>
                      <w:r w:rsidRPr="00363292">
                        <w:rPr>
                          <w:rFonts w:ascii="Forte" w:hAnsi="Forte" w:cs="Guttman-Toledo"/>
                        </w:rPr>
                        <w:instrText xml:space="preserve"> PAGE    \* MERGEFORMAT </w:instrText>
                      </w:r>
                      <w:r w:rsidRPr="00363292">
                        <w:rPr>
                          <w:rFonts w:ascii="Forte" w:hAnsi="Forte" w:cs="Guttman-Toledo"/>
                        </w:rPr>
                        <w:fldChar w:fldCharType="separate"/>
                      </w:r>
                      <w:r w:rsidR="00141142" w:rsidRPr="00141142">
                        <w:rPr>
                          <w:rFonts w:ascii="Forte" w:hAnsi="Forte" w:cs="Guttman-Toledo"/>
                          <w:noProof/>
                          <w:rtl/>
                          <w:lang w:val="he-IL"/>
                        </w:rPr>
                        <w:t>28</w:t>
                      </w:r>
                      <w:r w:rsidRPr="00363292">
                        <w:rPr>
                          <w:rFonts w:ascii="Forte" w:hAnsi="Forte" w:cs="Guttman-Toledo"/>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709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A2A43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FB0983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E376D94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954D4A6"/>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952588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64AB46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418934E"/>
    <w:lvl w:ilvl="0">
      <w:start w:val="1"/>
      <w:numFmt w:val="decimal"/>
      <w:pStyle w:val="-"/>
      <w:lvlText w:val="%1."/>
      <w:lvlJc w:val="left"/>
      <w:pPr>
        <w:tabs>
          <w:tab w:val="num" w:pos="360"/>
        </w:tabs>
        <w:ind w:left="360" w:right="360" w:hanging="360"/>
      </w:pPr>
    </w:lvl>
  </w:abstractNum>
  <w:abstractNum w:abstractNumId="8" w15:restartNumberingAfterBreak="0">
    <w:nsid w:val="FFFFFF89"/>
    <w:multiLevelType w:val="singleLevel"/>
    <w:tmpl w:val="0FC68F80"/>
    <w:lvl w:ilvl="0">
      <w:start w:val="1"/>
      <w:numFmt w:val="bullet"/>
      <w:pStyle w:val="a"/>
      <w:lvlText w:val=""/>
      <w:lvlJc w:val="left"/>
      <w:pPr>
        <w:tabs>
          <w:tab w:val="num" w:pos="360"/>
        </w:tabs>
        <w:ind w:left="360" w:hanging="360"/>
      </w:pPr>
      <w:rPr>
        <w:rFonts w:ascii="Symbol" w:hAnsi="Symbol" w:hint="default"/>
      </w:rPr>
    </w:lvl>
  </w:abstractNum>
  <w:abstractNum w:abstractNumId="9" w15:restartNumberingAfterBreak="0">
    <w:nsid w:val="01747AA3"/>
    <w:multiLevelType w:val="multilevel"/>
    <w:tmpl w:val="F612C640"/>
    <w:styleLink w:val="CurrentList1"/>
    <w:lvl w:ilvl="0">
      <w:start w:val="1"/>
      <w:numFmt w:val="decimal"/>
      <w:lvlText w:val="%1."/>
      <w:lvlJc w:val="left"/>
      <w:pPr>
        <w:tabs>
          <w:tab w:val="num" w:pos="408"/>
        </w:tabs>
        <w:ind w:left="408" w:hanging="360"/>
      </w:pPr>
      <w:rPr>
        <w:rFonts w:hint="default"/>
      </w:rPr>
    </w:lvl>
    <w:lvl w:ilvl="1">
      <w:start w:val="1"/>
      <w:numFmt w:val="lowerLetter"/>
      <w:lvlText w:val="%2."/>
      <w:lvlJc w:val="left"/>
      <w:pPr>
        <w:tabs>
          <w:tab w:val="num" w:pos="1128"/>
        </w:tabs>
        <w:ind w:left="1128" w:hanging="360"/>
      </w:pPr>
    </w:lvl>
    <w:lvl w:ilvl="2">
      <w:start w:val="1"/>
      <w:numFmt w:val="lowerRoman"/>
      <w:lvlText w:val="%3."/>
      <w:lvlJc w:val="right"/>
      <w:pPr>
        <w:tabs>
          <w:tab w:val="num" w:pos="1848"/>
        </w:tabs>
        <w:ind w:left="1848" w:hanging="180"/>
      </w:pPr>
    </w:lvl>
    <w:lvl w:ilvl="3">
      <w:start w:val="1"/>
      <w:numFmt w:val="decimal"/>
      <w:lvlText w:val="%4."/>
      <w:lvlJc w:val="left"/>
      <w:pPr>
        <w:tabs>
          <w:tab w:val="num" w:pos="2568"/>
        </w:tabs>
        <w:ind w:left="2568" w:hanging="360"/>
      </w:pPr>
    </w:lvl>
    <w:lvl w:ilvl="4">
      <w:start w:val="1"/>
      <w:numFmt w:val="lowerLetter"/>
      <w:lvlText w:val="%5."/>
      <w:lvlJc w:val="left"/>
      <w:pPr>
        <w:tabs>
          <w:tab w:val="num" w:pos="3288"/>
        </w:tabs>
        <w:ind w:left="3288" w:hanging="360"/>
      </w:pPr>
    </w:lvl>
    <w:lvl w:ilvl="5">
      <w:start w:val="1"/>
      <w:numFmt w:val="lowerRoman"/>
      <w:lvlText w:val="%6."/>
      <w:lvlJc w:val="right"/>
      <w:pPr>
        <w:tabs>
          <w:tab w:val="num" w:pos="4008"/>
        </w:tabs>
        <w:ind w:left="4008" w:hanging="180"/>
      </w:pPr>
    </w:lvl>
    <w:lvl w:ilvl="6">
      <w:start w:val="1"/>
      <w:numFmt w:val="decimal"/>
      <w:lvlText w:val="%7."/>
      <w:lvlJc w:val="left"/>
      <w:pPr>
        <w:tabs>
          <w:tab w:val="num" w:pos="4728"/>
        </w:tabs>
        <w:ind w:left="4728" w:hanging="360"/>
      </w:pPr>
    </w:lvl>
    <w:lvl w:ilvl="7">
      <w:start w:val="1"/>
      <w:numFmt w:val="lowerLetter"/>
      <w:lvlText w:val="%8."/>
      <w:lvlJc w:val="left"/>
      <w:pPr>
        <w:tabs>
          <w:tab w:val="num" w:pos="5448"/>
        </w:tabs>
        <w:ind w:left="5448" w:hanging="360"/>
      </w:pPr>
    </w:lvl>
    <w:lvl w:ilvl="8">
      <w:start w:val="1"/>
      <w:numFmt w:val="lowerRoman"/>
      <w:lvlText w:val="%9."/>
      <w:lvlJc w:val="right"/>
      <w:pPr>
        <w:tabs>
          <w:tab w:val="num" w:pos="6168"/>
        </w:tabs>
        <w:ind w:left="6168" w:hanging="180"/>
      </w:pPr>
    </w:lvl>
  </w:abstractNum>
  <w:abstractNum w:abstractNumId="10" w15:restartNumberingAfterBreak="0">
    <w:nsid w:val="035D2A12"/>
    <w:multiLevelType w:val="hybridMultilevel"/>
    <w:tmpl w:val="147C1F9E"/>
    <w:styleLink w:val="CurrentList12"/>
    <w:lvl w:ilvl="0" w:tplc="8EF014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A3D97"/>
    <w:multiLevelType w:val="hybridMultilevel"/>
    <w:tmpl w:val="2B0CC9F6"/>
    <w:lvl w:ilvl="0" w:tplc="44CE186C">
      <w:start w:val="1"/>
      <w:numFmt w:val="decimal"/>
      <w:lvlText w:val="%1."/>
      <w:lvlJc w:val="left"/>
      <w:pPr>
        <w:ind w:left="290" w:hanging="360"/>
      </w:pPr>
      <w:rPr>
        <w:rFonts w:hint="default"/>
        <w:b/>
      </w:rPr>
    </w:lvl>
    <w:lvl w:ilvl="1" w:tplc="04090019" w:tentative="1">
      <w:start w:val="1"/>
      <w:numFmt w:val="lowerLetter"/>
      <w:lvlText w:val="%2."/>
      <w:lvlJc w:val="left"/>
      <w:pPr>
        <w:ind w:left="1010" w:hanging="360"/>
      </w:pPr>
    </w:lvl>
    <w:lvl w:ilvl="2" w:tplc="0409001B" w:tentative="1">
      <w:start w:val="1"/>
      <w:numFmt w:val="lowerRoman"/>
      <w:lvlText w:val="%3."/>
      <w:lvlJc w:val="right"/>
      <w:pPr>
        <w:ind w:left="1730" w:hanging="180"/>
      </w:pPr>
    </w:lvl>
    <w:lvl w:ilvl="3" w:tplc="0409000F" w:tentative="1">
      <w:start w:val="1"/>
      <w:numFmt w:val="decimal"/>
      <w:lvlText w:val="%4."/>
      <w:lvlJc w:val="left"/>
      <w:pPr>
        <w:ind w:left="2450" w:hanging="360"/>
      </w:pPr>
    </w:lvl>
    <w:lvl w:ilvl="4" w:tplc="04090019" w:tentative="1">
      <w:start w:val="1"/>
      <w:numFmt w:val="lowerLetter"/>
      <w:lvlText w:val="%5."/>
      <w:lvlJc w:val="left"/>
      <w:pPr>
        <w:ind w:left="3170" w:hanging="360"/>
      </w:pPr>
    </w:lvl>
    <w:lvl w:ilvl="5" w:tplc="0409001B" w:tentative="1">
      <w:start w:val="1"/>
      <w:numFmt w:val="lowerRoman"/>
      <w:lvlText w:val="%6."/>
      <w:lvlJc w:val="right"/>
      <w:pPr>
        <w:ind w:left="3890" w:hanging="180"/>
      </w:pPr>
    </w:lvl>
    <w:lvl w:ilvl="6" w:tplc="0409000F" w:tentative="1">
      <w:start w:val="1"/>
      <w:numFmt w:val="decimal"/>
      <w:lvlText w:val="%7."/>
      <w:lvlJc w:val="left"/>
      <w:pPr>
        <w:ind w:left="4610" w:hanging="360"/>
      </w:pPr>
    </w:lvl>
    <w:lvl w:ilvl="7" w:tplc="04090019" w:tentative="1">
      <w:start w:val="1"/>
      <w:numFmt w:val="lowerLetter"/>
      <w:lvlText w:val="%8."/>
      <w:lvlJc w:val="left"/>
      <w:pPr>
        <w:ind w:left="5330" w:hanging="360"/>
      </w:pPr>
    </w:lvl>
    <w:lvl w:ilvl="8" w:tplc="0409001B" w:tentative="1">
      <w:start w:val="1"/>
      <w:numFmt w:val="lowerRoman"/>
      <w:lvlText w:val="%9."/>
      <w:lvlJc w:val="right"/>
      <w:pPr>
        <w:ind w:left="6050" w:hanging="180"/>
      </w:pPr>
    </w:lvl>
  </w:abstractNum>
  <w:abstractNum w:abstractNumId="12" w15:restartNumberingAfterBreak="0">
    <w:nsid w:val="0DBE6B4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0D8629C"/>
    <w:multiLevelType w:val="multilevel"/>
    <w:tmpl w:val="003A1CCE"/>
    <w:lvl w:ilvl="0">
      <w:start w:val="1"/>
      <w:numFmt w:val="decimal"/>
      <w:lvlText w:val="%1."/>
      <w:lvlJc w:val="left"/>
      <w:pPr>
        <w:tabs>
          <w:tab w:val="num" w:pos="786"/>
        </w:tabs>
        <w:ind w:left="786" w:hanging="360"/>
      </w:pPr>
      <w:rPr>
        <w:rFonts w:hint="default"/>
        <w:b w:val="0"/>
        <w:bCs w:val="0"/>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42200BE"/>
    <w:multiLevelType w:val="multilevel"/>
    <w:tmpl w:val="D604D0C8"/>
    <w:lvl w:ilvl="0">
      <w:start w:val="1"/>
      <w:numFmt w:val="decimal"/>
      <w:lvlText w:val="%1."/>
      <w:lvlJc w:val="left"/>
      <w:pPr>
        <w:tabs>
          <w:tab w:val="num" w:pos="360"/>
        </w:tabs>
        <w:ind w:left="284" w:right="284" w:hanging="284"/>
      </w:pPr>
      <w:rPr>
        <w:rFonts w:hint="default"/>
      </w:rPr>
    </w:lvl>
    <w:lvl w:ilvl="1">
      <w:start w:val="1"/>
      <w:numFmt w:val="decimal"/>
      <w:pStyle w:val="a0"/>
      <w:lvlText w:val="%1.%2."/>
      <w:lvlJc w:val="left"/>
      <w:pPr>
        <w:tabs>
          <w:tab w:val="num" w:pos="567"/>
        </w:tabs>
        <w:ind w:left="567" w:right="567" w:hanging="567"/>
      </w:pPr>
      <w:rPr>
        <w:rFonts w:hint="default"/>
      </w:rPr>
    </w:lvl>
    <w:lvl w:ilvl="2">
      <w:start w:val="1"/>
      <w:numFmt w:val="decimal"/>
      <w:lvlText w:val="%1.%2.%3."/>
      <w:lvlJc w:val="left"/>
      <w:pPr>
        <w:tabs>
          <w:tab w:val="num" w:pos="851"/>
        </w:tabs>
        <w:ind w:left="851" w:right="851" w:hanging="851"/>
      </w:pPr>
      <w:rPr>
        <w:rFonts w:hint="default"/>
      </w:rPr>
    </w:lvl>
    <w:lvl w:ilvl="3">
      <w:start w:val="1"/>
      <w:numFmt w:val="decimal"/>
      <w:lvlText w:val="%1.%2.%3.%4."/>
      <w:lvlJc w:val="left"/>
      <w:pPr>
        <w:tabs>
          <w:tab w:val="num" w:pos="1134"/>
        </w:tabs>
        <w:ind w:left="1134" w:right="1134" w:hanging="1134"/>
      </w:pPr>
      <w:rPr>
        <w:rFonts w:hint="default"/>
      </w:rPr>
    </w:lvl>
    <w:lvl w:ilvl="4">
      <w:start w:val="1"/>
      <w:numFmt w:val="decimal"/>
      <w:lvlText w:val="%1.%2.%3.%4.%5."/>
      <w:lvlJc w:val="left"/>
      <w:pPr>
        <w:tabs>
          <w:tab w:val="num" w:pos="1701"/>
        </w:tabs>
        <w:ind w:left="1701" w:right="1701" w:hanging="1701"/>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68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15" w15:restartNumberingAfterBreak="0">
    <w:nsid w:val="1A625DFB"/>
    <w:multiLevelType w:val="multilevel"/>
    <w:tmpl w:val="D08418E0"/>
    <w:lvl w:ilvl="0">
      <w:start w:val="1"/>
      <w:numFmt w:val="decimal"/>
      <w:pStyle w:val="1"/>
      <w:lvlText w:val="%1."/>
      <w:lvlJc w:val="left"/>
      <w:pPr>
        <w:ind w:left="360" w:hanging="360"/>
      </w:pPr>
      <w:rPr>
        <w:rFonts w:cs="Times New Roman" w:hint="default"/>
        <w:b/>
        <w:bCs/>
      </w:rPr>
    </w:lvl>
    <w:lvl w:ilvl="1">
      <w:start w:val="1"/>
      <w:numFmt w:val="decimal"/>
      <w:pStyle w:val="20"/>
      <w:lvlText w:val="%1.%2."/>
      <w:lvlJc w:val="left"/>
      <w:pPr>
        <w:ind w:left="857" w:hanging="432"/>
      </w:pPr>
      <w:rPr>
        <w:rFonts w:cs="Times New Roman" w:hint="default"/>
        <w:b w:val="0"/>
        <w:bCs w:val="0"/>
      </w:rPr>
    </w:lvl>
    <w:lvl w:ilvl="2">
      <w:start w:val="1"/>
      <w:numFmt w:val="decimal"/>
      <w:pStyle w:val="41"/>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E4F634B"/>
    <w:multiLevelType w:val="multilevel"/>
    <w:tmpl w:val="7BF612B8"/>
    <w:lvl w:ilvl="0">
      <w:start w:val="1"/>
      <w:numFmt w:val="decimal"/>
      <w:lvlText w:val="%1."/>
      <w:lvlJc w:val="left"/>
      <w:pPr>
        <w:tabs>
          <w:tab w:val="num" w:pos="567"/>
        </w:tabs>
        <w:ind w:left="567" w:hanging="567"/>
      </w:pPr>
      <w:rPr>
        <w:rFonts w:ascii="Times New Roman" w:hAnsi="Times New Roman" w:cs="David" w:hint="default"/>
        <w:b/>
        <w:bCs/>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David" w:hAnsi="David" w:cs="David" w:hint="default"/>
        <w:b/>
        <w:bCs/>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1B0266E"/>
    <w:multiLevelType w:val="multilevel"/>
    <w:tmpl w:val="04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62343EB"/>
    <w:multiLevelType w:val="multilevel"/>
    <w:tmpl w:val="A0B48966"/>
    <w:styleLink w:val="a1"/>
    <w:lvl w:ilvl="0">
      <w:start w:val="1"/>
      <w:numFmt w:val="decimal"/>
      <w:pStyle w:val="a2"/>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9" w15:restartNumberingAfterBreak="0">
    <w:nsid w:val="26DF6DC6"/>
    <w:multiLevelType w:val="multilevel"/>
    <w:tmpl w:val="49326180"/>
    <w:lvl w:ilvl="0">
      <w:start w:val="3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743136"/>
    <w:multiLevelType w:val="hybridMultilevel"/>
    <w:tmpl w:val="416C2200"/>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64B09C1"/>
    <w:multiLevelType w:val="hybridMultilevel"/>
    <w:tmpl w:val="81C62538"/>
    <w:lvl w:ilvl="0" w:tplc="B18022AC">
      <w:start w:val="1"/>
      <w:numFmt w:val="hebrew1"/>
      <w:pStyle w:val="a3"/>
      <w:lvlText w:val="%1."/>
      <w:lvlJc w:val="left"/>
      <w:pPr>
        <w:ind w:left="1080" w:hanging="360"/>
      </w:pPr>
      <w:rPr>
        <w:rFonts w:hint="default"/>
        <w:lang w:val="en-US"/>
      </w:rPr>
    </w:lvl>
    <w:lvl w:ilvl="1" w:tplc="040D0019" w:tentative="1">
      <w:start w:val="1"/>
      <w:numFmt w:val="lowerLetter"/>
      <w:lvlText w:val="%2."/>
      <w:lvlJc w:val="left"/>
      <w:pPr>
        <w:ind w:left="1800" w:hanging="360"/>
      </w:pPr>
    </w:lvl>
    <w:lvl w:ilvl="2" w:tplc="040D001B" w:tentative="1">
      <w:start w:val="1"/>
      <w:numFmt w:val="lowerRoman"/>
      <w:lvlText w:val="%3."/>
      <w:lvlJc w:val="right"/>
      <w:pPr>
        <w:ind w:left="2520" w:hanging="180"/>
      </w:pPr>
    </w:lvl>
    <w:lvl w:ilvl="3" w:tplc="040D000F" w:tentative="1">
      <w:start w:val="1"/>
      <w:numFmt w:val="decimal"/>
      <w:lvlText w:val="%4."/>
      <w:lvlJc w:val="left"/>
      <w:pPr>
        <w:ind w:left="3240" w:hanging="360"/>
      </w:pPr>
    </w:lvl>
    <w:lvl w:ilvl="4" w:tplc="040D0019" w:tentative="1">
      <w:start w:val="1"/>
      <w:numFmt w:val="lowerLetter"/>
      <w:lvlText w:val="%5."/>
      <w:lvlJc w:val="left"/>
      <w:pPr>
        <w:ind w:left="3960" w:hanging="360"/>
      </w:pPr>
    </w:lvl>
    <w:lvl w:ilvl="5" w:tplc="040D001B" w:tentative="1">
      <w:start w:val="1"/>
      <w:numFmt w:val="lowerRoman"/>
      <w:lvlText w:val="%6."/>
      <w:lvlJc w:val="right"/>
      <w:pPr>
        <w:ind w:left="4680" w:hanging="180"/>
      </w:pPr>
    </w:lvl>
    <w:lvl w:ilvl="6" w:tplc="040D000F" w:tentative="1">
      <w:start w:val="1"/>
      <w:numFmt w:val="decimal"/>
      <w:lvlText w:val="%7."/>
      <w:lvlJc w:val="left"/>
      <w:pPr>
        <w:ind w:left="5400" w:hanging="360"/>
      </w:pPr>
    </w:lvl>
    <w:lvl w:ilvl="7" w:tplc="040D0019" w:tentative="1">
      <w:start w:val="1"/>
      <w:numFmt w:val="lowerLetter"/>
      <w:lvlText w:val="%8."/>
      <w:lvlJc w:val="left"/>
      <w:pPr>
        <w:ind w:left="6120" w:hanging="360"/>
      </w:pPr>
    </w:lvl>
    <w:lvl w:ilvl="8" w:tplc="040D001B" w:tentative="1">
      <w:start w:val="1"/>
      <w:numFmt w:val="lowerRoman"/>
      <w:lvlText w:val="%9."/>
      <w:lvlJc w:val="right"/>
      <w:pPr>
        <w:ind w:left="6840" w:hanging="180"/>
      </w:pPr>
    </w:lvl>
  </w:abstractNum>
  <w:abstractNum w:abstractNumId="22" w15:restartNumberingAfterBreak="0">
    <w:nsid w:val="3B9A40B2"/>
    <w:multiLevelType w:val="hybridMultilevel"/>
    <w:tmpl w:val="C436D042"/>
    <w:lvl w:ilvl="0" w:tplc="EE92EE44">
      <w:start w:val="1"/>
      <w:numFmt w:val="decimal"/>
      <w:lvlText w:val="%1."/>
      <w:lvlJc w:val="left"/>
      <w:pPr>
        <w:tabs>
          <w:tab w:val="num" w:pos="720"/>
        </w:tabs>
        <w:ind w:left="720" w:right="720" w:hanging="360"/>
      </w:pPr>
      <w:rPr>
        <w:rFonts w:cs="David" w:hint="cs"/>
        <w:b/>
        <w:bCs/>
        <w:sz w:val="24"/>
        <w:szCs w:val="24"/>
      </w:rPr>
    </w:lvl>
    <w:lvl w:ilvl="1" w:tplc="BDC0FFAC">
      <w:start w:val="1"/>
      <w:numFmt w:val="decimal"/>
      <w:isLgl/>
      <w:lvlText w:val="%2.%2"/>
      <w:lvlJc w:val="left"/>
      <w:pPr>
        <w:tabs>
          <w:tab w:val="num" w:pos="737"/>
        </w:tabs>
        <w:ind w:left="737" w:right="737" w:hanging="360"/>
      </w:pPr>
      <w:rPr>
        <w:rFonts w:hint="cs"/>
      </w:rPr>
    </w:lvl>
    <w:lvl w:ilvl="2" w:tplc="FD3C8B06">
      <w:numFmt w:val="none"/>
      <w:lvlText w:val=""/>
      <w:lvlJc w:val="left"/>
      <w:pPr>
        <w:tabs>
          <w:tab w:val="num" w:pos="360"/>
        </w:tabs>
      </w:pPr>
    </w:lvl>
    <w:lvl w:ilvl="3" w:tplc="0524AD84">
      <w:numFmt w:val="none"/>
      <w:lvlText w:val=""/>
      <w:lvlJc w:val="left"/>
      <w:pPr>
        <w:tabs>
          <w:tab w:val="num" w:pos="360"/>
        </w:tabs>
      </w:pPr>
    </w:lvl>
    <w:lvl w:ilvl="4" w:tplc="5622BCCE">
      <w:numFmt w:val="none"/>
      <w:lvlText w:val=""/>
      <w:lvlJc w:val="left"/>
      <w:pPr>
        <w:tabs>
          <w:tab w:val="num" w:pos="360"/>
        </w:tabs>
      </w:pPr>
    </w:lvl>
    <w:lvl w:ilvl="5" w:tplc="B36A850E">
      <w:numFmt w:val="none"/>
      <w:lvlText w:val=""/>
      <w:lvlJc w:val="left"/>
      <w:pPr>
        <w:tabs>
          <w:tab w:val="num" w:pos="360"/>
        </w:tabs>
      </w:pPr>
    </w:lvl>
    <w:lvl w:ilvl="6" w:tplc="098811BE">
      <w:numFmt w:val="none"/>
      <w:lvlText w:val=""/>
      <w:lvlJc w:val="left"/>
      <w:pPr>
        <w:tabs>
          <w:tab w:val="num" w:pos="360"/>
        </w:tabs>
      </w:pPr>
    </w:lvl>
    <w:lvl w:ilvl="7" w:tplc="ECF4F9D0">
      <w:numFmt w:val="none"/>
      <w:lvlText w:val=""/>
      <w:lvlJc w:val="left"/>
      <w:pPr>
        <w:tabs>
          <w:tab w:val="num" w:pos="360"/>
        </w:tabs>
      </w:pPr>
    </w:lvl>
    <w:lvl w:ilvl="8" w:tplc="248EDBD0">
      <w:numFmt w:val="none"/>
      <w:lvlText w:val=""/>
      <w:lvlJc w:val="left"/>
      <w:pPr>
        <w:tabs>
          <w:tab w:val="num" w:pos="360"/>
        </w:tabs>
      </w:pPr>
    </w:lvl>
  </w:abstractNum>
  <w:abstractNum w:abstractNumId="23" w15:restartNumberingAfterBreak="0">
    <w:nsid w:val="3F530562"/>
    <w:multiLevelType w:val="multilevel"/>
    <w:tmpl w:val="4A200806"/>
    <w:lvl w:ilvl="0">
      <w:start w:val="30"/>
      <w:numFmt w:val="decimal"/>
      <w:lvlText w:val="%1"/>
      <w:lvlJc w:val="left"/>
      <w:pPr>
        <w:ind w:left="375" w:hanging="375"/>
      </w:pPr>
      <w:rPr>
        <w:rFonts w:hint="default"/>
        <w:sz w:val="24"/>
      </w:rPr>
    </w:lvl>
    <w:lvl w:ilvl="1">
      <w:start w:val="1"/>
      <w:numFmt w:val="decimal"/>
      <w:lvlText w:val="%1.%2"/>
      <w:lvlJc w:val="left"/>
      <w:pPr>
        <w:ind w:left="800" w:hanging="375"/>
      </w:pPr>
      <w:rPr>
        <w:rFonts w:hint="default"/>
        <w:sz w:val="24"/>
      </w:rPr>
    </w:lvl>
    <w:lvl w:ilvl="2">
      <w:start w:val="1"/>
      <w:numFmt w:val="decimal"/>
      <w:lvlText w:val="%1.%2.%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420" w:hanging="72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630" w:hanging="108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4840" w:hanging="1440"/>
      </w:pPr>
      <w:rPr>
        <w:rFonts w:hint="default"/>
        <w:sz w:val="24"/>
      </w:rPr>
    </w:lvl>
  </w:abstractNum>
  <w:abstractNum w:abstractNumId="24" w15:restartNumberingAfterBreak="0">
    <w:nsid w:val="3F556CCC"/>
    <w:multiLevelType w:val="multilevel"/>
    <w:tmpl w:val="5AB080BA"/>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E67CDC"/>
    <w:multiLevelType w:val="hybridMultilevel"/>
    <w:tmpl w:val="DC880900"/>
    <w:lvl w:ilvl="0" w:tplc="D8FA6F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043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AA0638"/>
    <w:multiLevelType w:val="hybridMultilevel"/>
    <w:tmpl w:val="21AC3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7453B0"/>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DEF09D8"/>
    <w:multiLevelType w:val="multilevel"/>
    <w:tmpl w:val="45FE728A"/>
    <w:lvl w:ilvl="0">
      <w:start w:val="1"/>
      <w:numFmt w:val="decimal"/>
      <w:pStyle w:val="1-"/>
      <w:lvlText w:val="%1"/>
      <w:lvlJc w:val="left"/>
      <w:pPr>
        <w:tabs>
          <w:tab w:val="num" w:pos="567"/>
        </w:tabs>
        <w:ind w:left="567" w:right="567" w:hanging="567"/>
      </w:pPr>
      <w:rPr>
        <w:rFonts w:hint="default"/>
      </w:rPr>
    </w:lvl>
    <w:lvl w:ilvl="1">
      <w:start w:val="1"/>
      <w:numFmt w:val="decimal"/>
      <w:lvlText w:val="%1.%2"/>
      <w:lvlJc w:val="right"/>
      <w:pPr>
        <w:tabs>
          <w:tab w:val="num" w:pos="567"/>
        </w:tabs>
        <w:ind w:left="567" w:right="567" w:hanging="567"/>
      </w:pPr>
      <w:rPr>
        <w:rFonts w:hint="default"/>
        <w:szCs w:val="24"/>
      </w:rPr>
    </w:lvl>
    <w:lvl w:ilvl="2">
      <w:start w:val="1"/>
      <w:numFmt w:val="decimal"/>
      <w:lvlText w:val="%1.%2.%3"/>
      <w:lvlJc w:val="right"/>
      <w:pPr>
        <w:tabs>
          <w:tab w:val="num" w:pos="567"/>
        </w:tabs>
        <w:ind w:left="567" w:right="567" w:hanging="567"/>
      </w:pPr>
      <w:rPr>
        <w:rFonts w:hint="default"/>
        <w:szCs w:val="24"/>
      </w:rPr>
    </w:lvl>
    <w:lvl w:ilvl="3">
      <w:start w:val="1"/>
      <w:numFmt w:val="decimal"/>
      <w:lvlText w:val="%1.%2.%3.%4"/>
      <w:lvlJc w:val="right"/>
      <w:pPr>
        <w:tabs>
          <w:tab w:val="num" w:pos="567"/>
        </w:tabs>
        <w:ind w:left="567" w:right="567" w:hanging="567"/>
      </w:pPr>
      <w:rPr>
        <w:rFonts w:hint="default"/>
        <w:szCs w:val="24"/>
      </w:rPr>
    </w:lvl>
    <w:lvl w:ilvl="4">
      <w:start w:val="1"/>
      <w:numFmt w:val="decimal"/>
      <w:lvlText w:val="%1.%2.%3.%4.%5"/>
      <w:lvlJc w:val="right"/>
      <w:pPr>
        <w:tabs>
          <w:tab w:val="num" w:pos="567"/>
        </w:tabs>
        <w:ind w:left="567" w:right="567" w:hanging="567"/>
      </w:pPr>
      <w:rPr>
        <w:rFonts w:hint="default"/>
        <w:szCs w:val="24"/>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30" w15:restartNumberingAfterBreak="0">
    <w:nsid w:val="4E746E38"/>
    <w:multiLevelType w:val="multilevel"/>
    <w:tmpl w:val="E51E328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36130C"/>
    <w:multiLevelType w:val="hybridMultilevel"/>
    <w:tmpl w:val="ED94D5F6"/>
    <w:lvl w:ilvl="0" w:tplc="04090013">
      <w:start w:val="1"/>
      <w:numFmt w:val="hebrew1"/>
      <w:lvlText w:val="%1."/>
      <w:lvlJc w:val="center"/>
      <w:pPr>
        <w:ind w:left="360" w:hanging="360"/>
      </w:pPr>
      <w:rPr>
        <w:rFonts w:hint="default"/>
        <w:sz w:val="28"/>
        <w:szCs w:val="28"/>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bullet"/>
      <w:lvlText w:val=""/>
      <w:lvlJc w:val="left"/>
      <w:pPr>
        <w:ind w:left="2520" w:hanging="360"/>
      </w:pPr>
      <w:rPr>
        <w:rFonts w:ascii="Wingdings" w:hAnsi="Wingdings" w:hint="default"/>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bullet"/>
      <w:lvlText w:val=""/>
      <w:lvlJc w:val="left"/>
      <w:pPr>
        <w:ind w:left="4680" w:hanging="360"/>
      </w:pPr>
      <w:rPr>
        <w:rFonts w:ascii="Symbol" w:hAnsi="Symbol" w:hint="default"/>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32" w15:restartNumberingAfterBreak="0">
    <w:nsid w:val="59CE723E"/>
    <w:multiLevelType w:val="hybridMultilevel"/>
    <w:tmpl w:val="1B481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9C2CDF"/>
    <w:multiLevelType w:val="multilevel"/>
    <w:tmpl w:val="6D3897CA"/>
    <w:lvl w:ilvl="0">
      <w:start w:val="1"/>
      <w:numFmt w:val="decimal"/>
      <w:pStyle w:val="a4"/>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4" w15:restartNumberingAfterBreak="0">
    <w:nsid w:val="67FB4ADE"/>
    <w:multiLevelType w:val="hybridMultilevel"/>
    <w:tmpl w:val="EE3E7D6A"/>
    <w:lvl w:ilvl="0" w:tplc="741CC37C">
      <w:start w:val="1"/>
      <w:numFmt w:val="decimal"/>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F990E18"/>
    <w:multiLevelType w:val="multilevel"/>
    <w:tmpl w:val="14F41C30"/>
    <w:lvl w:ilvl="0">
      <w:start w:val="1"/>
      <w:numFmt w:val="decimal"/>
      <w:pStyle w:val="a5"/>
      <w:lvlText w:val="%1."/>
      <w:lvlJc w:val="left"/>
      <w:pPr>
        <w:tabs>
          <w:tab w:val="num" w:pos="360"/>
        </w:tabs>
        <w:ind w:left="360" w:right="360" w:hanging="360"/>
      </w:pPr>
      <w:rPr>
        <w:rFonts w:ascii="Times New Roman" w:hAnsi="Times New Roman" w:cs="David" w:hint="default"/>
        <w:b w:val="0"/>
        <w:bCs w:val="0"/>
        <w:i w:val="0"/>
        <w:iCs w:val="0"/>
        <w:sz w:val="22"/>
        <w:szCs w:val="24"/>
      </w:rPr>
    </w:lvl>
    <w:lvl w:ilvl="1">
      <w:start w:val="1"/>
      <w:numFmt w:val="decimal"/>
      <w:isLgl/>
      <w:lvlText w:val="%1.%2"/>
      <w:lvlJc w:val="left"/>
      <w:pPr>
        <w:tabs>
          <w:tab w:val="num" w:pos="473"/>
        </w:tabs>
        <w:ind w:left="360" w:right="360" w:hanging="247"/>
      </w:pPr>
      <w:rPr>
        <w:rFonts w:ascii="Times New Roman" w:hAnsi="Times New Roman" w:cs="David" w:hint="default"/>
        <w:b w:val="0"/>
        <w:bCs w:val="0"/>
        <w:i w:val="0"/>
        <w:iCs w:val="0"/>
        <w:color w:val="auto"/>
        <w:sz w:val="22"/>
        <w:szCs w:val="24"/>
      </w:rPr>
    </w:lvl>
    <w:lvl w:ilvl="2">
      <w:start w:val="1"/>
      <w:numFmt w:val="decimal"/>
      <w:isLgl/>
      <w:lvlText w:val="%1.%2.%3"/>
      <w:lvlJc w:val="left"/>
      <w:pPr>
        <w:tabs>
          <w:tab w:val="num" w:pos="720"/>
        </w:tabs>
        <w:ind w:left="720" w:right="720" w:hanging="550"/>
      </w:pPr>
      <w:rPr>
        <w:rFonts w:ascii="Times New Roman" w:hAnsi="Times New Roman" w:cs="David" w:hint="default"/>
        <w:b w:val="0"/>
        <w:bCs w:val="0"/>
        <w:i w:val="0"/>
        <w:iCs w:val="0"/>
        <w:sz w:val="22"/>
        <w:szCs w:val="24"/>
      </w:rPr>
    </w:lvl>
    <w:lvl w:ilvl="3">
      <w:start w:val="1"/>
      <w:numFmt w:val="decimal"/>
      <w:isLgl/>
      <w:lvlText w:val="%1.%2.%3.%4"/>
      <w:lvlJc w:val="left"/>
      <w:pPr>
        <w:tabs>
          <w:tab w:val="num" w:pos="720"/>
        </w:tabs>
        <w:ind w:left="720" w:right="720" w:hanging="720"/>
      </w:pPr>
      <w:rPr>
        <w:rFonts w:ascii="Times New Roman" w:hAnsi="Times New Roman" w:cs="Times New Roman" w:hint="default"/>
        <w:sz w:val="24"/>
      </w:rPr>
    </w:lvl>
    <w:lvl w:ilvl="4">
      <w:start w:val="1"/>
      <w:numFmt w:val="decimal"/>
      <w:isLgl/>
      <w:lvlText w:val="%1.%2.%3.%4.%5"/>
      <w:lvlJc w:val="left"/>
      <w:pPr>
        <w:tabs>
          <w:tab w:val="num" w:pos="1080"/>
        </w:tabs>
        <w:ind w:left="1080" w:right="1080" w:hanging="1080"/>
      </w:pPr>
      <w:rPr>
        <w:rFonts w:ascii="Times New Roman" w:hAnsi="Times New Roman" w:cs="Times New Roman" w:hint="default"/>
        <w:sz w:val="24"/>
      </w:rPr>
    </w:lvl>
    <w:lvl w:ilvl="5">
      <w:start w:val="1"/>
      <w:numFmt w:val="decimal"/>
      <w:isLgl/>
      <w:lvlText w:val="%1.%2.%3.%4.%5.%6"/>
      <w:lvlJc w:val="left"/>
      <w:pPr>
        <w:tabs>
          <w:tab w:val="num" w:pos="1080"/>
        </w:tabs>
        <w:ind w:left="1080" w:right="1080" w:hanging="1080"/>
      </w:pPr>
      <w:rPr>
        <w:rFonts w:ascii="Times New Roman" w:hAnsi="Times New Roman" w:cs="Times New Roman" w:hint="default"/>
        <w:sz w:val="24"/>
      </w:rPr>
    </w:lvl>
    <w:lvl w:ilvl="6">
      <w:start w:val="1"/>
      <w:numFmt w:val="decimal"/>
      <w:isLgl/>
      <w:lvlText w:val="%1.%2.%3.%4.%5.%6.%7"/>
      <w:lvlJc w:val="left"/>
      <w:pPr>
        <w:tabs>
          <w:tab w:val="num" w:pos="1080"/>
        </w:tabs>
        <w:ind w:left="1080" w:right="1080" w:hanging="1080"/>
      </w:pPr>
      <w:rPr>
        <w:rFonts w:ascii="Times New Roman" w:hAnsi="Times New Roman" w:cs="Times New Roman" w:hint="default"/>
        <w:sz w:val="24"/>
      </w:rPr>
    </w:lvl>
    <w:lvl w:ilvl="7">
      <w:start w:val="1"/>
      <w:numFmt w:val="decimal"/>
      <w:isLgl/>
      <w:lvlText w:val="%1.%2.%3.%4.%5.%6.%7.%8"/>
      <w:lvlJc w:val="left"/>
      <w:pPr>
        <w:tabs>
          <w:tab w:val="num" w:pos="1440"/>
        </w:tabs>
        <w:ind w:left="1440" w:right="1440" w:hanging="1440"/>
      </w:pPr>
      <w:rPr>
        <w:rFonts w:ascii="Times New Roman" w:hAnsi="Times New Roman" w:cs="Times New Roman" w:hint="default"/>
        <w:sz w:val="24"/>
      </w:rPr>
    </w:lvl>
    <w:lvl w:ilvl="8">
      <w:start w:val="1"/>
      <w:numFmt w:val="decimal"/>
      <w:isLgl/>
      <w:lvlText w:val="%1.%2.%3.%4.%5.%6.%7.%8.%9"/>
      <w:lvlJc w:val="left"/>
      <w:pPr>
        <w:tabs>
          <w:tab w:val="num" w:pos="1440"/>
        </w:tabs>
        <w:ind w:left="1440" w:right="1440" w:hanging="1440"/>
      </w:pPr>
      <w:rPr>
        <w:rFonts w:ascii="Times New Roman" w:hAnsi="Times New Roman" w:cs="Times New Roman" w:hint="default"/>
        <w:sz w:val="24"/>
      </w:rPr>
    </w:lvl>
  </w:abstractNum>
  <w:abstractNum w:abstractNumId="36" w15:restartNumberingAfterBreak="0">
    <w:nsid w:val="718837CE"/>
    <w:multiLevelType w:val="multilevel"/>
    <w:tmpl w:val="96442F2E"/>
    <w:lvl w:ilvl="0">
      <w:start w:val="1"/>
      <w:numFmt w:val="decimal"/>
      <w:pStyle w:val="Mispur1"/>
      <w:lvlText w:val="%1."/>
      <w:lvlJc w:val="left"/>
      <w:pPr>
        <w:tabs>
          <w:tab w:val="num" w:pos="1066"/>
        </w:tabs>
        <w:ind w:left="1066" w:hanging="454"/>
      </w:pPr>
      <w:rPr>
        <w:rFonts w:hint="default"/>
      </w:rPr>
    </w:lvl>
    <w:lvl w:ilvl="1">
      <w:start w:val="1"/>
      <w:numFmt w:val="decimal"/>
      <w:pStyle w:val="Mispur2"/>
      <w:lvlText w:val="%1.%2"/>
      <w:lvlJc w:val="left"/>
      <w:pPr>
        <w:tabs>
          <w:tab w:val="num" w:pos="1842"/>
        </w:tabs>
        <w:ind w:left="1842" w:hanging="680"/>
      </w:pPr>
      <w:rPr>
        <w:rFonts w:hint="default"/>
      </w:rPr>
    </w:lvl>
    <w:lvl w:ilvl="2">
      <w:start w:val="1"/>
      <w:numFmt w:val="decimal"/>
      <w:pStyle w:val="Mispur3"/>
      <w:lvlText w:val="%1.%2.%3"/>
      <w:lvlJc w:val="left"/>
      <w:pPr>
        <w:tabs>
          <w:tab w:val="num" w:pos="2540"/>
        </w:tabs>
        <w:ind w:left="2540" w:hanging="794"/>
      </w:pPr>
      <w:rPr>
        <w:rFonts w:hint="default"/>
      </w:rPr>
    </w:lvl>
    <w:lvl w:ilvl="3">
      <w:start w:val="1"/>
      <w:numFmt w:val="decimal"/>
      <w:pStyle w:val="Mispur4"/>
      <w:lvlText w:val="%1.%2.%3.%4"/>
      <w:lvlJc w:val="left"/>
      <w:pPr>
        <w:tabs>
          <w:tab w:val="num" w:pos="3560"/>
        </w:tabs>
        <w:ind w:left="3560" w:hanging="1020"/>
      </w:pPr>
      <w:rPr>
        <w:rFonts w:hint="default"/>
      </w:rPr>
    </w:lvl>
    <w:lvl w:ilvl="4">
      <w:start w:val="1"/>
      <w:numFmt w:val="hebrew1"/>
      <w:pStyle w:val="Mispur5"/>
      <w:lvlText w:val="%5."/>
      <w:lvlJc w:val="left"/>
      <w:pPr>
        <w:tabs>
          <w:tab w:val="num" w:pos="3957"/>
        </w:tabs>
        <w:ind w:left="3957" w:hanging="397"/>
      </w:pPr>
      <w:rPr>
        <w:rFonts w:hint="default"/>
      </w:rPr>
    </w:lvl>
    <w:lvl w:ilvl="5">
      <w:start w:val="1"/>
      <w:numFmt w:val="decimal"/>
      <w:lvlText w:val="%1.%2.%3.%4.%5.%6."/>
      <w:lvlJc w:val="left"/>
      <w:pPr>
        <w:tabs>
          <w:tab w:val="num" w:pos="3492"/>
        </w:tabs>
        <w:ind w:left="3348" w:hanging="936"/>
      </w:pPr>
      <w:rPr>
        <w:rFonts w:hint="default"/>
      </w:rPr>
    </w:lvl>
    <w:lvl w:ilvl="6">
      <w:start w:val="1"/>
      <w:numFmt w:val="decimal"/>
      <w:lvlText w:val="%1.%2.%3.%4.%5.%6.%7."/>
      <w:lvlJc w:val="left"/>
      <w:pPr>
        <w:tabs>
          <w:tab w:val="num" w:pos="4212"/>
        </w:tabs>
        <w:ind w:left="3852" w:hanging="1080"/>
      </w:pPr>
      <w:rPr>
        <w:rFonts w:hint="default"/>
      </w:rPr>
    </w:lvl>
    <w:lvl w:ilvl="7">
      <w:start w:val="1"/>
      <w:numFmt w:val="decimal"/>
      <w:lvlText w:val="%1.%2.%3.%4.%5.%6.%7.%8."/>
      <w:lvlJc w:val="left"/>
      <w:pPr>
        <w:tabs>
          <w:tab w:val="num" w:pos="4572"/>
        </w:tabs>
        <w:ind w:left="4356" w:hanging="1224"/>
      </w:pPr>
      <w:rPr>
        <w:rFonts w:hint="default"/>
      </w:rPr>
    </w:lvl>
    <w:lvl w:ilvl="8">
      <w:start w:val="1"/>
      <w:numFmt w:val="decimal"/>
      <w:lvlText w:val="%1.%2.%3.%4.%5.%6.%7.%8.%9."/>
      <w:lvlJc w:val="left"/>
      <w:pPr>
        <w:tabs>
          <w:tab w:val="num" w:pos="5292"/>
        </w:tabs>
        <w:ind w:left="4932" w:hanging="1440"/>
      </w:pPr>
      <w:rPr>
        <w:rFonts w:hint="default"/>
      </w:rPr>
    </w:lvl>
  </w:abstractNum>
  <w:abstractNum w:abstractNumId="37" w15:restartNumberingAfterBreak="0">
    <w:nsid w:val="7F1B040B"/>
    <w:multiLevelType w:val="hybridMultilevel"/>
    <w:tmpl w:val="EE3E7D6A"/>
    <w:lvl w:ilvl="0" w:tplc="741CC37C">
      <w:start w:val="1"/>
      <w:numFmt w:val="decimal"/>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1"/>
  </w:num>
  <w:num w:numId="2">
    <w:abstractNumId w:val="33"/>
  </w:num>
  <w:num w:numId="3">
    <w:abstractNumId w:val="18"/>
  </w:num>
  <w:num w:numId="4">
    <w:abstractNumId w:val="10"/>
  </w:num>
  <w:num w:numId="5">
    <w:abstractNumId w:val="9"/>
  </w:num>
  <w:num w:numId="6">
    <w:abstractNumId w:val="21"/>
  </w:num>
  <w:num w:numId="7">
    <w:abstractNumId w:val="36"/>
  </w:num>
  <w:num w:numId="8">
    <w:abstractNumId w:val="28"/>
  </w:num>
  <w:num w:numId="9">
    <w:abstractNumId w:val="17"/>
  </w:num>
  <w:num w:numId="10">
    <w:abstractNumId w:val="14"/>
  </w:num>
  <w:num w:numId="11">
    <w:abstractNumId w:val="29"/>
  </w:num>
  <w:num w:numId="12">
    <w:abstractNumId w:val="35"/>
  </w:num>
  <w:num w:numId="13">
    <w:abstractNumId w:val="7"/>
  </w:num>
  <w:num w:numId="14">
    <w:abstractNumId w:val="2"/>
  </w:num>
  <w:num w:numId="15">
    <w:abstractNumId w:val="1"/>
  </w:num>
  <w:num w:numId="16">
    <w:abstractNumId w:val="0"/>
  </w:num>
  <w:num w:numId="17">
    <w:abstractNumId w:val="8"/>
  </w:num>
  <w:num w:numId="18">
    <w:abstractNumId w:val="6"/>
  </w:num>
  <w:num w:numId="19">
    <w:abstractNumId w:val="5"/>
  </w:num>
  <w:num w:numId="20">
    <w:abstractNumId w:val="4"/>
  </w:num>
  <w:num w:numId="21">
    <w:abstractNumId w:val="3"/>
  </w:num>
  <w:num w:numId="22">
    <w:abstractNumId w:val="13"/>
  </w:num>
  <w:num w:numId="23">
    <w:abstractNumId w:val="12"/>
  </w:num>
  <w:num w:numId="24">
    <w:abstractNumId w:val="32"/>
  </w:num>
  <w:num w:numId="25">
    <w:abstractNumId w:val="30"/>
  </w:num>
  <w:num w:numId="26">
    <w:abstractNumId w:val="11"/>
  </w:num>
  <w:num w:numId="27">
    <w:abstractNumId w:val="27"/>
  </w:num>
  <w:num w:numId="28">
    <w:abstractNumId w:val="16"/>
  </w:num>
  <w:num w:numId="29">
    <w:abstractNumId w:val="22"/>
  </w:num>
  <w:num w:numId="30">
    <w:abstractNumId w:val="24"/>
  </w:num>
  <w:num w:numId="31">
    <w:abstractNumId w:val="23"/>
  </w:num>
  <w:num w:numId="32">
    <w:abstractNumId w:val="19"/>
  </w:num>
  <w:num w:numId="33">
    <w:abstractNumId w:val="15"/>
  </w:num>
  <w:num w:numId="34">
    <w:abstractNumId w:val="37"/>
  </w:num>
  <w:num w:numId="35">
    <w:abstractNumId w:val="26"/>
  </w:num>
  <w:num w:numId="36">
    <w:abstractNumId w:val="34"/>
  </w:num>
  <w:num w:numId="37">
    <w:abstractNumId w:val="20"/>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06"/>
    <w:rsid w:val="0004527F"/>
    <w:rsid w:val="000A53AD"/>
    <w:rsid w:val="00141142"/>
    <w:rsid w:val="00185A37"/>
    <w:rsid w:val="00193B16"/>
    <w:rsid w:val="001D5AE7"/>
    <w:rsid w:val="001D77EE"/>
    <w:rsid w:val="001F0D45"/>
    <w:rsid w:val="00224C54"/>
    <w:rsid w:val="002405E5"/>
    <w:rsid w:val="002C24FA"/>
    <w:rsid w:val="002E25D3"/>
    <w:rsid w:val="0037356D"/>
    <w:rsid w:val="00415016"/>
    <w:rsid w:val="00421138"/>
    <w:rsid w:val="00431198"/>
    <w:rsid w:val="00441040"/>
    <w:rsid w:val="004415F0"/>
    <w:rsid w:val="00533D5A"/>
    <w:rsid w:val="005564DD"/>
    <w:rsid w:val="00705DFB"/>
    <w:rsid w:val="007365A8"/>
    <w:rsid w:val="007615B2"/>
    <w:rsid w:val="007A66EB"/>
    <w:rsid w:val="007B30B4"/>
    <w:rsid w:val="00884ABD"/>
    <w:rsid w:val="008B0B74"/>
    <w:rsid w:val="009B4D83"/>
    <w:rsid w:val="00A050A4"/>
    <w:rsid w:val="00A3235B"/>
    <w:rsid w:val="00AB4643"/>
    <w:rsid w:val="00AD26DE"/>
    <w:rsid w:val="00AD594D"/>
    <w:rsid w:val="00B85DB3"/>
    <w:rsid w:val="00B940B3"/>
    <w:rsid w:val="00BE5AF7"/>
    <w:rsid w:val="00C34206"/>
    <w:rsid w:val="00C6336D"/>
    <w:rsid w:val="00D02E8D"/>
    <w:rsid w:val="00D5035E"/>
    <w:rsid w:val="00D9601A"/>
    <w:rsid w:val="00DF0BF8"/>
    <w:rsid w:val="00E3103A"/>
    <w:rsid w:val="00F3210A"/>
    <w:rsid w:val="00F341DD"/>
    <w:rsid w:val="00FE7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F9491"/>
  <w15:chartTrackingRefBased/>
  <w15:docId w15:val="{166C6F19-D973-44F8-846F-66CE7D4C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bidi/>
    </w:pPr>
  </w:style>
  <w:style w:type="paragraph" w:styleId="10">
    <w:name w:val="heading 1"/>
    <w:aliases w:val="H2,Hed_undl,1"/>
    <w:basedOn w:val="a6"/>
    <w:next w:val="a6"/>
    <w:link w:val="11"/>
    <w:qFormat/>
    <w:rsid w:val="00C34206"/>
    <w:pPr>
      <w:keepNext/>
      <w:spacing w:after="0" w:line="240" w:lineRule="auto"/>
      <w:jc w:val="right"/>
      <w:outlineLvl w:val="0"/>
    </w:pPr>
    <w:rPr>
      <w:rFonts w:ascii="Times New Roman" w:eastAsia="Times New Roman" w:hAnsi="Times New Roman" w:cs="Times New Roman"/>
      <w:b/>
      <w:bCs/>
      <w:sz w:val="24"/>
      <w:szCs w:val="24"/>
      <w:u w:val="single"/>
      <w:lang w:val="x-none" w:eastAsia="he-IL"/>
    </w:rPr>
  </w:style>
  <w:style w:type="paragraph" w:styleId="21">
    <w:name w:val="heading 2"/>
    <w:aliases w:val="כותרת 2 תו תו תו תו,כותרת 2 תו תו,כותרת 2 תו תו תו תו תו,s"/>
    <w:basedOn w:val="a6"/>
    <w:next w:val="a6"/>
    <w:link w:val="22"/>
    <w:qFormat/>
    <w:rsid w:val="00C3420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 תו,תו"/>
    <w:basedOn w:val="a6"/>
    <w:next w:val="a6"/>
    <w:link w:val="32"/>
    <w:qFormat/>
    <w:rsid w:val="00C3420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42">
    <w:name w:val="heading 4"/>
    <w:basedOn w:val="a6"/>
    <w:next w:val="a6"/>
    <w:link w:val="43"/>
    <w:qFormat/>
    <w:rsid w:val="00C34206"/>
    <w:pPr>
      <w:keepNext/>
      <w:spacing w:after="0" w:line="240" w:lineRule="auto"/>
      <w:jc w:val="right"/>
      <w:outlineLvl w:val="3"/>
    </w:pPr>
    <w:rPr>
      <w:rFonts w:ascii="Times New Roman" w:eastAsia="Times New Roman" w:hAnsi="Times New Roman" w:cs="Times New Roman"/>
      <w:b/>
      <w:bCs/>
      <w:sz w:val="32"/>
      <w:szCs w:val="32"/>
      <w:u w:val="single"/>
      <w:lang w:val="x-none" w:eastAsia="he-IL"/>
    </w:rPr>
  </w:style>
  <w:style w:type="paragraph" w:styleId="51">
    <w:name w:val="heading 5"/>
    <w:basedOn w:val="a6"/>
    <w:next w:val="a6"/>
    <w:link w:val="52"/>
    <w:qFormat/>
    <w:rsid w:val="00C34206"/>
    <w:pPr>
      <w:keepNext/>
      <w:spacing w:after="0" w:line="240" w:lineRule="auto"/>
      <w:jc w:val="right"/>
      <w:outlineLvl w:val="4"/>
    </w:pPr>
    <w:rPr>
      <w:rFonts w:ascii="Times New Roman" w:eastAsia="Times New Roman" w:hAnsi="Times New Roman" w:cs="Times New Roman"/>
      <w:sz w:val="20"/>
      <w:szCs w:val="24"/>
      <w:lang w:val="x-none" w:eastAsia="he-IL"/>
    </w:rPr>
  </w:style>
  <w:style w:type="paragraph" w:styleId="6">
    <w:name w:val="heading 6"/>
    <w:basedOn w:val="a6"/>
    <w:next w:val="a6"/>
    <w:link w:val="60"/>
    <w:qFormat/>
    <w:rsid w:val="00C34206"/>
    <w:pPr>
      <w:keepNext/>
      <w:spacing w:after="0" w:line="240" w:lineRule="auto"/>
      <w:jc w:val="center"/>
      <w:outlineLvl w:val="5"/>
    </w:pPr>
    <w:rPr>
      <w:rFonts w:ascii="Times New Roman" w:eastAsia="Times New Roman" w:hAnsi="Times New Roman" w:cs="Times New Roman"/>
      <w:b/>
      <w:bCs/>
      <w:sz w:val="20"/>
      <w:szCs w:val="36"/>
      <w:u w:val="single"/>
      <w:lang w:val="x-none" w:eastAsia="he-IL"/>
    </w:rPr>
  </w:style>
  <w:style w:type="paragraph" w:styleId="7">
    <w:name w:val="heading 7"/>
    <w:basedOn w:val="a6"/>
    <w:next w:val="a6"/>
    <w:link w:val="70"/>
    <w:qFormat/>
    <w:rsid w:val="00C34206"/>
    <w:pPr>
      <w:keepNext/>
      <w:keepLines/>
      <w:spacing w:before="200" w:after="120" w:line="360" w:lineRule="auto"/>
      <w:outlineLvl w:val="6"/>
    </w:pPr>
    <w:rPr>
      <w:rFonts w:ascii="Cambria" w:eastAsia="Times New Roman" w:hAnsi="Cambria" w:cs="Times New Roman"/>
      <w:i/>
      <w:iCs/>
      <w:color w:val="404040"/>
      <w:sz w:val="24"/>
      <w:szCs w:val="24"/>
      <w:lang w:val="x-none" w:eastAsia="he-IL"/>
    </w:rPr>
  </w:style>
  <w:style w:type="paragraph" w:styleId="8">
    <w:name w:val="heading 8"/>
    <w:basedOn w:val="a6"/>
    <w:next w:val="a6"/>
    <w:link w:val="80"/>
    <w:qFormat/>
    <w:rsid w:val="00C34206"/>
    <w:pPr>
      <w:spacing w:before="240" w:after="60" w:line="276" w:lineRule="auto"/>
      <w:outlineLvl w:val="7"/>
    </w:pPr>
    <w:rPr>
      <w:rFonts w:ascii="Calibri" w:eastAsia="Times New Roman" w:hAnsi="Calibri" w:cs="Times New Roman"/>
      <w:i/>
      <w:iCs/>
      <w:sz w:val="24"/>
      <w:szCs w:val="24"/>
    </w:rPr>
  </w:style>
  <w:style w:type="paragraph" w:styleId="9">
    <w:name w:val="heading 9"/>
    <w:basedOn w:val="a6"/>
    <w:next w:val="a6"/>
    <w:link w:val="90"/>
    <w:qFormat/>
    <w:rsid w:val="00C34206"/>
    <w:pPr>
      <w:keepNext/>
      <w:spacing w:after="0" w:line="240" w:lineRule="auto"/>
      <w:jc w:val="right"/>
      <w:outlineLvl w:val="8"/>
    </w:pPr>
    <w:rPr>
      <w:rFonts w:ascii="Times New Roman" w:eastAsia="Times New Roman" w:hAnsi="Times New Roman" w:cs="Times New Roman"/>
      <w:b/>
      <w:bCs/>
      <w:sz w:val="20"/>
      <w:szCs w:val="24"/>
      <w:lang w:val="x-none" w:eastAsia="he-IL"/>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כותרת 1 תו"/>
    <w:aliases w:val="H2 תו,Hed_undl תו,1 תו"/>
    <w:basedOn w:val="a7"/>
    <w:link w:val="10"/>
    <w:rsid w:val="00C34206"/>
    <w:rPr>
      <w:rFonts w:ascii="Times New Roman" w:eastAsia="Times New Roman" w:hAnsi="Times New Roman" w:cs="Times New Roman"/>
      <w:b/>
      <w:bCs/>
      <w:sz w:val="24"/>
      <w:szCs w:val="24"/>
      <w:u w:val="single"/>
      <w:lang w:val="x-none" w:eastAsia="he-IL"/>
    </w:rPr>
  </w:style>
  <w:style w:type="character" w:customStyle="1" w:styleId="22">
    <w:name w:val="כותרת 2 תו"/>
    <w:aliases w:val="כותרת 2 תו תו תו תו תו1,כותרת 2 תו תו תו,כותרת 2 תו תו תו תו תו תו,s תו"/>
    <w:basedOn w:val="a7"/>
    <w:link w:val="21"/>
    <w:rsid w:val="00C34206"/>
    <w:rPr>
      <w:rFonts w:ascii="Cambria" w:eastAsia="Times New Roman" w:hAnsi="Cambria" w:cs="Times New Roman"/>
      <w:b/>
      <w:bCs/>
      <w:color w:val="4F81BD"/>
      <w:sz w:val="26"/>
      <w:szCs w:val="26"/>
      <w:lang w:val="x-none" w:eastAsia="x-none"/>
    </w:rPr>
  </w:style>
  <w:style w:type="character" w:customStyle="1" w:styleId="32">
    <w:name w:val="כותרת 3 תו"/>
    <w:aliases w:val=" תו תו,תו תו"/>
    <w:basedOn w:val="a7"/>
    <w:link w:val="31"/>
    <w:rsid w:val="00C34206"/>
    <w:rPr>
      <w:rFonts w:ascii="Cambria" w:eastAsia="Times New Roman" w:hAnsi="Cambria" w:cs="Times New Roman"/>
      <w:b/>
      <w:bCs/>
      <w:color w:val="4F81BD"/>
      <w:sz w:val="20"/>
      <w:szCs w:val="20"/>
      <w:lang w:val="x-none" w:eastAsia="x-none"/>
    </w:rPr>
  </w:style>
  <w:style w:type="character" w:customStyle="1" w:styleId="43">
    <w:name w:val="כותרת 4 תו"/>
    <w:basedOn w:val="a7"/>
    <w:link w:val="42"/>
    <w:rsid w:val="00C34206"/>
    <w:rPr>
      <w:rFonts w:ascii="Times New Roman" w:eastAsia="Times New Roman" w:hAnsi="Times New Roman" w:cs="Times New Roman"/>
      <w:b/>
      <w:bCs/>
      <w:sz w:val="32"/>
      <w:szCs w:val="32"/>
      <w:u w:val="single"/>
      <w:lang w:val="x-none" w:eastAsia="he-IL"/>
    </w:rPr>
  </w:style>
  <w:style w:type="character" w:customStyle="1" w:styleId="52">
    <w:name w:val="כותרת 5 תו"/>
    <w:basedOn w:val="a7"/>
    <w:link w:val="51"/>
    <w:rsid w:val="00C34206"/>
    <w:rPr>
      <w:rFonts w:ascii="Times New Roman" w:eastAsia="Times New Roman" w:hAnsi="Times New Roman" w:cs="Times New Roman"/>
      <w:sz w:val="20"/>
      <w:szCs w:val="24"/>
      <w:lang w:val="x-none" w:eastAsia="he-IL"/>
    </w:rPr>
  </w:style>
  <w:style w:type="character" w:customStyle="1" w:styleId="60">
    <w:name w:val="כותרת 6 תו"/>
    <w:basedOn w:val="a7"/>
    <w:link w:val="6"/>
    <w:rsid w:val="00C34206"/>
    <w:rPr>
      <w:rFonts w:ascii="Times New Roman" w:eastAsia="Times New Roman" w:hAnsi="Times New Roman" w:cs="Times New Roman"/>
      <w:b/>
      <w:bCs/>
      <w:sz w:val="20"/>
      <w:szCs w:val="36"/>
      <w:u w:val="single"/>
      <w:lang w:val="x-none" w:eastAsia="he-IL"/>
    </w:rPr>
  </w:style>
  <w:style w:type="character" w:customStyle="1" w:styleId="70">
    <w:name w:val="כותרת 7 תו"/>
    <w:basedOn w:val="a7"/>
    <w:link w:val="7"/>
    <w:rsid w:val="00C34206"/>
    <w:rPr>
      <w:rFonts w:ascii="Cambria" w:eastAsia="Times New Roman" w:hAnsi="Cambria" w:cs="Times New Roman"/>
      <w:i/>
      <w:iCs/>
      <w:color w:val="404040"/>
      <w:sz w:val="24"/>
      <w:szCs w:val="24"/>
      <w:lang w:val="x-none" w:eastAsia="he-IL"/>
    </w:rPr>
  </w:style>
  <w:style w:type="character" w:customStyle="1" w:styleId="80">
    <w:name w:val="כותרת 8 תו"/>
    <w:basedOn w:val="a7"/>
    <w:link w:val="8"/>
    <w:rsid w:val="00C34206"/>
    <w:rPr>
      <w:rFonts w:ascii="Calibri" w:eastAsia="Times New Roman" w:hAnsi="Calibri" w:cs="Times New Roman"/>
      <w:i/>
      <w:iCs/>
      <w:sz w:val="24"/>
      <w:szCs w:val="24"/>
    </w:rPr>
  </w:style>
  <w:style w:type="character" w:customStyle="1" w:styleId="90">
    <w:name w:val="כותרת 9 תו"/>
    <w:basedOn w:val="a7"/>
    <w:link w:val="9"/>
    <w:rsid w:val="00C34206"/>
    <w:rPr>
      <w:rFonts w:ascii="Times New Roman" w:eastAsia="Times New Roman" w:hAnsi="Times New Roman" w:cs="Times New Roman"/>
      <w:b/>
      <w:bCs/>
      <w:sz w:val="20"/>
      <w:szCs w:val="24"/>
      <w:lang w:val="x-none" w:eastAsia="he-IL"/>
    </w:rPr>
  </w:style>
  <w:style w:type="numbering" w:customStyle="1" w:styleId="12">
    <w:name w:val="ללא רשימה1"/>
    <w:next w:val="a9"/>
    <w:uiPriority w:val="99"/>
    <w:semiHidden/>
    <w:unhideWhenUsed/>
    <w:rsid w:val="00C34206"/>
  </w:style>
  <w:style w:type="paragraph" w:styleId="aa">
    <w:name w:val="header"/>
    <w:basedOn w:val="a6"/>
    <w:link w:val="ab"/>
    <w:rsid w:val="00C34206"/>
    <w:pPr>
      <w:tabs>
        <w:tab w:val="center" w:pos="4153"/>
        <w:tab w:val="right" w:pos="8306"/>
      </w:tabs>
      <w:spacing w:after="200" w:line="276" w:lineRule="auto"/>
    </w:pPr>
    <w:rPr>
      <w:rFonts w:ascii="Calibri" w:eastAsia="Times New Roman" w:hAnsi="Calibri" w:cs="Times New Roman"/>
      <w:sz w:val="20"/>
      <w:szCs w:val="20"/>
      <w:lang w:val="x-none" w:eastAsia="x-none"/>
    </w:rPr>
  </w:style>
  <w:style w:type="character" w:customStyle="1" w:styleId="ab">
    <w:name w:val="כותרת עליונה תו"/>
    <w:basedOn w:val="a7"/>
    <w:link w:val="aa"/>
    <w:rsid w:val="00C34206"/>
    <w:rPr>
      <w:rFonts w:ascii="Calibri" w:eastAsia="Times New Roman" w:hAnsi="Calibri" w:cs="Times New Roman"/>
      <w:sz w:val="20"/>
      <w:szCs w:val="20"/>
      <w:lang w:val="x-none" w:eastAsia="x-none"/>
    </w:rPr>
  </w:style>
  <w:style w:type="paragraph" w:styleId="ac">
    <w:name w:val="List Paragraph"/>
    <w:aliases w:val="LP1"/>
    <w:basedOn w:val="a6"/>
    <w:link w:val="ad"/>
    <w:uiPriority w:val="34"/>
    <w:qFormat/>
    <w:rsid w:val="00C34206"/>
    <w:pPr>
      <w:spacing w:after="200" w:line="276" w:lineRule="auto"/>
      <w:ind w:left="720"/>
    </w:pPr>
    <w:rPr>
      <w:rFonts w:ascii="Calibri" w:eastAsia="Times New Roman" w:hAnsi="Calibri" w:cs="Arial"/>
    </w:rPr>
  </w:style>
  <w:style w:type="character" w:styleId="Hyperlink">
    <w:name w:val="Hyperlink"/>
    <w:rsid w:val="00C34206"/>
    <w:rPr>
      <w:rFonts w:ascii="Tahoma" w:hAnsi="Tahoma" w:cs="Tahoma"/>
      <w:color w:val="0000FF"/>
      <w:spacing w:val="10"/>
      <w:u w:val="single"/>
      <w:lang w:val="en-US" w:eastAsia="en-US" w:bidi="he-IL"/>
    </w:rPr>
  </w:style>
  <w:style w:type="paragraph" w:styleId="ae">
    <w:name w:val="footer"/>
    <w:basedOn w:val="a6"/>
    <w:link w:val="af"/>
    <w:rsid w:val="00C34206"/>
    <w:pPr>
      <w:tabs>
        <w:tab w:val="center" w:pos="4153"/>
        <w:tab w:val="right" w:pos="8306"/>
      </w:tabs>
      <w:spacing w:after="0" w:line="240" w:lineRule="auto"/>
      <w:jc w:val="both"/>
    </w:pPr>
    <w:rPr>
      <w:rFonts w:ascii="Times New Roman" w:eastAsia="Times New Roman" w:hAnsi="Times New Roman" w:cs="David"/>
    </w:rPr>
  </w:style>
  <w:style w:type="character" w:customStyle="1" w:styleId="af">
    <w:name w:val="כותרת תחתונה תו"/>
    <w:basedOn w:val="a7"/>
    <w:link w:val="ae"/>
    <w:rsid w:val="00C34206"/>
    <w:rPr>
      <w:rFonts w:ascii="Times New Roman" w:eastAsia="Times New Roman" w:hAnsi="Times New Roman" w:cs="David"/>
    </w:rPr>
  </w:style>
  <w:style w:type="paragraph" w:customStyle="1" w:styleId="1">
    <w:name w:val="רמה 1"/>
    <w:basedOn w:val="ac"/>
    <w:next w:val="af0"/>
    <w:qFormat/>
    <w:rsid w:val="00C34206"/>
    <w:pPr>
      <w:keepNext/>
      <w:widowControl w:val="0"/>
      <w:numPr>
        <w:numId w:val="33"/>
      </w:numPr>
      <w:tabs>
        <w:tab w:val="left" w:pos="935"/>
      </w:tabs>
      <w:spacing w:before="120" w:after="0" w:line="360" w:lineRule="auto"/>
      <w:jc w:val="both"/>
    </w:pPr>
    <w:rPr>
      <w:rFonts w:cs="David"/>
      <w:b/>
      <w:bCs/>
      <w:szCs w:val="24"/>
      <w:u w:val="single"/>
    </w:rPr>
  </w:style>
  <w:style w:type="paragraph" w:customStyle="1" w:styleId="20">
    <w:name w:val="רמה 2"/>
    <w:basedOn w:val="ac"/>
    <w:qFormat/>
    <w:rsid w:val="00C34206"/>
    <w:pPr>
      <w:numPr>
        <w:ilvl w:val="1"/>
        <w:numId w:val="33"/>
      </w:numPr>
      <w:tabs>
        <w:tab w:val="left" w:pos="941"/>
      </w:tabs>
      <w:spacing w:before="120" w:after="320" w:line="360" w:lineRule="auto"/>
      <w:jc w:val="both"/>
    </w:pPr>
    <w:rPr>
      <w:rFonts w:cs="David"/>
      <w:szCs w:val="24"/>
    </w:rPr>
  </w:style>
  <w:style w:type="paragraph" w:customStyle="1" w:styleId="41">
    <w:name w:val="רמה 4"/>
    <w:basedOn w:val="a6"/>
    <w:uiPriority w:val="99"/>
    <w:qFormat/>
    <w:rsid w:val="00C34206"/>
    <w:pPr>
      <w:numPr>
        <w:ilvl w:val="2"/>
        <w:numId w:val="33"/>
      </w:numPr>
      <w:tabs>
        <w:tab w:val="left" w:pos="941"/>
      </w:tabs>
      <w:spacing w:before="120" w:after="320" w:line="360" w:lineRule="auto"/>
      <w:jc w:val="both"/>
    </w:pPr>
    <w:rPr>
      <w:rFonts w:ascii="Calibri" w:eastAsia="Times New Roman" w:hAnsi="Calibri" w:cs="David"/>
      <w:szCs w:val="24"/>
    </w:rPr>
  </w:style>
  <w:style w:type="paragraph" w:customStyle="1" w:styleId="13">
    <w:name w:val="סגנון1"/>
    <w:basedOn w:val="a6"/>
    <w:link w:val="14"/>
    <w:rsid w:val="00C34206"/>
    <w:pPr>
      <w:spacing w:after="200" w:line="276" w:lineRule="auto"/>
      <w:jc w:val="both"/>
    </w:pPr>
    <w:rPr>
      <w:rFonts w:ascii="Calibri" w:eastAsia="Times New Roman" w:hAnsi="Calibri" w:cs="David"/>
      <w:b/>
      <w:bCs/>
      <w:sz w:val="28"/>
      <w:szCs w:val="28"/>
      <w:u w:val="single"/>
      <w:lang w:val="x-none" w:eastAsia="x-none"/>
    </w:rPr>
  </w:style>
  <w:style w:type="character" w:customStyle="1" w:styleId="14">
    <w:name w:val="סגנון1 תו"/>
    <w:link w:val="13"/>
    <w:locked/>
    <w:rsid w:val="00C34206"/>
    <w:rPr>
      <w:rFonts w:ascii="Calibri" w:eastAsia="Times New Roman" w:hAnsi="Calibri" w:cs="David"/>
      <w:b/>
      <w:bCs/>
      <w:sz w:val="28"/>
      <w:szCs w:val="28"/>
      <w:u w:val="single"/>
      <w:lang w:val="x-none" w:eastAsia="x-none"/>
    </w:rPr>
  </w:style>
  <w:style w:type="paragraph" w:styleId="af0">
    <w:name w:val="List Continue"/>
    <w:basedOn w:val="a6"/>
    <w:rsid w:val="00C34206"/>
    <w:pPr>
      <w:spacing w:after="120" w:line="276" w:lineRule="auto"/>
      <w:ind w:left="283"/>
    </w:pPr>
    <w:rPr>
      <w:rFonts w:ascii="Calibri" w:eastAsia="Times New Roman" w:hAnsi="Calibri" w:cs="Arial"/>
    </w:rPr>
  </w:style>
  <w:style w:type="paragraph" w:customStyle="1" w:styleId="af1">
    <w:uiPriority w:val="39"/>
    <w:rsid w:val="00C34206"/>
    <w:pPr>
      <w:spacing w:after="0" w:line="240" w:lineRule="auto"/>
    </w:pPr>
    <w:rPr>
      <w:rFonts w:ascii="Calibri" w:eastAsia="Times New Roman" w:hAnsi="Calibri" w:cs="Arial"/>
      <w:sz w:val="20"/>
      <w:szCs w:val="20"/>
    </w:rPr>
  </w:style>
  <w:style w:type="table" w:customStyle="1" w:styleId="15">
    <w:name w:val="טבלת רשת1"/>
    <w:uiPriority w:val="99"/>
    <w:rsid w:val="00C34206"/>
    <w:pPr>
      <w:bidi/>
      <w:spacing w:before="120" w:after="120" w:line="300" w:lineRule="exact"/>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ביטול"/>
    <w:basedOn w:val="a6"/>
    <w:link w:val="16"/>
    <w:rsid w:val="00C34206"/>
    <w:pPr>
      <w:spacing w:before="240" w:after="0" w:line="240" w:lineRule="auto"/>
      <w:jc w:val="both"/>
    </w:pPr>
    <w:rPr>
      <w:rFonts w:ascii="Times New Roman" w:eastAsia="Times New Roman" w:hAnsi="Times New Roman" w:cs="David"/>
      <w:sz w:val="24"/>
      <w:szCs w:val="24"/>
      <w:lang w:val="x-none" w:eastAsia="x-none"/>
    </w:rPr>
  </w:style>
  <w:style w:type="character" w:customStyle="1" w:styleId="16">
    <w:name w:val="ביטול תו1"/>
    <w:link w:val="af2"/>
    <w:locked/>
    <w:rsid w:val="00C34206"/>
    <w:rPr>
      <w:rFonts w:ascii="Times New Roman" w:eastAsia="Times New Roman" w:hAnsi="Times New Roman" w:cs="David"/>
      <w:sz w:val="24"/>
      <w:szCs w:val="24"/>
      <w:lang w:val="x-none" w:eastAsia="x-none"/>
    </w:rPr>
  </w:style>
  <w:style w:type="paragraph" w:customStyle="1" w:styleId="big-header">
    <w:name w:val="big-header"/>
    <w:basedOn w:val="a6"/>
    <w:rsid w:val="00C34206"/>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Calibri" w:eastAsia="Times New Roman" w:hAnsi="Calibri" w:cs="Times New Roman"/>
      <w:noProof/>
      <w:sz w:val="20"/>
      <w:szCs w:val="32"/>
      <w:lang w:eastAsia="he-IL"/>
    </w:rPr>
  </w:style>
  <w:style w:type="character" w:customStyle="1" w:styleId="af3">
    <w:name w:val="משפטי תו"/>
    <w:link w:val="a4"/>
    <w:uiPriority w:val="99"/>
    <w:locked/>
    <w:rsid w:val="00C34206"/>
    <w:rPr>
      <w:rFonts w:cs="David"/>
      <w:szCs w:val="24"/>
    </w:rPr>
  </w:style>
  <w:style w:type="paragraph" w:customStyle="1" w:styleId="a4">
    <w:name w:val="משפטי"/>
    <w:link w:val="af3"/>
    <w:uiPriority w:val="99"/>
    <w:rsid w:val="00C34206"/>
    <w:pPr>
      <w:numPr>
        <w:numId w:val="2"/>
      </w:numPr>
      <w:bidi/>
      <w:spacing w:after="240" w:line="360" w:lineRule="auto"/>
      <w:jc w:val="both"/>
    </w:pPr>
    <w:rPr>
      <w:rFonts w:cs="David"/>
      <w:szCs w:val="24"/>
    </w:rPr>
  </w:style>
  <w:style w:type="paragraph" w:customStyle="1" w:styleId="33">
    <w:name w:val="רמה 3"/>
    <w:basedOn w:val="20"/>
    <w:uiPriority w:val="99"/>
    <w:rsid w:val="00C34206"/>
    <w:pPr>
      <w:numPr>
        <w:ilvl w:val="0"/>
        <w:numId w:val="0"/>
      </w:numPr>
      <w:ind w:left="1304" w:hanging="584"/>
    </w:pPr>
  </w:style>
  <w:style w:type="character" w:customStyle="1" w:styleId="110">
    <w:name w:val="תו תו11"/>
    <w:uiPriority w:val="99"/>
    <w:locked/>
    <w:rsid w:val="00C34206"/>
    <w:rPr>
      <w:rFonts w:ascii="Arial" w:hAnsi="Times New Roman" w:cs="Miriam"/>
      <w:i/>
      <w:iCs/>
      <w:lang w:bidi="he-IL"/>
    </w:rPr>
  </w:style>
  <w:style w:type="paragraph" w:styleId="af4">
    <w:name w:val="Balloon Text"/>
    <w:basedOn w:val="a6"/>
    <w:link w:val="af5"/>
    <w:rsid w:val="00C34206"/>
    <w:pPr>
      <w:spacing w:after="0" w:line="240" w:lineRule="auto"/>
      <w:jc w:val="both"/>
    </w:pPr>
    <w:rPr>
      <w:rFonts w:ascii="Tahoma" w:eastAsia="Times New Roman" w:hAnsi="Tahoma" w:cs="Tahoma"/>
      <w:sz w:val="16"/>
      <w:szCs w:val="16"/>
    </w:rPr>
  </w:style>
  <w:style w:type="character" w:customStyle="1" w:styleId="af5">
    <w:name w:val="טקסט בלונים תו"/>
    <w:basedOn w:val="a7"/>
    <w:link w:val="af4"/>
    <w:rsid w:val="00C34206"/>
    <w:rPr>
      <w:rFonts w:ascii="Tahoma" w:eastAsia="Times New Roman" w:hAnsi="Tahoma" w:cs="Tahoma"/>
      <w:sz w:val="16"/>
      <w:szCs w:val="16"/>
    </w:rPr>
  </w:style>
  <w:style w:type="paragraph" w:styleId="af6">
    <w:name w:val="annotation text"/>
    <w:basedOn w:val="a6"/>
    <w:link w:val="af7"/>
    <w:semiHidden/>
    <w:rsid w:val="00C34206"/>
    <w:pPr>
      <w:spacing w:after="200" w:line="276" w:lineRule="auto"/>
    </w:pPr>
    <w:rPr>
      <w:rFonts w:ascii="Calibri" w:eastAsia="Times New Roman" w:hAnsi="Calibri" w:cs="Times New Roman"/>
      <w:sz w:val="20"/>
      <w:szCs w:val="20"/>
      <w:lang w:val="x-none" w:eastAsia="x-none"/>
    </w:rPr>
  </w:style>
  <w:style w:type="character" w:customStyle="1" w:styleId="af7">
    <w:name w:val="טקסט הערה תו"/>
    <w:basedOn w:val="a7"/>
    <w:link w:val="af6"/>
    <w:semiHidden/>
    <w:rsid w:val="00C34206"/>
    <w:rPr>
      <w:rFonts w:ascii="Calibri" w:eastAsia="Times New Roman" w:hAnsi="Calibri" w:cs="Times New Roman"/>
      <w:sz w:val="20"/>
      <w:szCs w:val="20"/>
      <w:lang w:val="x-none" w:eastAsia="x-none"/>
    </w:rPr>
  </w:style>
  <w:style w:type="character" w:styleId="af8">
    <w:name w:val="annotation reference"/>
    <w:rsid w:val="00C34206"/>
    <w:rPr>
      <w:rFonts w:cs="Times New Roman"/>
      <w:sz w:val="16"/>
      <w:szCs w:val="16"/>
    </w:rPr>
  </w:style>
  <w:style w:type="character" w:customStyle="1" w:styleId="af9">
    <w:name w:val="נושא הערה תו"/>
    <w:link w:val="afa"/>
    <w:uiPriority w:val="99"/>
    <w:locked/>
    <w:rsid w:val="00C34206"/>
    <w:rPr>
      <w:rFonts w:cs="Times New Roman"/>
      <w:b/>
      <w:bCs/>
      <w:sz w:val="20"/>
      <w:szCs w:val="20"/>
    </w:rPr>
  </w:style>
  <w:style w:type="paragraph" w:styleId="afa">
    <w:name w:val="annotation subject"/>
    <w:basedOn w:val="af6"/>
    <w:next w:val="af6"/>
    <w:link w:val="af9"/>
    <w:uiPriority w:val="99"/>
    <w:rsid w:val="00C34206"/>
    <w:rPr>
      <w:rFonts w:asciiTheme="minorHAnsi" w:eastAsiaTheme="minorHAnsi" w:hAnsiTheme="minorHAnsi"/>
      <w:b/>
      <w:bCs/>
      <w:lang w:val="en-US" w:eastAsia="en-US"/>
    </w:rPr>
  </w:style>
  <w:style w:type="character" w:customStyle="1" w:styleId="17">
    <w:name w:val="נושא הערה תו1"/>
    <w:basedOn w:val="af7"/>
    <w:uiPriority w:val="99"/>
    <w:semiHidden/>
    <w:rsid w:val="00C34206"/>
    <w:rPr>
      <w:rFonts w:ascii="Calibri" w:eastAsia="Times New Roman" w:hAnsi="Calibri" w:cs="Times New Roman"/>
      <w:b/>
      <w:bCs/>
      <w:sz w:val="20"/>
      <w:szCs w:val="20"/>
      <w:lang w:val="x-none" w:eastAsia="x-none"/>
    </w:rPr>
  </w:style>
  <w:style w:type="paragraph" w:styleId="afb">
    <w:name w:val="Body Text Indent"/>
    <w:basedOn w:val="a6"/>
    <w:link w:val="afc"/>
    <w:unhideWhenUsed/>
    <w:rsid w:val="00C34206"/>
    <w:pPr>
      <w:keepLines/>
      <w:spacing w:after="120" w:line="240" w:lineRule="auto"/>
      <w:ind w:left="283"/>
      <w:jc w:val="both"/>
    </w:pPr>
    <w:rPr>
      <w:rFonts w:ascii="Times New Roman" w:eastAsia="Times New Roman" w:hAnsi="Times New Roman" w:cs="Times New Roman"/>
      <w:noProof/>
      <w:sz w:val="24"/>
      <w:szCs w:val="24"/>
      <w:lang w:val="x-none" w:eastAsia="he-IL"/>
    </w:rPr>
  </w:style>
  <w:style w:type="character" w:customStyle="1" w:styleId="afc">
    <w:name w:val="כניסה בגוף טקסט תו"/>
    <w:basedOn w:val="a7"/>
    <w:link w:val="afb"/>
    <w:rsid w:val="00C34206"/>
    <w:rPr>
      <w:rFonts w:ascii="Times New Roman" w:eastAsia="Times New Roman" w:hAnsi="Times New Roman" w:cs="Times New Roman"/>
      <w:noProof/>
      <w:sz w:val="24"/>
      <w:szCs w:val="24"/>
      <w:lang w:val="x-none" w:eastAsia="he-IL"/>
    </w:rPr>
  </w:style>
  <w:style w:type="paragraph" w:styleId="23">
    <w:name w:val="Body Text Indent 2"/>
    <w:basedOn w:val="a6"/>
    <w:link w:val="24"/>
    <w:unhideWhenUsed/>
    <w:rsid w:val="00C34206"/>
    <w:pPr>
      <w:spacing w:after="120" w:line="480" w:lineRule="auto"/>
      <w:ind w:left="283"/>
    </w:pPr>
    <w:rPr>
      <w:rFonts w:ascii="Calibri" w:eastAsia="Times New Roman" w:hAnsi="Calibri" w:cs="Times New Roman"/>
      <w:lang w:val="x-none" w:eastAsia="x-none"/>
    </w:rPr>
  </w:style>
  <w:style w:type="character" w:customStyle="1" w:styleId="24">
    <w:name w:val="כניסה בגוף טקסט 2 תו"/>
    <w:basedOn w:val="a7"/>
    <w:link w:val="23"/>
    <w:rsid w:val="00C34206"/>
    <w:rPr>
      <w:rFonts w:ascii="Calibri" w:eastAsia="Times New Roman" w:hAnsi="Calibri" w:cs="Times New Roman"/>
      <w:lang w:val="x-none" w:eastAsia="x-none"/>
    </w:rPr>
  </w:style>
  <w:style w:type="paragraph" w:styleId="34">
    <w:name w:val="Body Text Indent 3"/>
    <w:basedOn w:val="a6"/>
    <w:link w:val="35"/>
    <w:unhideWhenUsed/>
    <w:rsid w:val="00C34206"/>
    <w:pPr>
      <w:spacing w:after="120" w:line="276" w:lineRule="auto"/>
      <w:ind w:left="283"/>
    </w:pPr>
    <w:rPr>
      <w:rFonts w:ascii="Calibri" w:eastAsia="Times New Roman" w:hAnsi="Calibri" w:cs="Times New Roman"/>
      <w:sz w:val="16"/>
      <w:szCs w:val="16"/>
      <w:lang w:val="x-none" w:eastAsia="x-none"/>
    </w:rPr>
  </w:style>
  <w:style w:type="character" w:customStyle="1" w:styleId="35">
    <w:name w:val="כניסה בגוף טקסט 3 תו"/>
    <w:basedOn w:val="a7"/>
    <w:link w:val="34"/>
    <w:rsid w:val="00C34206"/>
    <w:rPr>
      <w:rFonts w:ascii="Calibri" w:eastAsia="Times New Roman" w:hAnsi="Calibri" w:cs="Times New Roman"/>
      <w:sz w:val="16"/>
      <w:szCs w:val="16"/>
      <w:lang w:val="x-none" w:eastAsia="x-none"/>
    </w:rPr>
  </w:style>
  <w:style w:type="character" w:styleId="afd">
    <w:name w:val="page number"/>
    <w:basedOn w:val="a7"/>
    <w:rsid w:val="00C34206"/>
  </w:style>
  <w:style w:type="paragraph" w:styleId="afe">
    <w:name w:val="Block Text"/>
    <w:basedOn w:val="a6"/>
    <w:rsid w:val="00C34206"/>
    <w:pPr>
      <w:spacing w:after="0" w:line="240" w:lineRule="auto"/>
      <w:ind w:left="720" w:right="720"/>
      <w:jc w:val="right"/>
    </w:pPr>
    <w:rPr>
      <w:rFonts w:ascii="Times New Roman" w:eastAsia="Times New Roman" w:hAnsi="Times New Roman" w:cs="David"/>
      <w:sz w:val="20"/>
      <w:szCs w:val="24"/>
      <w:lang w:eastAsia="he-IL"/>
    </w:rPr>
  </w:style>
  <w:style w:type="paragraph" w:styleId="aff">
    <w:name w:val="Body Text"/>
    <w:basedOn w:val="a6"/>
    <w:link w:val="aff0"/>
    <w:rsid w:val="00C34206"/>
    <w:pPr>
      <w:spacing w:after="0" w:line="240" w:lineRule="auto"/>
      <w:jc w:val="right"/>
    </w:pPr>
    <w:rPr>
      <w:rFonts w:ascii="Times New Roman" w:eastAsia="Times New Roman" w:hAnsi="Times New Roman" w:cs="Times New Roman"/>
      <w:b/>
      <w:bCs/>
      <w:sz w:val="20"/>
      <w:szCs w:val="24"/>
      <w:lang w:val="x-none" w:eastAsia="he-IL"/>
    </w:rPr>
  </w:style>
  <w:style w:type="character" w:customStyle="1" w:styleId="aff0">
    <w:name w:val="גוף טקסט תו"/>
    <w:basedOn w:val="a7"/>
    <w:link w:val="aff"/>
    <w:rsid w:val="00C34206"/>
    <w:rPr>
      <w:rFonts w:ascii="Times New Roman" w:eastAsia="Times New Roman" w:hAnsi="Times New Roman" w:cs="Times New Roman"/>
      <w:b/>
      <w:bCs/>
      <w:sz w:val="20"/>
      <w:szCs w:val="24"/>
      <w:lang w:val="x-none" w:eastAsia="he-IL"/>
    </w:rPr>
  </w:style>
  <w:style w:type="paragraph" w:styleId="25">
    <w:name w:val="Body Text 2"/>
    <w:basedOn w:val="a6"/>
    <w:link w:val="26"/>
    <w:rsid w:val="00C34206"/>
    <w:pPr>
      <w:spacing w:after="0" w:line="240" w:lineRule="auto"/>
      <w:jc w:val="right"/>
    </w:pPr>
    <w:rPr>
      <w:rFonts w:ascii="Times New Roman" w:eastAsia="Times New Roman" w:hAnsi="Times New Roman" w:cs="Times New Roman"/>
      <w:sz w:val="20"/>
      <w:szCs w:val="24"/>
      <w:lang w:val="x-none" w:eastAsia="he-IL"/>
    </w:rPr>
  </w:style>
  <w:style w:type="character" w:customStyle="1" w:styleId="26">
    <w:name w:val="גוף טקסט 2 תו"/>
    <w:basedOn w:val="a7"/>
    <w:link w:val="25"/>
    <w:rsid w:val="00C34206"/>
    <w:rPr>
      <w:rFonts w:ascii="Times New Roman" w:eastAsia="Times New Roman" w:hAnsi="Times New Roman" w:cs="Times New Roman"/>
      <w:sz w:val="20"/>
      <w:szCs w:val="24"/>
      <w:lang w:val="x-none" w:eastAsia="he-IL"/>
    </w:rPr>
  </w:style>
  <w:style w:type="paragraph" w:styleId="aff1">
    <w:name w:val="Title"/>
    <w:basedOn w:val="a6"/>
    <w:link w:val="aff2"/>
    <w:qFormat/>
    <w:rsid w:val="00C34206"/>
    <w:pPr>
      <w:spacing w:after="0" w:line="240" w:lineRule="auto"/>
      <w:jc w:val="center"/>
    </w:pPr>
    <w:rPr>
      <w:rFonts w:ascii="Times New Roman" w:eastAsia="Times New Roman" w:hAnsi="Times New Roman" w:cs="Times New Roman"/>
      <w:b/>
      <w:bCs/>
      <w:sz w:val="36"/>
      <w:szCs w:val="36"/>
      <w:u w:val="single"/>
      <w:lang w:val="x-none" w:eastAsia="he-IL"/>
    </w:rPr>
  </w:style>
  <w:style w:type="character" w:customStyle="1" w:styleId="aff2">
    <w:name w:val="כותרת טקסט תו"/>
    <w:basedOn w:val="a7"/>
    <w:link w:val="aff1"/>
    <w:rsid w:val="00C34206"/>
    <w:rPr>
      <w:rFonts w:ascii="Times New Roman" w:eastAsia="Times New Roman" w:hAnsi="Times New Roman" w:cs="Times New Roman"/>
      <w:b/>
      <w:bCs/>
      <w:sz w:val="36"/>
      <w:szCs w:val="36"/>
      <w:u w:val="single"/>
      <w:lang w:val="x-none" w:eastAsia="he-IL"/>
    </w:rPr>
  </w:style>
  <w:style w:type="paragraph" w:styleId="36">
    <w:name w:val="Body Text 3"/>
    <w:basedOn w:val="a6"/>
    <w:link w:val="37"/>
    <w:rsid w:val="00C34206"/>
    <w:pPr>
      <w:spacing w:after="0" w:line="240" w:lineRule="auto"/>
    </w:pPr>
    <w:rPr>
      <w:rFonts w:ascii="Times New Roman" w:eastAsia="Times New Roman" w:hAnsi="Times New Roman" w:cs="Times New Roman"/>
      <w:sz w:val="20"/>
      <w:szCs w:val="20"/>
      <w:lang w:val="x-none" w:eastAsia="he-IL"/>
    </w:rPr>
  </w:style>
  <w:style w:type="character" w:customStyle="1" w:styleId="37">
    <w:name w:val="גוף טקסט 3 תו"/>
    <w:basedOn w:val="a7"/>
    <w:link w:val="36"/>
    <w:rsid w:val="00C34206"/>
    <w:rPr>
      <w:rFonts w:ascii="Times New Roman" w:eastAsia="Times New Roman" w:hAnsi="Times New Roman" w:cs="Times New Roman"/>
      <w:sz w:val="20"/>
      <w:szCs w:val="20"/>
      <w:lang w:val="x-none" w:eastAsia="he-IL"/>
    </w:rPr>
  </w:style>
  <w:style w:type="paragraph" w:customStyle="1" w:styleId="QtxDos">
    <w:name w:val="QtxDos"/>
    <w:rsid w:val="00C34206"/>
    <w:pPr>
      <w:widowControl w:val="0"/>
      <w:spacing w:after="0" w:line="240" w:lineRule="auto"/>
    </w:pPr>
    <w:rPr>
      <w:rFonts w:ascii="Arial" w:eastAsia="Times New Roman" w:hAnsi="Akhbar Simplified MT" w:cs="Times New Roman"/>
      <w:snapToGrid w:val="0"/>
      <w:sz w:val="20"/>
      <w:szCs w:val="20"/>
      <w:lang w:eastAsia="he-IL"/>
    </w:rPr>
  </w:style>
  <w:style w:type="paragraph" w:styleId="aff3">
    <w:name w:val="Subtitle"/>
    <w:basedOn w:val="a6"/>
    <w:link w:val="aff4"/>
    <w:qFormat/>
    <w:rsid w:val="00C34206"/>
    <w:pPr>
      <w:spacing w:after="0" w:line="240" w:lineRule="auto"/>
      <w:jc w:val="right"/>
    </w:pPr>
    <w:rPr>
      <w:rFonts w:ascii="Times New Roman" w:eastAsia="Times New Roman" w:hAnsi="Times New Roman" w:cs="Times New Roman"/>
      <w:b/>
      <w:bCs/>
      <w:noProof/>
      <w:sz w:val="24"/>
      <w:szCs w:val="24"/>
      <w:u w:val="single"/>
      <w:lang w:val="x-none" w:eastAsia="he-IL"/>
    </w:rPr>
  </w:style>
  <w:style w:type="character" w:customStyle="1" w:styleId="aff4">
    <w:name w:val="כותרת משנה תו"/>
    <w:basedOn w:val="a7"/>
    <w:link w:val="aff3"/>
    <w:rsid w:val="00C34206"/>
    <w:rPr>
      <w:rFonts w:ascii="Times New Roman" w:eastAsia="Times New Roman" w:hAnsi="Times New Roman" w:cs="Times New Roman"/>
      <w:b/>
      <w:bCs/>
      <w:noProof/>
      <w:sz w:val="24"/>
      <w:szCs w:val="24"/>
      <w:u w:val="single"/>
      <w:lang w:val="x-none" w:eastAsia="he-IL"/>
    </w:rPr>
  </w:style>
  <w:style w:type="paragraph" w:customStyle="1" w:styleId="WithLogo">
    <w:name w:val="WithLogo"/>
    <w:basedOn w:val="a6"/>
    <w:rsid w:val="00C34206"/>
    <w:pPr>
      <w:spacing w:after="0" w:line="360" w:lineRule="auto"/>
      <w:jc w:val="both"/>
    </w:pPr>
    <w:rPr>
      <w:rFonts w:ascii="Times New Roman" w:eastAsia="Times New Roman" w:hAnsi="Times New Roman" w:cs="Tahoma"/>
      <w:sz w:val="20"/>
    </w:rPr>
  </w:style>
  <w:style w:type="paragraph" w:customStyle="1" w:styleId="a2">
    <w:name w:val="מיספור אותיות"/>
    <w:basedOn w:val="a6"/>
    <w:rsid w:val="00C34206"/>
    <w:pPr>
      <w:numPr>
        <w:numId w:val="3"/>
      </w:numPr>
      <w:spacing w:before="240" w:after="0" w:line="240" w:lineRule="auto"/>
      <w:jc w:val="both"/>
    </w:pPr>
    <w:rPr>
      <w:rFonts w:ascii="Times New Roman" w:eastAsia="Times New Roman" w:hAnsi="Times New Roman" w:cs="David"/>
      <w:sz w:val="24"/>
      <w:szCs w:val="24"/>
    </w:rPr>
  </w:style>
  <w:style w:type="paragraph" w:styleId="aff5">
    <w:name w:val="Revision"/>
    <w:hidden/>
    <w:uiPriority w:val="99"/>
    <w:semiHidden/>
    <w:rsid w:val="00C34206"/>
    <w:pPr>
      <w:spacing w:after="0" w:line="240" w:lineRule="auto"/>
    </w:pPr>
    <w:rPr>
      <w:rFonts w:ascii="Times New Roman" w:eastAsia="Times New Roman" w:hAnsi="Times New Roman" w:cs="Times New Roman"/>
      <w:sz w:val="24"/>
      <w:szCs w:val="24"/>
      <w:lang w:eastAsia="he-IL"/>
    </w:rPr>
  </w:style>
  <w:style w:type="paragraph" w:styleId="aff6">
    <w:name w:val="No Spacing"/>
    <w:uiPriority w:val="1"/>
    <w:qFormat/>
    <w:rsid w:val="00C34206"/>
    <w:pPr>
      <w:bidi/>
      <w:spacing w:after="0" w:line="240" w:lineRule="auto"/>
    </w:pPr>
    <w:rPr>
      <w:rFonts w:ascii="Calibri" w:eastAsia="Times New Roman" w:hAnsi="Calibri" w:cs="Arial"/>
    </w:rPr>
  </w:style>
  <w:style w:type="paragraph" w:styleId="aff7">
    <w:name w:val="footnote text"/>
    <w:basedOn w:val="a6"/>
    <w:link w:val="aff8"/>
    <w:rsid w:val="00C34206"/>
    <w:pPr>
      <w:spacing w:after="0" w:line="240" w:lineRule="auto"/>
      <w:jc w:val="both"/>
    </w:pPr>
    <w:rPr>
      <w:rFonts w:ascii="Georgia" w:eastAsia="Times New Roman" w:hAnsi="Georgia" w:cs="Times New Roman"/>
      <w:kern w:val="20"/>
      <w:sz w:val="18"/>
      <w:szCs w:val="20"/>
      <w:lang w:val="en-GB" w:eastAsia="he-IL"/>
    </w:rPr>
  </w:style>
  <w:style w:type="character" w:customStyle="1" w:styleId="aff8">
    <w:name w:val="טקסט הערת שוליים תו"/>
    <w:basedOn w:val="a7"/>
    <w:link w:val="aff7"/>
    <w:rsid w:val="00C34206"/>
    <w:rPr>
      <w:rFonts w:ascii="Georgia" w:eastAsia="Times New Roman" w:hAnsi="Georgia" w:cs="Times New Roman"/>
      <w:kern w:val="20"/>
      <w:sz w:val="18"/>
      <w:szCs w:val="20"/>
      <w:lang w:val="en-GB" w:eastAsia="he-IL"/>
    </w:rPr>
  </w:style>
  <w:style w:type="character" w:styleId="aff9">
    <w:name w:val="footnote reference"/>
    <w:rsid w:val="00C34206"/>
    <w:rPr>
      <w:vertAlign w:val="superscript"/>
    </w:rPr>
  </w:style>
  <w:style w:type="numbering" w:customStyle="1" w:styleId="a1">
    <w:name w:val="פסקאות ממוספרות"/>
    <w:uiPriority w:val="99"/>
    <w:rsid w:val="00C34206"/>
    <w:pPr>
      <w:numPr>
        <w:numId w:val="3"/>
      </w:numPr>
    </w:pPr>
  </w:style>
  <w:style w:type="character" w:styleId="FollowedHyperlink">
    <w:name w:val="FollowedHyperlink"/>
    <w:unhideWhenUsed/>
    <w:rsid w:val="00C34206"/>
    <w:rPr>
      <w:color w:val="85DFD0"/>
      <w:u w:val="single"/>
    </w:rPr>
  </w:style>
  <w:style w:type="paragraph" w:customStyle="1" w:styleId="font5">
    <w:name w:val="font5"/>
    <w:basedOn w:val="a6"/>
    <w:rsid w:val="00C34206"/>
    <w:pPr>
      <w:bidi w:val="0"/>
      <w:spacing w:before="100" w:beforeAutospacing="1" w:after="100" w:afterAutospacing="1" w:line="240" w:lineRule="auto"/>
    </w:pPr>
    <w:rPr>
      <w:rFonts w:ascii="Arial" w:eastAsia="Times New Roman" w:hAnsi="Arial" w:cs="Arial"/>
      <w:color w:val="000000"/>
    </w:rPr>
  </w:style>
  <w:style w:type="paragraph" w:customStyle="1" w:styleId="font6">
    <w:name w:val="font6"/>
    <w:basedOn w:val="a6"/>
    <w:rsid w:val="00C34206"/>
    <w:pPr>
      <w:bidi w:val="0"/>
      <w:spacing w:before="100" w:beforeAutospacing="1" w:after="100" w:afterAutospacing="1" w:line="240" w:lineRule="auto"/>
    </w:pPr>
    <w:rPr>
      <w:rFonts w:ascii="Arial" w:eastAsia="Times New Roman" w:hAnsi="Arial" w:cs="Arial"/>
      <w:b/>
      <w:bCs/>
      <w:color w:val="000000"/>
    </w:rPr>
  </w:style>
  <w:style w:type="paragraph" w:customStyle="1" w:styleId="font7">
    <w:name w:val="font7"/>
    <w:basedOn w:val="a6"/>
    <w:rsid w:val="00C34206"/>
    <w:pPr>
      <w:bidi w:val="0"/>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a6"/>
    <w:rsid w:val="00C34206"/>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7">
    <w:name w:val="xl67"/>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FF0000"/>
      <w:sz w:val="24"/>
      <w:szCs w:val="24"/>
      <w:u w:val="single"/>
    </w:rPr>
  </w:style>
  <w:style w:type="paragraph" w:customStyle="1" w:styleId="xl69">
    <w:name w:val="xl69"/>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sz w:val="24"/>
      <w:szCs w:val="24"/>
    </w:rPr>
  </w:style>
  <w:style w:type="paragraph" w:customStyle="1" w:styleId="xl71">
    <w:name w:val="xl71"/>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20"/>
      <w:szCs w:val="20"/>
    </w:rPr>
  </w:style>
  <w:style w:type="paragraph" w:customStyle="1" w:styleId="xl72">
    <w:name w:val="xl72"/>
    <w:basedOn w:val="a6"/>
    <w:rsid w:val="00C34206"/>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C34206"/>
    <w:pPr>
      <w:bidi w:val="0"/>
      <w:spacing w:before="100" w:beforeAutospacing="1" w:after="100" w:afterAutospacing="1" w:line="240" w:lineRule="auto"/>
      <w:jc w:val="center"/>
    </w:pPr>
    <w:rPr>
      <w:rFonts w:ascii="Arial" w:eastAsia="Times New Roman" w:hAnsi="Arial" w:cs="Arial"/>
      <w:sz w:val="20"/>
      <w:szCs w:val="20"/>
    </w:rPr>
  </w:style>
  <w:style w:type="paragraph" w:customStyle="1" w:styleId="xl74">
    <w:name w:val="xl74"/>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5">
    <w:name w:val="xl75"/>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77">
    <w:name w:val="xl77"/>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20"/>
      <w:szCs w:val="20"/>
    </w:rPr>
  </w:style>
  <w:style w:type="paragraph" w:customStyle="1" w:styleId="xl78">
    <w:name w:val="xl78"/>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sz w:val="24"/>
      <w:szCs w:val="24"/>
    </w:rPr>
  </w:style>
  <w:style w:type="paragraph" w:customStyle="1" w:styleId="xl79">
    <w:name w:val="xl79"/>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FF0000"/>
      <w:sz w:val="24"/>
      <w:szCs w:val="24"/>
      <w:u w:val="single"/>
    </w:rPr>
  </w:style>
  <w:style w:type="paragraph" w:customStyle="1" w:styleId="xl80">
    <w:name w:val="xl80"/>
    <w:basedOn w:val="a6"/>
    <w:rsid w:val="00C34206"/>
    <w:pPr>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1">
    <w:name w:val="xl81"/>
    <w:basedOn w:val="a6"/>
    <w:rsid w:val="00C34206"/>
    <w:pPr>
      <w:bidi w:val="0"/>
      <w:spacing w:before="100" w:beforeAutospacing="1" w:after="100" w:afterAutospacing="1" w:line="240" w:lineRule="auto"/>
      <w:jc w:val="center"/>
    </w:pPr>
    <w:rPr>
      <w:rFonts w:ascii="Arial" w:eastAsia="Times New Roman" w:hAnsi="Arial" w:cs="Arial"/>
      <w:b/>
      <w:bCs/>
      <w:sz w:val="28"/>
      <w:szCs w:val="28"/>
      <w:u w:val="single"/>
    </w:rPr>
  </w:style>
  <w:style w:type="paragraph" w:customStyle="1" w:styleId="xl82">
    <w:name w:val="xl82"/>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FF0000"/>
      <w:sz w:val="24"/>
      <w:szCs w:val="24"/>
    </w:rPr>
  </w:style>
  <w:style w:type="paragraph" w:customStyle="1" w:styleId="xl83">
    <w:name w:val="xl83"/>
    <w:basedOn w:val="a6"/>
    <w:rsid w:val="00C34206"/>
    <w:pPr>
      <w:pBdr>
        <w:left w:val="single" w:sz="8" w:space="0" w:color="000000"/>
        <w:right w:val="single" w:sz="8" w:space="0" w:color="000000"/>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4">
    <w:name w:val="xl84"/>
    <w:basedOn w:val="a6"/>
    <w:rsid w:val="00C34206"/>
    <w:pPr>
      <w:pBdr>
        <w:left w:val="single" w:sz="8" w:space="0" w:color="000000"/>
        <w:bottom w:val="single" w:sz="8" w:space="0" w:color="000000"/>
        <w:right w:val="single" w:sz="8" w:space="0" w:color="000000"/>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5">
    <w:name w:val="xl85"/>
    <w:basedOn w:val="a6"/>
    <w:rsid w:val="00C34206"/>
    <w:pPr>
      <w:pBdr>
        <w:top w:val="single" w:sz="8" w:space="0" w:color="000000"/>
        <w:left w:val="single" w:sz="8" w:space="0" w:color="000000"/>
        <w:bottom w:val="single" w:sz="8" w:space="0" w:color="000000"/>
        <w:right w:val="single" w:sz="8" w:space="0" w:color="000000"/>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6">
    <w:name w:val="xl86"/>
    <w:basedOn w:val="a6"/>
    <w:rsid w:val="00C34206"/>
    <w:pPr>
      <w:pBdr>
        <w:top w:val="single" w:sz="4" w:space="0" w:color="auto"/>
        <w:left w:val="single" w:sz="4" w:space="0" w:color="auto"/>
        <w:bottom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8">
    <w:name w:val="xl88"/>
    <w:basedOn w:val="a6"/>
    <w:rsid w:val="00C34206"/>
    <w:pPr>
      <w:pBdr>
        <w:left w:val="single" w:sz="8" w:space="0" w:color="000000"/>
        <w:right w:val="single" w:sz="8" w:space="0" w:color="000000"/>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6"/>
    <w:rsid w:val="00C34206"/>
    <w:pPr>
      <w:pBdr>
        <w:top w:val="single" w:sz="8" w:space="0" w:color="000000"/>
        <w:left w:val="single" w:sz="8" w:space="0" w:color="000000"/>
        <w:right w:val="single" w:sz="8" w:space="0" w:color="000000"/>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0">
    <w:name w:val="xl90"/>
    <w:basedOn w:val="a6"/>
    <w:rsid w:val="00C34206"/>
    <w:pPr>
      <w:pBdr>
        <w:top w:val="single" w:sz="4" w:space="0" w:color="auto"/>
        <w:left w:val="single" w:sz="4" w:space="0" w:color="auto"/>
        <w:bottom w:val="single" w:sz="4" w:space="0" w:color="auto"/>
        <w:right w:val="single" w:sz="4" w:space="6" w:color="auto"/>
      </w:pBdr>
      <w:bidi w:val="0"/>
      <w:spacing w:before="100" w:beforeAutospacing="1" w:after="100" w:afterAutospacing="1" w:line="240" w:lineRule="auto"/>
      <w:ind w:firstLineChars="100" w:firstLine="100"/>
      <w:jc w:val="right"/>
      <w:textAlignment w:val="top"/>
    </w:pPr>
    <w:rPr>
      <w:rFonts w:ascii="Arial" w:eastAsia="Times New Roman" w:hAnsi="Arial" w:cs="Arial"/>
      <w:sz w:val="24"/>
      <w:szCs w:val="24"/>
    </w:rPr>
  </w:style>
  <w:style w:type="paragraph" w:customStyle="1" w:styleId="xl91">
    <w:name w:val="xl91"/>
    <w:basedOn w:val="a6"/>
    <w:rsid w:val="00C3420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C3420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3">
    <w:name w:val="xl93"/>
    <w:basedOn w:val="a6"/>
    <w:rsid w:val="00C34206"/>
    <w:pPr>
      <w:pBdr>
        <w:top w:val="single" w:sz="8" w:space="0" w:color="auto"/>
        <w:left w:val="single" w:sz="8" w:space="0" w:color="000000"/>
        <w:bottom w:val="single" w:sz="8" w:space="0" w:color="000000"/>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a6"/>
    <w:rsid w:val="00C34206"/>
    <w:pPr>
      <w:pBdr>
        <w:left w:val="single" w:sz="8" w:space="0" w:color="000000"/>
        <w:bottom w:val="single" w:sz="8" w:space="0" w:color="000000"/>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a6"/>
    <w:rsid w:val="00C34206"/>
    <w:pPr>
      <w:pBdr>
        <w:left w:val="single" w:sz="8" w:space="0" w:color="000000"/>
        <w:bottom w:val="single" w:sz="8" w:space="0" w:color="000000"/>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6">
    <w:name w:val="xl96"/>
    <w:basedOn w:val="a6"/>
    <w:rsid w:val="00C3420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7">
    <w:name w:val="xl97"/>
    <w:basedOn w:val="a6"/>
    <w:rsid w:val="00C34206"/>
    <w:pPr>
      <w:pBdr>
        <w:top w:val="single" w:sz="8" w:space="0" w:color="000000"/>
        <w:left w:val="single" w:sz="8" w:space="0" w:color="000000"/>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a6"/>
    <w:rsid w:val="00C34206"/>
    <w:pPr>
      <w:pBdr>
        <w:top w:val="single" w:sz="8" w:space="0" w:color="000000"/>
        <w:left w:val="single" w:sz="8" w:space="0" w:color="000000"/>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a6"/>
    <w:rsid w:val="00C34206"/>
    <w:pPr>
      <w:pBdr>
        <w:top w:val="single" w:sz="8" w:space="0" w:color="000000"/>
        <w:left w:val="single" w:sz="8" w:space="0" w:color="000000"/>
        <w:bottom w:val="single" w:sz="8" w:space="0" w:color="auto"/>
        <w:right w:val="single" w:sz="8" w:space="0" w:color="000000"/>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xl100">
    <w:name w:val="xl100"/>
    <w:basedOn w:val="a6"/>
    <w:rsid w:val="00C34206"/>
    <w:pPr>
      <w:pBdr>
        <w:left w:val="single" w:sz="8" w:space="0" w:color="auto"/>
        <w:bottom w:val="single" w:sz="8" w:space="0" w:color="auto"/>
        <w:right w:val="single" w:sz="8" w:space="0" w:color="auto"/>
      </w:pBdr>
      <w:bidi w:val="0"/>
      <w:spacing w:before="100" w:beforeAutospacing="1" w:after="100" w:afterAutospacing="1" w:line="240" w:lineRule="auto"/>
      <w:jc w:val="center"/>
    </w:pPr>
    <w:rPr>
      <w:rFonts w:ascii="Arial" w:eastAsia="Times New Roman" w:hAnsi="Arial" w:cs="Arial"/>
      <w:sz w:val="24"/>
      <w:szCs w:val="24"/>
    </w:rPr>
  </w:style>
  <w:style w:type="paragraph" w:customStyle="1" w:styleId="18">
    <w:name w:val="פיסקת רשימה1"/>
    <w:basedOn w:val="a6"/>
    <w:uiPriority w:val="34"/>
    <w:qFormat/>
    <w:rsid w:val="00C34206"/>
    <w:pPr>
      <w:spacing w:after="200" w:line="276" w:lineRule="auto"/>
      <w:ind w:left="720"/>
    </w:pPr>
    <w:rPr>
      <w:rFonts w:ascii="Calibri" w:eastAsia="Times New Roman" w:hAnsi="Calibri" w:cs="Arial"/>
    </w:rPr>
  </w:style>
  <w:style w:type="character" w:styleId="affa">
    <w:name w:val="Strong"/>
    <w:qFormat/>
    <w:rsid w:val="00C34206"/>
    <w:rPr>
      <w:b/>
      <w:bCs/>
    </w:rPr>
  </w:style>
  <w:style w:type="paragraph" w:styleId="affb">
    <w:name w:val="List"/>
    <w:basedOn w:val="a6"/>
    <w:unhideWhenUsed/>
    <w:rsid w:val="00C34206"/>
    <w:pPr>
      <w:spacing w:after="200" w:line="276" w:lineRule="auto"/>
      <w:ind w:left="283" w:hanging="283"/>
      <w:contextualSpacing/>
    </w:pPr>
    <w:rPr>
      <w:rFonts w:ascii="Calibri" w:eastAsia="Times New Roman" w:hAnsi="Calibri" w:cs="Arial"/>
    </w:rPr>
  </w:style>
  <w:style w:type="paragraph" w:customStyle="1" w:styleId="font8">
    <w:name w:val="font8"/>
    <w:basedOn w:val="a6"/>
    <w:rsid w:val="00C34206"/>
    <w:pPr>
      <w:bidi w:val="0"/>
      <w:spacing w:before="100" w:beforeAutospacing="1" w:after="100" w:afterAutospacing="1" w:line="240" w:lineRule="auto"/>
    </w:pPr>
    <w:rPr>
      <w:rFonts w:ascii="Calibri" w:eastAsia="Times New Roman" w:hAnsi="Calibri" w:cs="Times New Roman"/>
      <w:color w:val="000000"/>
    </w:rPr>
  </w:style>
  <w:style w:type="paragraph" w:customStyle="1" w:styleId="font9">
    <w:name w:val="font9"/>
    <w:basedOn w:val="a6"/>
    <w:rsid w:val="00C34206"/>
    <w:pPr>
      <w:bidi w:val="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a6"/>
    <w:rsid w:val="00C34206"/>
    <w:pPr>
      <w:bidi w:val="0"/>
      <w:spacing w:before="100" w:beforeAutospacing="1" w:after="100" w:afterAutospacing="1" w:line="240" w:lineRule="auto"/>
    </w:pPr>
    <w:rPr>
      <w:rFonts w:ascii="Arial" w:eastAsia="Times New Roman" w:hAnsi="Arial" w:cs="Arial"/>
      <w:b/>
      <w:bCs/>
      <w:color w:val="000000"/>
    </w:rPr>
  </w:style>
  <w:style w:type="paragraph" w:customStyle="1" w:styleId="font11">
    <w:name w:val="font11"/>
    <w:basedOn w:val="a6"/>
    <w:rsid w:val="00C34206"/>
    <w:pPr>
      <w:bidi w:val="0"/>
      <w:spacing w:before="100" w:beforeAutospacing="1" w:after="100" w:afterAutospacing="1" w:line="240" w:lineRule="auto"/>
    </w:pPr>
    <w:rPr>
      <w:rFonts w:ascii="Calibri" w:eastAsia="Times New Roman" w:hAnsi="Calibri" w:cs="Times New Roman"/>
      <w:b/>
      <w:bCs/>
      <w:color w:val="000000"/>
    </w:rPr>
  </w:style>
  <w:style w:type="paragraph" w:customStyle="1" w:styleId="font12">
    <w:name w:val="font12"/>
    <w:basedOn w:val="a6"/>
    <w:rsid w:val="00C34206"/>
    <w:pPr>
      <w:bidi w:val="0"/>
      <w:spacing w:before="100" w:beforeAutospacing="1" w:after="100" w:afterAutospacing="1" w:line="240" w:lineRule="auto"/>
    </w:pPr>
    <w:rPr>
      <w:rFonts w:ascii="Calibri" w:eastAsia="Times New Roman" w:hAnsi="Calibri" w:cs="Times New Roman"/>
      <w:b/>
      <w:bCs/>
      <w:color w:val="000000"/>
    </w:rPr>
  </w:style>
  <w:style w:type="paragraph" w:customStyle="1" w:styleId="font13">
    <w:name w:val="font13"/>
    <w:basedOn w:val="a6"/>
    <w:rsid w:val="00C34206"/>
    <w:pPr>
      <w:bidi w:val="0"/>
      <w:spacing w:before="100" w:beforeAutospacing="1" w:after="100" w:afterAutospacing="1" w:line="240" w:lineRule="auto"/>
    </w:pPr>
    <w:rPr>
      <w:rFonts w:ascii="Arial" w:eastAsia="Times New Roman" w:hAnsi="Arial" w:cs="Arial"/>
      <w:color w:val="000000"/>
      <w:sz w:val="20"/>
      <w:szCs w:val="20"/>
    </w:rPr>
  </w:style>
  <w:style w:type="paragraph" w:customStyle="1" w:styleId="font14">
    <w:name w:val="font14"/>
    <w:basedOn w:val="a6"/>
    <w:rsid w:val="00C34206"/>
    <w:pPr>
      <w:bidi w:val="0"/>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a6"/>
    <w:rsid w:val="00C34206"/>
    <w:pPr>
      <w:pBdr>
        <w:right w:val="single" w:sz="8" w:space="0" w:color="auto"/>
      </w:pBdr>
      <w:bidi w:val="0"/>
      <w:spacing w:before="100" w:beforeAutospacing="1" w:after="100" w:afterAutospacing="1" w:line="240" w:lineRule="auto"/>
      <w:jc w:val="right"/>
      <w:textAlignment w:val="center"/>
    </w:pPr>
    <w:rPr>
      <w:rFonts w:ascii="Symbol" w:eastAsia="Times New Roman" w:hAnsi="Symbol" w:cs="Times New Roman"/>
      <w:sz w:val="24"/>
      <w:szCs w:val="24"/>
    </w:rPr>
  </w:style>
  <w:style w:type="paragraph" w:customStyle="1" w:styleId="xl101">
    <w:name w:val="xl101"/>
    <w:basedOn w:val="a6"/>
    <w:rsid w:val="00C34206"/>
    <w:pPr>
      <w:pBdr>
        <w:left w:val="single" w:sz="8" w:space="0" w:color="auto"/>
        <w:right w:val="single" w:sz="8"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2">
    <w:name w:val="xl102"/>
    <w:basedOn w:val="a6"/>
    <w:rsid w:val="00C34206"/>
    <w:pPr>
      <w:pBdr>
        <w:left w:val="single" w:sz="8" w:space="0" w:color="auto"/>
        <w:bottom w:val="single" w:sz="8" w:space="0" w:color="auto"/>
        <w:right w:val="single" w:sz="8"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a6"/>
    <w:rsid w:val="00C34206"/>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a6"/>
    <w:rsid w:val="00C34206"/>
    <w:pPr>
      <w:pBdr>
        <w:top w:val="single" w:sz="8" w:space="0" w:color="auto"/>
        <w:bottom w:val="single" w:sz="8" w:space="0" w:color="auto"/>
      </w:pBdr>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a6"/>
    <w:rsid w:val="00C34206"/>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6">
    <w:name w:val="xl106"/>
    <w:basedOn w:val="a6"/>
    <w:rsid w:val="00C34206"/>
    <w:pPr>
      <w:bidi w:val="0"/>
      <w:spacing w:before="100" w:beforeAutospacing="1" w:after="100" w:afterAutospacing="1" w:line="240" w:lineRule="auto"/>
      <w:jc w:val="center"/>
      <w:textAlignment w:val="center"/>
    </w:pPr>
    <w:rPr>
      <w:rFonts w:ascii="Arial" w:eastAsia="Times New Roman" w:hAnsi="Arial" w:cs="Arial"/>
      <w:b/>
      <w:bCs/>
      <w:sz w:val="30"/>
      <w:szCs w:val="30"/>
    </w:rPr>
  </w:style>
  <w:style w:type="paragraph" w:customStyle="1" w:styleId="xl107">
    <w:name w:val="xl107"/>
    <w:basedOn w:val="a6"/>
    <w:rsid w:val="00C34206"/>
    <w:pPr>
      <w:pBdr>
        <w:bottom w:val="single" w:sz="8" w:space="0" w:color="auto"/>
      </w:pBdr>
      <w:bidi w:val="0"/>
      <w:spacing w:before="100" w:beforeAutospacing="1" w:after="100" w:afterAutospacing="1" w:line="240" w:lineRule="auto"/>
      <w:jc w:val="center"/>
      <w:textAlignment w:val="center"/>
    </w:pPr>
    <w:rPr>
      <w:rFonts w:ascii="Arial" w:eastAsia="Times New Roman" w:hAnsi="Arial" w:cs="Arial"/>
      <w:b/>
      <w:bCs/>
      <w:sz w:val="30"/>
      <w:szCs w:val="30"/>
    </w:rPr>
  </w:style>
  <w:style w:type="paragraph" w:customStyle="1" w:styleId="xl108">
    <w:name w:val="xl108"/>
    <w:basedOn w:val="a6"/>
    <w:rsid w:val="00C34206"/>
    <w:pPr>
      <w:pBdr>
        <w:top w:val="single" w:sz="8" w:space="0" w:color="auto"/>
        <w:bottom w:val="single" w:sz="8" w:space="0" w:color="auto"/>
        <w:right w:val="single" w:sz="8" w:space="0" w:color="auto"/>
      </w:pBdr>
      <w:shd w:val="clear" w:color="000000" w:fill="DAEEF3"/>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9">
    <w:name w:val="xl109"/>
    <w:basedOn w:val="a6"/>
    <w:rsid w:val="00C34206"/>
    <w:pPr>
      <w:pBdr>
        <w:top w:val="single" w:sz="8" w:space="0" w:color="auto"/>
        <w:left w:val="single" w:sz="8" w:space="0" w:color="auto"/>
        <w:bottom w:val="single" w:sz="8" w:space="0" w:color="auto"/>
      </w:pBdr>
      <w:shd w:val="clear" w:color="000000" w:fill="DAEEF3"/>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a6"/>
    <w:rsid w:val="00C34206"/>
    <w:pPr>
      <w:pBdr>
        <w:top w:val="single" w:sz="8" w:space="0" w:color="auto"/>
        <w:left w:val="single" w:sz="8" w:space="0" w:color="auto"/>
        <w:right w:val="single" w:sz="8" w:space="0" w:color="auto"/>
      </w:pBdr>
      <w:shd w:val="clear" w:color="000000" w:fill="DAEEF3"/>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Default-">
    <w:name w:val="-Default-"/>
    <w:rsid w:val="00C34206"/>
    <w:pPr>
      <w:widowControl w:val="0"/>
      <w:autoSpaceDE w:val="0"/>
      <w:autoSpaceDN w:val="0"/>
      <w:adjustRightInd w:val="0"/>
      <w:spacing w:after="0" w:line="240" w:lineRule="auto"/>
    </w:pPr>
    <w:rPr>
      <w:rFonts w:ascii="Arial" w:eastAsia="Times New Roman" w:hAnsi="Arial" w:cs="Times New Roman"/>
      <w:sz w:val="24"/>
      <w:szCs w:val="24"/>
      <w:lang w:eastAsia="he-IL"/>
    </w:rPr>
  </w:style>
  <w:style w:type="paragraph" w:styleId="27">
    <w:name w:val="List 2"/>
    <w:basedOn w:val="a6"/>
    <w:uiPriority w:val="99"/>
    <w:unhideWhenUsed/>
    <w:rsid w:val="00C34206"/>
    <w:pPr>
      <w:spacing w:after="200" w:line="276" w:lineRule="auto"/>
      <w:ind w:left="566" w:hanging="283"/>
      <w:contextualSpacing/>
    </w:pPr>
    <w:rPr>
      <w:rFonts w:ascii="Calibri" w:eastAsia="Times New Roman" w:hAnsi="Calibri" w:cs="Arial"/>
    </w:rPr>
  </w:style>
  <w:style w:type="paragraph" w:customStyle="1" w:styleId="affc">
    <w:name w:val="בין לבין"/>
    <w:basedOn w:val="a6"/>
    <w:rsid w:val="00C34206"/>
    <w:pPr>
      <w:tabs>
        <w:tab w:val="left" w:pos="1134"/>
        <w:tab w:val="left" w:pos="1701"/>
        <w:tab w:val="left" w:pos="7088"/>
      </w:tabs>
      <w:spacing w:after="0" w:line="240" w:lineRule="atLeast"/>
      <w:jc w:val="both"/>
    </w:pPr>
    <w:rPr>
      <w:rFonts w:ascii="Univers" w:eastAsia="Times New Roman" w:hAnsi="Univers" w:cs="Miriam"/>
      <w:b/>
      <w:bCs/>
      <w:spacing w:val="10"/>
      <w:sz w:val="18"/>
      <w:szCs w:val="24"/>
      <w:lang w:eastAsia="he-IL"/>
    </w:rPr>
  </w:style>
  <w:style w:type="paragraph" w:customStyle="1" w:styleId="28">
    <w:name w:val="כותרת2"/>
    <w:basedOn w:val="a6"/>
    <w:rsid w:val="00C34206"/>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240" w:after="240" w:line="240" w:lineRule="auto"/>
      <w:jc w:val="center"/>
    </w:pPr>
    <w:rPr>
      <w:rFonts w:ascii="Times New Roman" w:eastAsia="Times New Roman" w:hAnsi="Times New Roman" w:cs="David"/>
      <w:b/>
      <w:bCs/>
      <w:sz w:val="32"/>
      <w:szCs w:val="32"/>
      <w:u w:val="single"/>
    </w:rPr>
  </w:style>
  <w:style w:type="numbering" w:customStyle="1" w:styleId="111">
    <w:name w:val="ללא רשימה11"/>
    <w:next w:val="a9"/>
    <w:semiHidden/>
    <w:rsid w:val="00C34206"/>
  </w:style>
  <w:style w:type="paragraph" w:customStyle="1" w:styleId="120">
    <w:name w:val="?????12"/>
    <w:basedOn w:val="a6"/>
    <w:rsid w:val="00C34206"/>
    <w:pPr>
      <w:bidi w:val="0"/>
      <w:spacing w:after="120" w:line="360" w:lineRule="auto"/>
      <w:ind w:right="851" w:hanging="851"/>
      <w:jc w:val="both"/>
    </w:pPr>
    <w:rPr>
      <w:rFonts w:ascii="Times New Roman" w:eastAsia="Times New Roman" w:hAnsi="Times New Roman" w:cs="Times New Roman"/>
      <w:b/>
      <w:bCs/>
      <w:sz w:val="24"/>
      <w:szCs w:val="24"/>
      <w:lang w:eastAsia="he-IL"/>
    </w:rPr>
  </w:style>
  <w:style w:type="paragraph" w:customStyle="1" w:styleId="320">
    <w:name w:val="?????32"/>
    <w:basedOn w:val="a6"/>
    <w:rsid w:val="00C34206"/>
    <w:pPr>
      <w:bidi w:val="0"/>
      <w:spacing w:after="0" w:line="360" w:lineRule="auto"/>
      <w:ind w:right="851"/>
      <w:jc w:val="both"/>
    </w:pPr>
    <w:rPr>
      <w:rFonts w:ascii="Times New Roman" w:eastAsia="Times New Roman" w:hAnsi="Times New Roman" w:cs="Times New Roman"/>
      <w:sz w:val="20"/>
      <w:szCs w:val="20"/>
      <w:lang w:eastAsia="he-IL"/>
    </w:rPr>
  </w:style>
  <w:style w:type="paragraph" w:customStyle="1" w:styleId="220">
    <w:name w:val="?????22"/>
    <w:basedOn w:val="a6"/>
    <w:rsid w:val="00C34206"/>
    <w:pPr>
      <w:bidi w:val="0"/>
      <w:spacing w:after="120" w:line="360" w:lineRule="auto"/>
      <w:ind w:right="851" w:hanging="851"/>
      <w:jc w:val="both"/>
    </w:pPr>
    <w:rPr>
      <w:rFonts w:ascii="Times New Roman" w:eastAsia="Times New Roman" w:hAnsi="Times New Roman" w:cs="Times New Roman"/>
      <w:sz w:val="20"/>
      <w:szCs w:val="20"/>
      <w:lang w:eastAsia="he-IL"/>
    </w:rPr>
  </w:style>
  <w:style w:type="paragraph" w:customStyle="1" w:styleId="29">
    <w:name w:val="?????2"/>
    <w:basedOn w:val="a6"/>
    <w:rsid w:val="00C34206"/>
    <w:pPr>
      <w:bidi w:val="0"/>
      <w:spacing w:after="0" w:line="360" w:lineRule="auto"/>
      <w:ind w:left="991"/>
      <w:jc w:val="both"/>
    </w:pPr>
    <w:rPr>
      <w:rFonts w:ascii="Times New Roman" w:eastAsia="Times New Roman" w:hAnsi="Times New Roman" w:cs="Times New Roman"/>
      <w:sz w:val="20"/>
      <w:szCs w:val="20"/>
      <w:lang w:eastAsia="he-IL"/>
    </w:rPr>
  </w:style>
  <w:style w:type="paragraph" w:customStyle="1" w:styleId="38">
    <w:name w:val="?????3"/>
    <w:basedOn w:val="29"/>
    <w:rsid w:val="00C34206"/>
    <w:pPr>
      <w:spacing w:after="120"/>
      <w:ind w:hanging="992"/>
    </w:pPr>
  </w:style>
  <w:style w:type="paragraph" w:customStyle="1" w:styleId="2a">
    <w:name w:val="ñâðåï2"/>
    <w:basedOn w:val="a6"/>
    <w:rsid w:val="00C34206"/>
    <w:pPr>
      <w:bidi w:val="0"/>
      <w:spacing w:after="120" w:line="360" w:lineRule="auto"/>
      <w:ind w:left="851" w:hanging="851"/>
      <w:jc w:val="both"/>
    </w:pPr>
    <w:rPr>
      <w:rFonts w:ascii="Times New Roman" w:eastAsia="Times New Roman" w:hAnsi="Times New Roman" w:cs="Times New Roman"/>
      <w:sz w:val="20"/>
      <w:szCs w:val="20"/>
      <w:lang w:eastAsia="he-IL"/>
    </w:rPr>
  </w:style>
  <w:style w:type="paragraph" w:customStyle="1" w:styleId="39">
    <w:name w:val="ñâðåï3"/>
    <w:basedOn w:val="a6"/>
    <w:rsid w:val="00C34206"/>
    <w:pPr>
      <w:bidi w:val="0"/>
      <w:spacing w:after="0" w:line="360" w:lineRule="auto"/>
      <w:ind w:left="851"/>
      <w:jc w:val="both"/>
    </w:pPr>
    <w:rPr>
      <w:rFonts w:ascii="Times New Roman" w:eastAsia="Times New Roman" w:hAnsi="Times New Roman" w:cs="Times New Roman"/>
      <w:sz w:val="20"/>
      <w:szCs w:val="20"/>
      <w:lang w:eastAsia="he-IL"/>
    </w:rPr>
  </w:style>
  <w:style w:type="paragraph" w:customStyle="1" w:styleId="19">
    <w:name w:val="?????1"/>
    <w:basedOn w:val="a6"/>
    <w:rsid w:val="00C34206"/>
    <w:pPr>
      <w:bidi w:val="0"/>
      <w:spacing w:after="120" w:line="360" w:lineRule="auto"/>
      <w:ind w:left="991" w:hanging="991"/>
      <w:jc w:val="both"/>
    </w:pPr>
    <w:rPr>
      <w:rFonts w:ascii="Times New Roman" w:eastAsia="Times New Roman" w:hAnsi="Times New Roman" w:cs="Times New Roman"/>
      <w:b/>
      <w:bCs/>
      <w:sz w:val="24"/>
      <w:szCs w:val="24"/>
      <w:lang w:eastAsia="he-IL"/>
    </w:rPr>
  </w:style>
  <w:style w:type="paragraph" w:customStyle="1" w:styleId="affd">
    <w:name w:val="רגיל+לוגו"/>
    <w:rsid w:val="00C34206"/>
    <w:pPr>
      <w:widowControl w:val="0"/>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4"/>
      <w:szCs w:val="24"/>
      <w:lang w:eastAsia="he-IL"/>
    </w:rPr>
  </w:style>
  <w:style w:type="table" w:customStyle="1" w:styleId="2b">
    <w:name w:val="טבלת רשת2"/>
    <w:basedOn w:val="a8"/>
    <w:next w:val="affe"/>
    <w:uiPriority w:val="39"/>
    <w:rsid w:val="00C34206"/>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סגנון"/>
    <w:basedOn w:val="a6"/>
    <w:next w:val="afb"/>
    <w:rsid w:val="00C34206"/>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8"/>
      <w:szCs w:val="28"/>
      <w:lang w:eastAsia="he-IL"/>
    </w:rPr>
  </w:style>
  <w:style w:type="character" w:customStyle="1" w:styleId="afff0">
    <w:name w:val="תואר תו"/>
    <w:rsid w:val="00C34206"/>
    <w:rPr>
      <w:b/>
      <w:bCs/>
      <w:sz w:val="28"/>
      <w:szCs w:val="28"/>
      <w:u w:val="single"/>
      <w:lang w:eastAsia="he-IL"/>
    </w:rPr>
  </w:style>
  <w:style w:type="paragraph" w:customStyle="1" w:styleId="body2">
    <w:name w:val="body2"/>
    <w:basedOn w:val="a6"/>
    <w:rsid w:val="00C34206"/>
    <w:pPr>
      <w:tabs>
        <w:tab w:val="left" w:pos="1701"/>
      </w:tabs>
      <w:spacing w:after="0" w:line="300" w:lineRule="atLeast"/>
      <w:ind w:left="794"/>
      <w:jc w:val="both"/>
    </w:pPr>
    <w:rPr>
      <w:rFonts w:ascii="Times New Roman" w:eastAsia="Times New Roman" w:hAnsi="Times New Roman" w:cs="Miriam"/>
      <w:smallCaps/>
      <w:snapToGrid w:val="0"/>
      <w:sz w:val="20"/>
      <w:szCs w:val="20"/>
    </w:rPr>
  </w:style>
  <w:style w:type="numbering" w:customStyle="1" w:styleId="CurrentList1">
    <w:name w:val="Current List1"/>
    <w:rsid w:val="00C34206"/>
    <w:pPr>
      <w:numPr>
        <w:numId w:val="5"/>
      </w:numPr>
    </w:pPr>
  </w:style>
  <w:style w:type="paragraph" w:customStyle="1" w:styleId="afff1">
    <w:name w:val="אסנת"/>
    <w:basedOn w:val="a6"/>
    <w:rsid w:val="00C34206"/>
    <w:pPr>
      <w:spacing w:before="60" w:after="120" w:line="360" w:lineRule="auto"/>
    </w:pPr>
    <w:rPr>
      <w:rFonts w:ascii="Times New Roman" w:eastAsia="Times New Roman" w:hAnsi="Times New Roman" w:cs="David"/>
      <w:spacing w:val="12"/>
      <w:sz w:val="20"/>
      <w:szCs w:val="24"/>
    </w:rPr>
  </w:style>
  <w:style w:type="paragraph" w:styleId="a3">
    <w:name w:val="caption"/>
    <w:basedOn w:val="a6"/>
    <w:next w:val="a6"/>
    <w:qFormat/>
    <w:rsid w:val="00C34206"/>
    <w:pPr>
      <w:numPr>
        <w:numId w:val="6"/>
      </w:numPr>
      <w:spacing w:after="0" w:line="260" w:lineRule="atLeast"/>
      <w:ind w:right="-1080"/>
      <w:jc w:val="both"/>
    </w:pPr>
    <w:rPr>
      <w:rFonts w:ascii="Arial" w:eastAsia="Times New Roman" w:hAnsi="Arial" w:cs="Arial"/>
      <w:u w:val="single"/>
      <w:lang w:eastAsia="he-IL"/>
    </w:rPr>
  </w:style>
  <w:style w:type="paragraph" w:customStyle="1" w:styleId="1a">
    <w:name w:val="פסקה 1"/>
    <w:basedOn w:val="a6"/>
    <w:rsid w:val="00C34206"/>
    <w:pPr>
      <w:tabs>
        <w:tab w:val="left" w:pos="1871"/>
        <w:tab w:val="left" w:pos="2722"/>
      </w:tabs>
      <w:spacing w:after="0" w:line="360" w:lineRule="atLeast"/>
      <w:ind w:left="851" w:hanging="851"/>
      <w:jc w:val="both"/>
    </w:pPr>
    <w:rPr>
      <w:rFonts w:ascii="Times New Roman" w:eastAsia="Times New Roman" w:hAnsi="Times New Roman" w:cs="David"/>
      <w:color w:val="000000"/>
      <w:sz w:val="18"/>
      <w:szCs w:val="24"/>
      <w:lang w:eastAsia="he-IL"/>
    </w:rPr>
  </w:style>
  <w:style w:type="paragraph" w:customStyle="1" w:styleId="afff2">
    <w:name w:val="אורלי"/>
    <w:basedOn w:val="afff1"/>
    <w:rsid w:val="00C34206"/>
    <w:pPr>
      <w:spacing w:line="288" w:lineRule="auto"/>
      <w:jc w:val="both"/>
    </w:pPr>
    <w:rPr>
      <w:rFonts w:ascii="Bookman Old Style" w:hAnsi="Bookman Old Style"/>
      <w:sz w:val="22"/>
    </w:rPr>
  </w:style>
  <w:style w:type="numbering" w:customStyle="1" w:styleId="2c">
    <w:name w:val="ללא רשימה2"/>
    <w:next w:val="a9"/>
    <w:semiHidden/>
    <w:rsid w:val="00C34206"/>
  </w:style>
  <w:style w:type="table" w:customStyle="1" w:styleId="3a">
    <w:name w:val="טבלת רשת3"/>
    <w:basedOn w:val="a8"/>
    <w:next w:val="affe"/>
    <w:rsid w:val="00C34206"/>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C34206"/>
  </w:style>
  <w:style w:type="numbering" w:customStyle="1" w:styleId="3b">
    <w:name w:val="ללא רשימה3"/>
    <w:next w:val="a9"/>
    <w:semiHidden/>
    <w:rsid w:val="00C34206"/>
  </w:style>
  <w:style w:type="table" w:customStyle="1" w:styleId="44">
    <w:name w:val="טבלת רשת4"/>
    <w:basedOn w:val="a8"/>
    <w:next w:val="affe"/>
    <w:rsid w:val="00C34206"/>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C34206"/>
    <w:pPr>
      <w:numPr>
        <w:numId w:val="4"/>
      </w:numPr>
    </w:pPr>
  </w:style>
  <w:style w:type="table" w:customStyle="1" w:styleId="53">
    <w:name w:val="טבלת רשת5"/>
    <w:basedOn w:val="a8"/>
    <w:next w:val="affe"/>
    <w:uiPriority w:val="59"/>
    <w:rsid w:val="00C3420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ללא רשימה4"/>
    <w:next w:val="a9"/>
    <w:semiHidden/>
    <w:rsid w:val="00C34206"/>
  </w:style>
  <w:style w:type="paragraph" w:customStyle="1" w:styleId="afff3">
    <w:name w:val="תואר"/>
    <w:basedOn w:val="a6"/>
    <w:qFormat/>
    <w:rsid w:val="00C34206"/>
    <w:pPr>
      <w:spacing w:after="0" w:line="240" w:lineRule="auto"/>
      <w:jc w:val="center"/>
    </w:pPr>
    <w:rPr>
      <w:rFonts w:ascii="Times New Roman" w:eastAsia="Times New Roman" w:hAnsi="Times New Roman" w:cs="Times New Roman"/>
      <w:b/>
      <w:bCs/>
      <w:sz w:val="28"/>
      <w:szCs w:val="28"/>
      <w:u w:val="single"/>
      <w:lang w:eastAsia="he-IL"/>
    </w:rPr>
  </w:style>
  <w:style w:type="numbering" w:customStyle="1" w:styleId="54">
    <w:name w:val="ללא רשימה5"/>
    <w:next w:val="a9"/>
    <w:uiPriority w:val="99"/>
    <w:semiHidden/>
    <w:unhideWhenUsed/>
    <w:rsid w:val="00C34206"/>
  </w:style>
  <w:style w:type="numbering" w:customStyle="1" w:styleId="61">
    <w:name w:val="ללא רשימה6"/>
    <w:next w:val="a9"/>
    <w:semiHidden/>
    <w:rsid w:val="00C34206"/>
  </w:style>
  <w:style w:type="paragraph" w:styleId="afff4">
    <w:name w:val="Document Map"/>
    <w:basedOn w:val="a6"/>
    <w:link w:val="afff5"/>
    <w:semiHidden/>
    <w:rsid w:val="00C34206"/>
    <w:pPr>
      <w:shd w:val="clear" w:color="auto" w:fill="000080"/>
      <w:spacing w:after="0" w:line="240" w:lineRule="auto"/>
    </w:pPr>
    <w:rPr>
      <w:rFonts w:ascii="Tahoma" w:eastAsia="Times New Roman" w:hAnsi="Times New Roman" w:cs="Miriam"/>
      <w:sz w:val="20"/>
      <w:szCs w:val="28"/>
    </w:rPr>
  </w:style>
  <w:style w:type="character" w:customStyle="1" w:styleId="afff5">
    <w:name w:val="מפת מסמך תו"/>
    <w:basedOn w:val="a7"/>
    <w:link w:val="afff4"/>
    <w:semiHidden/>
    <w:rsid w:val="00C34206"/>
    <w:rPr>
      <w:rFonts w:ascii="Tahoma" w:eastAsia="Times New Roman" w:hAnsi="Times New Roman" w:cs="Miriam"/>
      <w:sz w:val="20"/>
      <w:szCs w:val="28"/>
      <w:shd w:val="clear" w:color="auto" w:fill="000080"/>
    </w:rPr>
  </w:style>
  <w:style w:type="paragraph" w:customStyle="1" w:styleId="logo">
    <w:name w:val="logo"/>
    <w:basedOn w:val="ae"/>
    <w:rsid w:val="00C34206"/>
    <w:pPr>
      <w:bidi w:val="0"/>
      <w:spacing w:after="200"/>
      <w:jc w:val="right"/>
    </w:pPr>
    <w:rPr>
      <w:rFonts w:ascii="Mark 1" w:hAnsi="Mark 1"/>
      <w:sz w:val="96"/>
      <w:lang w:eastAsia="he-IL"/>
    </w:rPr>
  </w:style>
  <w:style w:type="paragraph" w:customStyle="1" w:styleId="11-">
    <w:name w:val="11-דוד"/>
    <w:rsid w:val="00C34206"/>
    <w:pPr>
      <w:tabs>
        <w:tab w:val="left" w:pos="0"/>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David"/>
      <w:color w:val="0000FF"/>
      <w:sz w:val="16"/>
    </w:rPr>
  </w:style>
  <w:style w:type="paragraph" w:customStyle="1" w:styleId="Mispur1">
    <w:name w:val="Mispur1"/>
    <w:basedOn w:val="a6"/>
    <w:rsid w:val="00C34206"/>
    <w:pPr>
      <w:numPr>
        <w:numId w:val="7"/>
      </w:numPr>
      <w:spacing w:after="200" w:line="240" w:lineRule="auto"/>
      <w:jc w:val="both"/>
    </w:pPr>
    <w:rPr>
      <w:rFonts w:ascii="Times New Roman" w:eastAsia="Times New Roman" w:hAnsi="Times New Roman" w:cs="David"/>
      <w:szCs w:val="24"/>
    </w:rPr>
  </w:style>
  <w:style w:type="paragraph" w:customStyle="1" w:styleId="Mispur2">
    <w:name w:val="Mispur2"/>
    <w:basedOn w:val="Mispur1"/>
    <w:rsid w:val="00C34206"/>
    <w:pPr>
      <w:numPr>
        <w:ilvl w:val="1"/>
      </w:numPr>
    </w:pPr>
  </w:style>
  <w:style w:type="paragraph" w:customStyle="1" w:styleId="Mispur3">
    <w:name w:val="Mispur3"/>
    <w:basedOn w:val="Mispur1"/>
    <w:rsid w:val="00C34206"/>
    <w:pPr>
      <w:numPr>
        <w:ilvl w:val="2"/>
      </w:numPr>
    </w:pPr>
  </w:style>
  <w:style w:type="paragraph" w:customStyle="1" w:styleId="Mispur5">
    <w:name w:val="Mispur5 א"/>
    <w:basedOn w:val="Mispur1"/>
    <w:rsid w:val="00C34206"/>
    <w:pPr>
      <w:numPr>
        <w:ilvl w:val="4"/>
      </w:numPr>
    </w:pPr>
  </w:style>
  <w:style w:type="paragraph" w:customStyle="1" w:styleId="Mispur4">
    <w:name w:val="Mispur4"/>
    <w:basedOn w:val="Mispur3"/>
    <w:rsid w:val="00C34206"/>
    <w:pPr>
      <w:numPr>
        <w:ilvl w:val="3"/>
      </w:numPr>
    </w:pPr>
  </w:style>
  <w:style w:type="paragraph" w:customStyle="1" w:styleId="Ragil1">
    <w:name w:val="Ragil1"/>
    <w:basedOn w:val="Mispur1"/>
    <w:rsid w:val="00C34206"/>
    <w:pPr>
      <w:numPr>
        <w:numId w:val="0"/>
      </w:numPr>
      <w:ind w:left="454"/>
    </w:pPr>
  </w:style>
  <w:style w:type="paragraph" w:customStyle="1" w:styleId="Ragil2">
    <w:name w:val="Ragil2"/>
    <w:basedOn w:val="Mispur2"/>
    <w:rsid w:val="00C34206"/>
    <w:pPr>
      <w:numPr>
        <w:ilvl w:val="0"/>
        <w:numId w:val="0"/>
      </w:numPr>
      <w:ind w:left="1134"/>
    </w:pPr>
  </w:style>
  <w:style w:type="paragraph" w:customStyle="1" w:styleId="Ragil3">
    <w:name w:val="Ragil3"/>
    <w:basedOn w:val="Mispur3"/>
    <w:rsid w:val="00C34206"/>
    <w:pPr>
      <w:numPr>
        <w:ilvl w:val="0"/>
        <w:numId w:val="0"/>
      </w:numPr>
      <w:ind w:left="1928"/>
    </w:pPr>
  </w:style>
  <w:style w:type="paragraph" w:customStyle="1" w:styleId="Ragil4">
    <w:name w:val="Ragil4"/>
    <w:basedOn w:val="Mispur4"/>
    <w:rsid w:val="00C34206"/>
    <w:pPr>
      <w:numPr>
        <w:ilvl w:val="0"/>
        <w:numId w:val="0"/>
      </w:numPr>
      <w:ind w:left="2948"/>
    </w:pPr>
  </w:style>
  <w:style w:type="paragraph" w:customStyle="1" w:styleId="Ragil5">
    <w:name w:val="Ragil5"/>
    <w:basedOn w:val="Mispur5"/>
    <w:rsid w:val="00C34206"/>
    <w:pPr>
      <w:numPr>
        <w:ilvl w:val="0"/>
        <w:numId w:val="0"/>
      </w:numPr>
      <w:ind w:left="3345"/>
    </w:pPr>
  </w:style>
  <w:style w:type="paragraph" w:customStyle="1" w:styleId="Mispur50">
    <w:name w:val="Mispur5"/>
    <w:basedOn w:val="Mispur4"/>
    <w:rsid w:val="00C34206"/>
    <w:pPr>
      <w:numPr>
        <w:ilvl w:val="0"/>
        <w:numId w:val="0"/>
      </w:numPr>
      <w:tabs>
        <w:tab w:val="num" w:pos="3345"/>
      </w:tabs>
      <w:ind w:left="3345" w:hanging="397"/>
    </w:pPr>
    <w:rPr>
      <w:lang w:eastAsia="he-IL"/>
    </w:rPr>
  </w:style>
  <w:style w:type="character" w:customStyle="1" w:styleId="afff6">
    <w:name w:val="יעל הנדסה"/>
    <w:semiHidden/>
    <w:rsid w:val="00C34206"/>
    <w:rPr>
      <w:rFonts w:ascii="Arial" w:hAnsi="Arial" w:cs="Arial"/>
      <w:color w:val="auto"/>
      <w:sz w:val="20"/>
      <w:szCs w:val="20"/>
    </w:rPr>
  </w:style>
  <w:style w:type="paragraph" w:customStyle="1" w:styleId="DekelMifratItems">
    <w:name w:val="DekelMifratItems"/>
    <w:basedOn w:val="a6"/>
    <w:rsid w:val="00C34206"/>
    <w:pPr>
      <w:keepLines/>
      <w:overflowPunct w:val="0"/>
      <w:autoSpaceDE w:val="0"/>
      <w:autoSpaceDN w:val="0"/>
      <w:adjustRightInd w:val="0"/>
      <w:spacing w:before="120" w:after="120" w:line="240" w:lineRule="auto"/>
      <w:ind w:left="992"/>
      <w:textAlignment w:val="baseline"/>
    </w:pPr>
    <w:rPr>
      <w:rFonts w:ascii="Times New Roman" w:eastAsia="Times New Roman" w:hAnsi="Times New Roman" w:cs="David"/>
      <w:sz w:val="20"/>
    </w:rPr>
  </w:style>
  <w:style w:type="paragraph" w:customStyle="1" w:styleId="DekelMifratHeaders">
    <w:name w:val="DekelMifratHeaders"/>
    <w:basedOn w:val="a6"/>
    <w:rsid w:val="00C34206"/>
    <w:pPr>
      <w:keepNext/>
      <w:keepLines/>
      <w:overflowPunct w:val="0"/>
      <w:autoSpaceDE w:val="0"/>
      <w:autoSpaceDN w:val="0"/>
      <w:adjustRightInd w:val="0"/>
      <w:spacing w:before="120" w:after="120" w:line="240" w:lineRule="auto"/>
      <w:textAlignment w:val="baseline"/>
    </w:pPr>
    <w:rPr>
      <w:rFonts w:ascii="Times New Roman" w:eastAsia="Times New Roman" w:hAnsi="Times New Roman" w:cs="David"/>
      <w:bCs/>
      <w:sz w:val="20"/>
      <w:u w:val="single"/>
    </w:rPr>
  </w:style>
  <w:style w:type="paragraph" w:customStyle="1" w:styleId="header3">
    <w:name w:val="header3"/>
    <w:basedOn w:val="a6"/>
    <w:next w:val="a6"/>
    <w:rsid w:val="00C34206"/>
    <w:pPr>
      <w:widowControl w:val="0"/>
      <w:spacing w:after="120" w:line="360" w:lineRule="auto"/>
      <w:jc w:val="both"/>
    </w:pPr>
    <w:rPr>
      <w:rFonts w:ascii="Times New Roman" w:eastAsia="Times New Roman" w:hAnsi="Times New Roman" w:cs="Times New Roman"/>
      <w:b/>
      <w:bCs/>
      <w:color w:val="000080"/>
      <w:sz w:val="32"/>
      <w:szCs w:val="36"/>
      <w:lang w:eastAsia="he-IL"/>
    </w:rPr>
  </w:style>
  <w:style w:type="numbering" w:customStyle="1" w:styleId="Style1">
    <w:name w:val="Style1"/>
    <w:basedOn w:val="a9"/>
    <w:rsid w:val="00C34206"/>
    <w:pPr>
      <w:numPr>
        <w:numId w:val="8"/>
      </w:numPr>
    </w:pPr>
  </w:style>
  <w:style w:type="numbering" w:customStyle="1" w:styleId="Style3">
    <w:name w:val="Style3"/>
    <w:basedOn w:val="a9"/>
    <w:rsid w:val="00C34206"/>
    <w:pPr>
      <w:numPr>
        <w:numId w:val="9"/>
      </w:numPr>
    </w:pPr>
  </w:style>
  <w:style w:type="paragraph" w:styleId="afff7">
    <w:name w:val="Plain Text"/>
    <w:basedOn w:val="a6"/>
    <w:link w:val="afff8"/>
    <w:rsid w:val="00C34206"/>
    <w:pPr>
      <w:widowControl w:val="0"/>
      <w:autoSpaceDE w:val="0"/>
      <w:autoSpaceDN w:val="0"/>
      <w:spacing w:after="0" w:line="240" w:lineRule="auto"/>
    </w:pPr>
    <w:rPr>
      <w:rFonts w:ascii="Courier New" w:eastAsia="Times New Roman" w:hAnsi="Courier New" w:cs="Times New Roman"/>
      <w:sz w:val="20"/>
      <w:szCs w:val="20"/>
      <w:lang w:eastAsia="he-IL"/>
    </w:rPr>
  </w:style>
  <w:style w:type="character" w:customStyle="1" w:styleId="afff8">
    <w:name w:val="טקסט רגיל תו"/>
    <w:basedOn w:val="a7"/>
    <w:link w:val="afff7"/>
    <w:rsid w:val="00C34206"/>
    <w:rPr>
      <w:rFonts w:ascii="Courier New" w:eastAsia="Times New Roman" w:hAnsi="Courier New" w:cs="Times New Roman"/>
      <w:sz w:val="20"/>
      <w:szCs w:val="20"/>
      <w:lang w:eastAsia="he-IL"/>
    </w:rPr>
  </w:style>
  <w:style w:type="table" w:customStyle="1" w:styleId="TableNormal1">
    <w:name w:val="Table Normal1"/>
    <w:next w:val="a8"/>
    <w:semiHidden/>
    <w:rsid w:val="00C34206"/>
    <w:pPr>
      <w:spacing w:after="0" w:line="240" w:lineRule="auto"/>
    </w:pPr>
    <w:rPr>
      <w:rFonts w:ascii="Times New Roman" w:eastAsia="Times New Roman" w:hAnsi="Times New Roman" w:cs="Miriam"/>
      <w:sz w:val="20"/>
      <w:szCs w:val="20"/>
    </w:rPr>
    <w:tblPr>
      <w:tblInd w:w="0" w:type="dxa"/>
      <w:tblCellMar>
        <w:top w:w="0" w:type="dxa"/>
        <w:left w:w="108" w:type="dxa"/>
        <w:bottom w:w="0" w:type="dxa"/>
        <w:right w:w="108" w:type="dxa"/>
      </w:tblCellMar>
    </w:tblPr>
  </w:style>
  <w:style w:type="numbering" w:customStyle="1" w:styleId="NoList1">
    <w:name w:val="No List1"/>
    <w:next w:val="a9"/>
    <w:semiHidden/>
    <w:rsid w:val="00C34206"/>
  </w:style>
  <w:style w:type="paragraph" w:customStyle="1" w:styleId="Normal2">
    <w:name w:val="Normal2"/>
    <w:basedOn w:val="a6"/>
    <w:rsid w:val="00C34206"/>
    <w:pPr>
      <w:spacing w:after="0" w:line="240" w:lineRule="auto"/>
      <w:ind w:left="510"/>
    </w:pPr>
    <w:rPr>
      <w:rFonts w:ascii="Times New Roman" w:eastAsia="Times New Roman" w:hAnsi="Times New Roman" w:cs="Miriam"/>
      <w:sz w:val="20"/>
      <w:szCs w:val="24"/>
      <w:lang w:eastAsia="he-IL"/>
    </w:rPr>
  </w:style>
  <w:style w:type="paragraph" w:customStyle="1" w:styleId="Normal1">
    <w:name w:val="Normal1"/>
    <w:basedOn w:val="a6"/>
    <w:rsid w:val="00C34206"/>
    <w:pPr>
      <w:spacing w:after="0" w:line="240" w:lineRule="auto"/>
      <w:ind w:left="510"/>
    </w:pPr>
    <w:rPr>
      <w:rFonts w:ascii="Times New Roman" w:eastAsia="Times New Roman" w:hAnsi="Times New Roman" w:cs="Miriam"/>
      <w:szCs w:val="24"/>
      <w:lang w:eastAsia="he-IL"/>
    </w:rPr>
  </w:style>
  <w:style w:type="paragraph" w:customStyle="1" w:styleId="1b">
    <w:name w:val="טקסט בלוק1"/>
    <w:basedOn w:val="a6"/>
    <w:rsid w:val="00C34206"/>
    <w:pPr>
      <w:suppressAutoHyphens/>
      <w:spacing w:after="0" w:line="240" w:lineRule="auto"/>
      <w:ind w:left="288"/>
      <w:jc w:val="both"/>
    </w:pPr>
    <w:rPr>
      <w:rFonts w:ascii="Arial" w:eastAsia="Times New Roman" w:hAnsi="Arial" w:cs="Arial"/>
      <w:lang w:eastAsia="he-IL"/>
    </w:rPr>
  </w:style>
  <w:style w:type="paragraph" w:customStyle="1" w:styleId="afff9">
    <w:name w:val="קרני"/>
    <w:rsid w:val="00C34206"/>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Arial" w:cs="David"/>
      <w:sz w:val="20"/>
      <w:szCs w:val="24"/>
      <w:lang w:eastAsia="he-IL"/>
    </w:rPr>
  </w:style>
  <w:style w:type="paragraph" w:customStyle="1" w:styleId="1c">
    <w:name w:val="ש1"/>
    <w:basedOn w:val="a6"/>
    <w:rsid w:val="00C34206"/>
    <w:pPr>
      <w:spacing w:after="0" w:line="360" w:lineRule="auto"/>
      <w:ind w:right="567" w:hanging="567"/>
      <w:jc w:val="both"/>
    </w:pPr>
    <w:rPr>
      <w:rFonts w:ascii="Times New Roman" w:eastAsia="Times New Roman" w:hAnsi="Times New Roman" w:cs="David"/>
      <w:color w:val="0000FF"/>
      <w:sz w:val="20"/>
      <w:szCs w:val="26"/>
      <w:lang w:eastAsia="he-IL"/>
    </w:rPr>
  </w:style>
  <w:style w:type="character" w:customStyle="1" w:styleId="CommentSubjectChar">
    <w:name w:val="Comment Subject Char"/>
    <w:rsid w:val="00C34206"/>
    <w:rPr>
      <w:rFonts w:cs="David"/>
      <w:sz w:val="20"/>
      <w:szCs w:val="20"/>
    </w:rPr>
  </w:style>
  <w:style w:type="table" w:styleId="62">
    <w:name w:val="Table List 6"/>
    <w:basedOn w:val="a8"/>
    <w:rsid w:val="00C34206"/>
    <w:pPr>
      <w:bidi/>
      <w:spacing w:after="0" w:line="240" w:lineRule="auto"/>
    </w:pPr>
    <w:rPr>
      <w:rFonts w:ascii="Times New Roman" w:eastAsia="Times New Roman" w:hAnsi="Times New Roman" w:cs="Miriam"/>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71">
    <w:name w:val="ללא רשימה7"/>
    <w:next w:val="a9"/>
    <w:uiPriority w:val="99"/>
    <w:semiHidden/>
    <w:rsid w:val="00C34206"/>
  </w:style>
  <w:style w:type="table" w:customStyle="1" w:styleId="63">
    <w:name w:val="טבלת רשת6"/>
    <w:basedOn w:val="a8"/>
    <w:next w:val="affe"/>
    <w:rsid w:val="00C34206"/>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6"/>
    <w:rsid w:val="00C34206"/>
    <w:pPr>
      <w:bidi w:val="0"/>
      <w:spacing w:before="100" w:after="100" w:line="240" w:lineRule="auto"/>
    </w:pPr>
    <w:rPr>
      <w:rFonts w:ascii="Times New Roman" w:eastAsia="Times New Roman" w:hAnsi="Times New Roman" w:cs="Times New Roman"/>
      <w:sz w:val="24"/>
      <w:szCs w:val="24"/>
      <w:lang w:eastAsia="he-IL"/>
    </w:rPr>
  </w:style>
  <w:style w:type="paragraph" w:customStyle="1" w:styleId="text">
    <w:name w:val="text"/>
    <w:basedOn w:val="a6"/>
    <w:rsid w:val="00C34206"/>
    <w:pPr>
      <w:tabs>
        <w:tab w:val="left" w:pos="4195"/>
        <w:tab w:val="right" w:pos="6463"/>
      </w:tabs>
      <w:spacing w:after="0" w:line="240" w:lineRule="auto"/>
    </w:pPr>
    <w:rPr>
      <w:rFonts w:ascii="Times New Roman" w:eastAsia="Times New Roman" w:hAnsi="Times New Roman" w:cs="David"/>
      <w:sz w:val="26"/>
      <w:szCs w:val="24"/>
    </w:rPr>
  </w:style>
  <w:style w:type="paragraph" w:styleId="afffa">
    <w:name w:val="Normal Indent"/>
    <w:basedOn w:val="a6"/>
    <w:rsid w:val="00C34206"/>
    <w:pPr>
      <w:spacing w:after="0" w:line="360" w:lineRule="auto"/>
      <w:ind w:left="720"/>
    </w:pPr>
    <w:rPr>
      <w:rFonts w:ascii="Times New Roman" w:eastAsia="Times New Roman" w:hAnsi="Times New Roman" w:cs="David"/>
      <w:szCs w:val="24"/>
      <w:lang w:eastAsia="he-IL"/>
    </w:rPr>
  </w:style>
  <w:style w:type="paragraph" w:customStyle="1" w:styleId="Normalnumbered">
    <w:name w:val="Normal numbered"/>
    <w:basedOn w:val="a6"/>
    <w:link w:val="NormalnumberedChar"/>
    <w:rsid w:val="00C34206"/>
    <w:pPr>
      <w:tabs>
        <w:tab w:val="num" w:pos="992"/>
      </w:tabs>
      <w:spacing w:after="0" w:line="360" w:lineRule="auto"/>
      <w:ind w:left="992" w:hanging="425"/>
    </w:pPr>
    <w:rPr>
      <w:rFonts w:ascii="David" w:eastAsia="David" w:hAnsi="David" w:cs="David"/>
      <w:szCs w:val="24"/>
      <w:lang w:eastAsia="he-IL"/>
    </w:rPr>
  </w:style>
  <w:style w:type="character" w:customStyle="1" w:styleId="NormalnumberedChar">
    <w:name w:val="Normal numbered Char"/>
    <w:link w:val="Normalnumbered"/>
    <w:rsid w:val="00C34206"/>
    <w:rPr>
      <w:rFonts w:ascii="David" w:eastAsia="David" w:hAnsi="David" w:cs="David"/>
      <w:szCs w:val="24"/>
      <w:lang w:eastAsia="he-IL"/>
    </w:rPr>
  </w:style>
  <w:style w:type="paragraph" w:styleId="TOC1">
    <w:name w:val="toc 1"/>
    <w:basedOn w:val="a6"/>
    <w:next w:val="a6"/>
    <w:autoRedefine/>
    <w:uiPriority w:val="39"/>
    <w:rsid w:val="00C34206"/>
    <w:pPr>
      <w:spacing w:after="0" w:line="360" w:lineRule="auto"/>
    </w:pPr>
    <w:rPr>
      <w:rFonts w:ascii="Times New Roman" w:eastAsia="Times New Roman" w:hAnsi="Times New Roman" w:cs="David"/>
      <w:b/>
      <w:bCs/>
      <w:szCs w:val="26"/>
      <w:lang w:eastAsia="he-IL"/>
    </w:rPr>
  </w:style>
  <w:style w:type="paragraph" w:styleId="TOC2">
    <w:name w:val="toc 2"/>
    <w:basedOn w:val="a6"/>
    <w:next w:val="a6"/>
    <w:autoRedefine/>
    <w:uiPriority w:val="39"/>
    <w:rsid w:val="00C34206"/>
    <w:pPr>
      <w:spacing w:after="0" w:line="360" w:lineRule="auto"/>
      <w:ind w:left="240"/>
    </w:pPr>
    <w:rPr>
      <w:rFonts w:ascii="Times New Roman" w:eastAsia="Times New Roman" w:hAnsi="Times New Roman" w:cs="David"/>
      <w:bCs/>
      <w:szCs w:val="24"/>
      <w:lang w:eastAsia="he-IL"/>
    </w:rPr>
  </w:style>
  <w:style w:type="paragraph" w:styleId="TOC3">
    <w:name w:val="toc 3"/>
    <w:basedOn w:val="a6"/>
    <w:next w:val="a6"/>
    <w:autoRedefine/>
    <w:uiPriority w:val="39"/>
    <w:rsid w:val="00C34206"/>
    <w:pPr>
      <w:spacing w:after="0" w:line="360" w:lineRule="auto"/>
      <w:ind w:left="480"/>
    </w:pPr>
    <w:rPr>
      <w:rFonts w:ascii="Times New Roman" w:eastAsia="Times New Roman" w:hAnsi="Times New Roman" w:cs="David"/>
      <w:szCs w:val="24"/>
      <w:lang w:eastAsia="he-IL"/>
    </w:rPr>
  </w:style>
  <w:style w:type="paragraph" w:styleId="TOC4">
    <w:name w:val="toc 4"/>
    <w:basedOn w:val="a6"/>
    <w:next w:val="a6"/>
    <w:autoRedefine/>
    <w:uiPriority w:val="39"/>
    <w:rsid w:val="00C34206"/>
    <w:pPr>
      <w:spacing w:after="0" w:line="360" w:lineRule="auto"/>
      <w:ind w:left="720"/>
    </w:pPr>
    <w:rPr>
      <w:rFonts w:ascii="Times New Roman" w:eastAsia="Times New Roman" w:hAnsi="Times New Roman" w:cs="David"/>
      <w:szCs w:val="24"/>
      <w:lang w:eastAsia="he-IL"/>
    </w:rPr>
  </w:style>
  <w:style w:type="paragraph" w:styleId="TOC5">
    <w:name w:val="toc 5"/>
    <w:basedOn w:val="a6"/>
    <w:next w:val="a6"/>
    <w:autoRedefine/>
    <w:uiPriority w:val="39"/>
    <w:rsid w:val="00C34206"/>
    <w:pPr>
      <w:spacing w:after="0" w:line="240" w:lineRule="auto"/>
      <w:ind w:left="960"/>
    </w:pPr>
    <w:rPr>
      <w:rFonts w:ascii="Times New Roman" w:eastAsia="Times New Roman" w:hAnsi="Times New Roman" w:cs="Times New Roman"/>
      <w:sz w:val="24"/>
      <w:szCs w:val="24"/>
    </w:rPr>
  </w:style>
  <w:style w:type="paragraph" w:styleId="TOC6">
    <w:name w:val="toc 6"/>
    <w:basedOn w:val="a6"/>
    <w:next w:val="a6"/>
    <w:autoRedefine/>
    <w:uiPriority w:val="39"/>
    <w:rsid w:val="00C34206"/>
    <w:pPr>
      <w:spacing w:after="0" w:line="240" w:lineRule="auto"/>
      <w:ind w:left="1200"/>
    </w:pPr>
    <w:rPr>
      <w:rFonts w:ascii="Times New Roman" w:eastAsia="Times New Roman" w:hAnsi="Times New Roman" w:cs="Times New Roman"/>
      <w:sz w:val="24"/>
      <w:szCs w:val="24"/>
    </w:rPr>
  </w:style>
  <w:style w:type="paragraph" w:styleId="TOC7">
    <w:name w:val="toc 7"/>
    <w:basedOn w:val="a6"/>
    <w:next w:val="a6"/>
    <w:autoRedefine/>
    <w:uiPriority w:val="39"/>
    <w:rsid w:val="00C34206"/>
    <w:pPr>
      <w:spacing w:after="0" w:line="240" w:lineRule="auto"/>
      <w:ind w:left="1440"/>
    </w:pPr>
    <w:rPr>
      <w:rFonts w:ascii="Times New Roman" w:eastAsia="Times New Roman" w:hAnsi="Times New Roman" w:cs="Times New Roman"/>
      <w:sz w:val="24"/>
      <w:szCs w:val="24"/>
    </w:rPr>
  </w:style>
  <w:style w:type="paragraph" w:styleId="TOC8">
    <w:name w:val="toc 8"/>
    <w:basedOn w:val="a6"/>
    <w:next w:val="a6"/>
    <w:autoRedefine/>
    <w:uiPriority w:val="39"/>
    <w:rsid w:val="00C34206"/>
    <w:pPr>
      <w:spacing w:after="0" w:line="240" w:lineRule="auto"/>
      <w:ind w:left="1680"/>
    </w:pPr>
    <w:rPr>
      <w:rFonts w:ascii="Times New Roman" w:eastAsia="Times New Roman" w:hAnsi="Times New Roman" w:cs="Times New Roman"/>
      <w:sz w:val="24"/>
      <w:szCs w:val="24"/>
    </w:rPr>
  </w:style>
  <w:style w:type="paragraph" w:styleId="TOC9">
    <w:name w:val="toc 9"/>
    <w:basedOn w:val="a6"/>
    <w:next w:val="a6"/>
    <w:autoRedefine/>
    <w:uiPriority w:val="39"/>
    <w:rsid w:val="00C34206"/>
    <w:pPr>
      <w:spacing w:after="0" w:line="240" w:lineRule="auto"/>
      <w:ind w:left="1920"/>
    </w:pPr>
    <w:rPr>
      <w:rFonts w:ascii="Times New Roman" w:eastAsia="Times New Roman" w:hAnsi="Times New Roman" w:cs="Times New Roman"/>
      <w:sz w:val="24"/>
      <w:szCs w:val="24"/>
    </w:rPr>
  </w:style>
  <w:style w:type="paragraph" w:styleId="afffb">
    <w:name w:val="E-mail Signature"/>
    <w:basedOn w:val="a6"/>
    <w:link w:val="afffc"/>
    <w:rsid w:val="00C34206"/>
    <w:pPr>
      <w:spacing w:after="0" w:line="360" w:lineRule="auto"/>
    </w:pPr>
    <w:rPr>
      <w:rFonts w:ascii="Times New Roman" w:eastAsia="Times New Roman" w:hAnsi="Times New Roman" w:cs="David"/>
      <w:szCs w:val="24"/>
      <w:lang w:eastAsia="he-IL"/>
    </w:rPr>
  </w:style>
  <w:style w:type="character" w:customStyle="1" w:styleId="afffc">
    <w:name w:val="חתימת דואר אלקטרוני תו"/>
    <w:basedOn w:val="a7"/>
    <w:link w:val="afffb"/>
    <w:rsid w:val="00C34206"/>
    <w:rPr>
      <w:rFonts w:ascii="Times New Roman" w:eastAsia="Times New Roman" w:hAnsi="Times New Roman" w:cs="David"/>
      <w:szCs w:val="24"/>
      <w:lang w:eastAsia="he-IL"/>
    </w:rPr>
  </w:style>
  <w:style w:type="paragraph" w:customStyle="1" w:styleId="-">
    <w:name w:val="עמי-חיות"/>
    <w:basedOn w:val="a6"/>
    <w:autoRedefine/>
    <w:semiHidden/>
    <w:rsid w:val="00C34206"/>
    <w:pPr>
      <w:framePr w:hSpace="180" w:vSpace="180" w:wrap="around" w:vAnchor="text" w:hAnchor="text" w:xAlign="right" w:y="1"/>
      <w:numPr>
        <w:numId w:val="13"/>
      </w:numPr>
      <w:spacing w:after="0" w:line="360" w:lineRule="auto"/>
    </w:pPr>
    <w:rPr>
      <w:rFonts w:ascii="Times New Roman" w:eastAsia="Times New Roman" w:hAnsi="Times New Roman" w:cs="David"/>
      <w:szCs w:val="24"/>
      <w:lang w:eastAsia="he-IL"/>
    </w:rPr>
  </w:style>
  <w:style w:type="paragraph" w:customStyle="1" w:styleId="a5">
    <w:name w:val="מספור"/>
    <w:basedOn w:val="afffd"/>
    <w:autoRedefine/>
    <w:semiHidden/>
    <w:rsid w:val="00C34206"/>
    <w:pPr>
      <w:numPr>
        <w:numId w:val="12"/>
      </w:numPr>
    </w:pPr>
  </w:style>
  <w:style w:type="paragraph" w:styleId="afffd">
    <w:name w:val="List Number"/>
    <w:basedOn w:val="a6"/>
    <w:rsid w:val="00C34206"/>
    <w:pPr>
      <w:spacing w:after="0" w:line="360" w:lineRule="auto"/>
      <w:ind w:right="360"/>
    </w:pPr>
    <w:rPr>
      <w:rFonts w:ascii="Times New Roman" w:eastAsia="Times New Roman" w:hAnsi="Times New Roman" w:cs="David"/>
      <w:szCs w:val="24"/>
      <w:lang w:eastAsia="he-IL"/>
    </w:rPr>
  </w:style>
  <w:style w:type="paragraph" w:customStyle="1" w:styleId="3c">
    <w:name w:val="עמי חיות3"/>
    <w:basedOn w:val="a6"/>
    <w:autoRedefine/>
    <w:semiHidden/>
    <w:rsid w:val="00C34206"/>
    <w:pPr>
      <w:spacing w:after="0" w:line="360" w:lineRule="auto"/>
      <w:ind w:right="357"/>
    </w:pPr>
    <w:rPr>
      <w:rFonts w:ascii="Times New Roman" w:eastAsia="Times New Roman" w:hAnsi="Times New Roman" w:cs="David"/>
      <w:szCs w:val="24"/>
      <w:lang w:eastAsia="he-IL"/>
    </w:rPr>
  </w:style>
  <w:style w:type="paragraph" w:customStyle="1" w:styleId="a0">
    <w:name w:val="מספור מדורג"/>
    <w:basedOn w:val="a6"/>
    <w:semiHidden/>
    <w:rsid w:val="00C34206"/>
    <w:pPr>
      <w:numPr>
        <w:ilvl w:val="1"/>
        <w:numId w:val="10"/>
      </w:numPr>
      <w:spacing w:after="0" w:line="360" w:lineRule="auto"/>
      <w:ind w:right="0"/>
      <w:jc w:val="both"/>
    </w:pPr>
    <w:rPr>
      <w:rFonts w:ascii="Times New Roman" w:eastAsia="Times New Roman" w:hAnsi="Times New Roman" w:cs="David"/>
      <w:sz w:val="20"/>
      <w:szCs w:val="24"/>
      <w:lang w:eastAsia="he-IL"/>
    </w:rPr>
  </w:style>
  <w:style w:type="paragraph" w:customStyle="1" w:styleId="2-">
    <w:name w:val="עמי 2- כותרת סעיף ראשי"/>
    <w:basedOn w:val="21"/>
    <w:autoRedefine/>
    <w:semiHidden/>
    <w:rsid w:val="00C34206"/>
    <w:pPr>
      <w:keepNext w:val="0"/>
      <w:keepLines w:val="0"/>
      <w:widowControl w:val="0"/>
      <w:spacing w:before="0" w:line="240" w:lineRule="auto"/>
      <w:ind w:left="-380" w:right="357"/>
    </w:pPr>
    <w:rPr>
      <w:rFonts w:ascii="Times New Roman" w:hAnsi="Times New Roman" w:cs="David"/>
      <w:color w:val="000000"/>
      <w:sz w:val="24"/>
      <w:szCs w:val="24"/>
      <w:u w:val="single"/>
      <w:lang w:val="en-US" w:eastAsia="en-US"/>
    </w:rPr>
  </w:style>
  <w:style w:type="paragraph" w:customStyle="1" w:styleId="1-">
    <w:name w:val="עמי 1 - כותרת ראשית"/>
    <w:basedOn w:val="10"/>
    <w:autoRedefine/>
    <w:semiHidden/>
    <w:rsid w:val="00C34206"/>
    <w:pPr>
      <w:numPr>
        <w:numId w:val="11"/>
      </w:numPr>
      <w:spacing w:before="240" w:after="60" w:line="360" w:lineRule="auto"/>
      <w:ind w:right="0"/>
      <w:jc w:val="center"/>
    </w:pPr>
    <w:rPr>
      <w:rFonts w:cs="David"/>
      <w:color w:val="0000FF"/>
      <w:kern w:val="32"/>
      <w:sz w:val="26"/>
      <w:szCs w:val="32"/>
      <w:lang w:val="en-US" w:eastAsia="en-US"/>
    </w:rPr>
  </w:style>
  <w:style w:type="paragraph" w:customStyle="1" w:styleId="-3-">
    <w:name w:val="חיות-3-א"/>
    <w:basedOn w:val="1d"/>
    <w:rsid w:val="00C34206"/>
    <w:pPr>
      <w:widowControl w:val="0"/>
      <w:tabs>
        <w:tab w:val="clear" w:pos="1871"/>
        <w:tab w:val="clear" w:pos="2722"/>
      </w:tabs>
      <w:ind w:left="0" w:firstLine="0"/>
    </w:pPr>
    <w:rPr>
      <w:sz w:val="24"/>
    </w:rPr>
  </w:style>
  <w:style w:type="paragraph" w:customStyle="1" w:styleId="1d">
    <w:name w:val="עמי = פסקה 1 ממוספר"/>
    <w:basedOn w:val="a6"/>
    <w:autoRedefine/>
    <w:semiHidden/>
    <w:rsid w:val="00C34206"/>
    <w:pPr>
      <w:tabs>
        <w:tab w:val="left" w:pos="1871"/>
        <w:tab w:val="left" w:pos="2722"/>
      </w:tabs>
      <w:spacing w:after="0" w:line="360" w:lineRule="atLeast"/>
      <w:ind w:left="851" w:hanging="851"/>
      <w:jc w:val="both"/>
    </w:pPr>
    <w:rPr>
      <w:rFonts w:ascii="Times New Roman" w:eastAsia="Times New Roman" w:hAnsi="Times New Roman" w:cs="David"/>
      <w:noProof/>
      <w:color w:val="000000"/>
      <w:sz w:val="18"/>
      <w:szCs w:val="24"/>
      <w:lang w:eastAsia="he-IL"/>
    </w:rPr>
  </w:style>
  <w:style w:type="character" w:customStyle="1" w:styleId="HebrewChar">
    <w:name w:val="Hebrew_Char"/>
    <w:semiHidden/>
    <w:rsid w:val="00C34206"/>
  </w:style>
  <w:style w:type="paragraph" w:customStyle="1" w:styleId="NormalIndent2">
    <w:name w:val="Normal Indent 2"/>
    <w:basedOn w:val="afffa"/>
    <w:semiHidden/>
    <w:rsid w:val="00C34206"/>
    <w:pPr>
      <w:spacing w:before="120" w:after="40" w:line="240" w:lineRule="auto"/>
      <w:ind w:left="992"/>
      <w:jc w:val="both"/>
    </w:pPr>
    <w:rPr>
      <w:rFonts w:cs="Times New Roman"/>
      <w:lang w:eastAsia="ja-JP"/>
    </w:rPr>
  </w:style>
  <w:style w:type="paragraph" w:customStyle="1" w:styleId="NormalPar">
    <w:name w:val="NormalPar"/>
    <w:semiHidden/>
    <w:rsid w:val="00C34206"/>
    <w:pPr>
      <w:overflowPunct w:val="0"/>
      <w:autoSpaceDE w:val="0"/>
      <w:autoSpaceDN w:val="0"/>
      <w:adjustRightInd w:val="0"/>
      <w:spacing w:after="0" w:line="240" w:lineRule="auto"/>
      <w:textAlignment w:val="baseline"/>
    </w:pPr>
    <w:rPr>
      <w:rFonts w:ascii="Courier New" w:eastAsia="Times New Roman" w:hAnsi="Courier New" w:cs="Times New Roman"/>
      <w:noProof/>
      <w:sz w:val="24"/>
      <w:szCs w:val="24"/>
      <w:lang w:eastAsia="he-IL"/>
    </w:rPr>
  </w:style>
  <w:style w:type="paragraph" w:customStyle="1" w:styleId="afffe">
    <w:name w:val="דף פתיחה"/>
    <w:basedOn w:val="a6"/>
    <w:semiHidden/>
    <w:rsid w:val="00C34206"/>
    <w:pPr>
      <w:tabs>
        <w:tab w:val="left" w:pos="2268"/>
        <w:tab w:val="left" w:pos="7088"/>
        <w:tab w:val="right" w:pos="9072"/>
      </w:tabs>
      <w:spacing w:after="0" w:line="360" w:lineRule="atLeast"/>
      <w:jc w:val="both"/>
    </w:pPr>
    <w:rPr>
      <w:rFonts w:ascii="Times New Roman" w:eastAsia="Times New Roman" w:hAnsi="Times New Roman" w:cs="David"/>
      <w:sz w:val="24"/>
      <w:szCs w:val="24"/>
      <w:lang w:eastAsia="he-IL"/>
    </w:rPr>
  </w:style>
  <w:style w:type="character" w:styleId="affff">
    <w:name w:val="line number"/>
    <w:rsid w:val="00C34206"/>
  </w:style>
  <w:style w:type="paragraph" w:customStyle="1" w:styleId="2d">
    <w:name w:val="פסקה 2"/>
    <w:basedOn w:val="1d"/>
    <w:semiHidden/>
    <w:rsid w:val="00C34206"/>
    <w:pPr>
      <w:tabs>
        <w:tab w:val="clear" w:pos="1871"/>
        <w:tab w:val="left" w:pos="3572"/>
      </w:tabs>
      <w:ind w:left="1872" w:hanging="1021"/>
    </w:pPr>
  </w:style>
  <w:style w:type="paragraph" w:customStyle="1" w:styleId="3d">
    <w:name w:val="פסקה 3"/>
    <w:basedOn w:val="2d"/>
    <w:semiHidden/>
    <w:rsid w:val="00C34206"/>
    <w:pPr>
      <w:tabs>
        <w:tab w:val="clear" w:pos="2722"/>
        <w:tab w:val="clear" w:pos="3572"/>
        <w:tab w:val="left" w:pos="3742"/>
        <w:tab w:val="left" w:pos="4593"/>
      </w:tabs>
      <w:ind w:left="2722" w:hanging="851"/>
    </w:pPr>
  </w:style>
  <w:style w:type="paragraph" w:styleId="2e">
    <w:name w:val="List Number 2"/>
    <w:basedOn w:val="a6"/>
    <w:rsid w:val="00C34206"/>
    <w:pPr>
      <w:spacing w:before="40" w:after="40" w:line="240" w:lineRule="auto"/>
      <w:ind w:left="566" w:hanging="283"/>
      <w:jc w:val="both"/>
    </w:pPr>
    <w:rPr>
      <w:rFonts w:ascii="Times New Roman" w:eastAsia="Times New Roman" w:hAnsi="Times New Roman" w:cs="Times New Roman"/>
      <w:szCs w:val="24"/>
      <w:lang w:eastAsia="ja-JP"/>
    </w:rPr>
  </w:style>
  <w:style w:type="character" w:styleId="HTMLCite">
    <w:name w:val="HTML Cite"/>
    <w:rsid w:val="00C34206"/>
    <w:rPr>
      <w:i/>
      <w:iCs/>
    </w:rPr>
  </w:style>
  <w:style w:type="character" w:styleId="HTMLCode">
    <w:name w:val="HTML Code"/>
    <w:rsid w:val="00C34206"/>
    <w:rPr>
      <w:rFonts w:ascii="Courier New" w:hAnsi="Courier New" w:cs="Courier New"/>
      <w:sz w:val="20"/>
      <w:szCs w:val="20"/>
    </w:rPr>
  </w:style>
  <w:style w:type="character" w:styleId="HTMLDefinition">
    <w:name w:val="HTML Definition"/>
    <w:rsid w:val="00C34206"/>
    <w:rPr>
      <w:i/>
      <w:iCs/>
    </w:rPr>
  </w:style>
  <w:style w:type="character" w:styleId="HTMLVariable">
    <w:name w:val="HTML Variable"/>
    <w:rsid w:val="00C34206"/>
    <w:rPr>
      <w:i/>
      <w:iCs/>
    </w:rPr>
  </w:style>
  <w:style w:type="paragraph" w:styleId="HTML">
    <w:name w:val="HTML Preformatted"/>
    <w:basedOn w:val="a6"/>
    <w:link w:val="HTML0"/>
    <w:rsid w:val="00C34206"/>
    <w:pPr>
      <w:spacing w:after="0" w:line="360" w:lineRule="auto"/>
    </w:pPr>
    <w:rPr>
      <w:rFonts w:ascii="Courier New" w:eastAsia="Times New Roman" w:hAnsi="Courier New" w:cs="Courier New"/>
      <w:sz w:val="20"/>
      <w:szCs w:val="20"/>
      <w:lang w:eastAsia="he-IL"/>
    </w:rPr>
  </w:style>
  <w:style w:type="character" w:customStyle="1" w:styleId="HTML0">
    <w:name w:val="HTML מעוצב מראש תו"/>
    <w:basedOn w:val="a7"/>
    <w:link w:val="HTML"/>
    <w:rsid w:val="00C34206"/>
    <w:rPr>
      <w:rFonts w:ascii="Courier New" w:eastAsia="Times New Roman" w:hAnsi="Courier New" w:cs="Courier New"/>
      <w:sz w:val="20"/>
      <w:szCs w:val="20"/>
      <w:lang w:eastAsia="he-IL"/>
    </w:rPr>
  </w:style>
  <w:style w:type="paragraph" w:styleId="affff0">
    <w:name w:val="Salutation"/>
    <w:basedOn w:val="a6"/>
    <w:next w:val="a6"/>
    <w:link w:val="affff1"/>
    <w:rsid w:val="00C34206"/>
    <w:pPr>
      <w:spacing w:after="0" w:line="360" w:lineRule="auto"/>
    </w:pPr>
    <w:rPr>
      <w:rFonts w:ascii="Times New Roman" w:eastAsia="Times New Roman" w:hAnsi="Times New Roman" w:cs="David"/>
      <w:szCs w:val="24"/>
      <w:lang w:eastAsia="he-IL"/>
    </w:rPr>
  </w:style>
  <w:style w:type="character" w:customStyle="1" w:styleId="affff1">
    <w:name w:val="ברכה תו"/>
    <w:basedOn w:val="a7"/>
    <w:link w:val="affff0"/>
    <w:rsid w:val="00C34206"/>
    <w:rPr>
      <w:rFonts w:ascii="Times New Roman" w:eastAsia="Times New Roman" w:hAnsi="Times New Roman" w:cs="David"/>
      <w:szCs w:val="24"/>
      <w:lang w:eastAsia="he-IL"/>
    </w:rPr>
  </w:style>
  <w:style w:type="character" w:styleId="HTML1">
    <w:name w:val="HTML Sample"/>
    <w:rsid w:val="00C34206"/>
    <w:rPr>
      <w:rFonts w:ascii="Courier New" w:hAnsi="Courier New" w:cs="Courier New"/>
    </w:rPr>
  </w:style>
  <w:style w:type="character" w:styleId="affff2">
    <w:name w:val="Emphasis"/>
    <w:qFormat/>
    <w:rsid w:val="00C34206"/>
    <w:rPr>
      <w:i/>
      <w:iCs/>
    </w:rPr>
  </w:style>
  <w:style w:type="paragraph" w:styleId="2f">
    <w:name w:val="List Continue 2"/>
    <w:basedOn w:val="a6"/>
    <w:rsid w:val="00C34206"/>
    <w:pPr>
      <w:spacing w:after="120" w:line="360" w:lineRule="auto"/>
      <w:ind w:left="566"/>
    </w:pPr>
    <w:rPr>
      <w:rFonts w:ascii="Times New Roman" w:eastAsia="Times New Roman" w:hAnsi="Times New Roman" w:cs="David"/>
      <w:szCs w:val="24"/>
      <w:lang w:eastAsia="he-IL"/>
    </w:rPr>
  </w:style>
  <w:style w:type="paragraph" w:styleId="3e">
    <w:name w:val="List Continue 3"/>
    <w:basedOn w:val="a6"/>
    <w:rsid w:val="00C34206"/>
    <w:pPr>
      <w:spacing w:after="120" w:line="360" w:lineRule="auto"/>
      <w:ind w:left="849"/>
    </w:pPr>
    <w:rPr>
      <w:rFonts w:ascii="Times New Roman" w:eastAsia="Times New Roman" w:hAnsi="Times New Roman" w:cs="David"/>
      <w:szCs w:val="24"/>
      <w:lang w:eastAsia="he-IL"/>
    </w:rPr>
  </w:style>
  <w:style w:type="paragraph" w:styleId="46">
    <w:name w:val="List Continue 4"/>
    <w:basedOn w:val="a6"/>
    <w:rsid w:val="00C34206"/>
    <w:pPr>
      <w:spacing w:after="120" w:line="360" w:lineRule="auto"/>
      <w:ind w:left="1132"/>
    </w:pPr>
    <w:rPr>
      <w:rFonts w:ascii="Times New Roman" w:eastAsia="Times New Roman" w:hAnsi="Times New Roman" w:cs="David"/>
      <w:szCs w:val="24"/>
      <w:lang w:eastAsia="he-IL"/>
    </w:rPr>
  </w:style>
  <w:style w:type="paragraph" w:styleId="55">
    <w:name w:val="List Continue 5"/>
    <w:basedOn w:val="a6"/>
    <w:rsid w:val="00C34206"/>
    <w:pPr>
      <w:spacing w:after="120" w:line="360" w:lineRule="auto"/>
      <w:ind w:left="1415"/>
    </w:pPr>
    <w:rPr>
      <w:rFonts w:ascii="Times New Roman" w:eastAsia="Times New Roman" w:hAnsi="Times New Roman" w:cs="David"/>
      <w:szCs w:val="24"/>
      <w:lang w:eastAsia="he-IL"/>
    </w:rPr>
  </w:style>
  <w:style w:type="paragraph" w:styleId="affff3">
    <w:name w:val="Signature"/>
    <w:basedOn w:val="a6"/>
    <w:link w:val="affff4"/>
    <w:rsid w:val="00C34206"/>
    <w:pPr>
      <w:spacing w:after="0" w:line="360" w:lineRule="auto"/>
      <w:ind w:left="4252"/>
    </w:pPr>
    <w:rPr>
      <w:rFonts w:ascii="Times New Roman" w:eastAsia="Times New Roman" w:hAnsi="Times New Roman" w:cs="David"/>
      <w:szCs w:val="24"/>
      <w:lang w:eastAsia="he-IL"/>
    </w:rPr>
  </w:style>
  <w:style w:type="character" w:customStyle="1" w:styleId="affff4">
    <w:name w:val="חתימה תו"/>
    <w:basedOn w:val="a7"/>
    <w:link w:val="affff3"/>
    <w:rsid w:val="00C34206"/>
    <w:rPr>
      <w:rFonts w:ascii="Times New Roman" w:eastAsia="Times New Roman" w:hAnsi="Times New Roman" w:cs="David"/>
      <w:szCs w:val="24"/>
      <w:lang w:eastAsia="he-IL"/>
    </w:rPr>
  </w:style>
  <w:style w:type="paragraph" w:styleId="affff5">
    <w:name w:val="Note Heading"/>
    <w:basedOn w:val="a6"/>
    <w:next w:val="a6"/>
    <w:link w:val="affff6"/>
    <w:rsid w:val="00C34206"/>
    <w:pPr>
      <w:spacing w:after="0" w:line="360" w:lineRule="auto"/>
    </w:pPr>
    <w:rPr>
      <w:rFonts w:ascii="Times New Roman" w:eastAsia="Times New Roman" w:hAnsi="Times New Roman" w:cs="David"/>
      <w:szCs w:val="24"/>
      <w:lang w:eastAsia="he-IL"/>
    </w:rPr>
  </w:style>
  <w:style w:type="character" w:customStyle="1" w:styleId="affff6">
    <w:name w:val="כותרת הערות תו"/>
    <w:basedOn w:val="a7"/>
    <w:link w:val="affff5"/>
    <w:rsid w:val="00C34206"/>
    <w:rPr>
      <w:rFonts w:ascii="Times New Roman" w:eastAsia="Times New Roman" w:hAnsi="Times New Roman" w:cs="David"/>
      <w:szCs w:val="24"/>
      <w:lang w:eastAsia="he-IL"/>
    </w:rPr>
  </w:style>
  <w:style w:type="paragraph" w:styleId="affff7">
    <w:name w:val="Message Header"/>
    <w:basedOn w:val="a6"/>
    <w:link w:val="affff8"/>
    <w:rsid w:val="00C34206"/>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Arial"/>
      <w:sz w:val="24"/>
      <w:szCs w:val="24"/>
      <w:lang w:eastAsia="he-IL"/>
    </w:rPr>
  </w:style>
  <w:style w:type="character" w:customStyle="1" w:styleId="affff8">
    <w:name w:val="כותרת עליונה של הודעה תו"/>
    <w:basedOn w:val="a7"/>
    <w:link w:val="affff7"/>
    <w:rsid w:val="00C34206"/>
    <w:rPr>
      <w:rFonts w:ascii="Arial" w:eastAsia="Times New Roman" w:hAnsi="Arial" w:cs="Arial"/>
      <w:sz w:val="24"/>
      <w:szCs w:val="24"/>
      <w:shd w:val="pct20" w:color="auto" w:fill="auto"/>
      <w:lang w:eastAsia="he-IL"/>
    </w:rPr>
  </w:style>
  <w:style w:type="paragraph" w:styleId="HTML2">
    <w:name w:val="HTML Address"/>
    <w:basedOn w:val="a6"/>
    <w:link w:val="HTML3"/>
    <w:rsid w:val="00C34206"/>
    <w:pPr>
      <w:spacing w:after="0" w:line="360" w:lineRule="auto"/>
    </w:pPr>
    <w:rPr>
      <w:rFonts w:ascii="Times New Roman" w:eastAsia="Times New Roman" w:hAnsi="Times New Roman" w:cs="David"/>
      <w:i/>
      <w:iCs/>
      <w:szCs w:val="24"/>
      <w:lang w:eastAsia="he-IL"/>
    </w:rPr>
  </w:style>
  <w:style w:type="character" w:customStyle="1" w:styleId="HTML3">
    <w:name w:val="כתובת HTML תו"/>
    <w:basedOn w:val="a7"/>
    <w:link w:val="HTML2"/>
    <w:rsid w:val="00C34206"/>
    <w:rPr>
      <w:rFonts w:ascii="Times New Roman" w:eastAsia="Times New Roman" w:hAnsi="Times New Roman" w:cs="David"/>
      <w:i/>
      <w:iCs/>
      <w:szCs w:val="24"/>
      <w:lang w:eastAsia="he-IL"/>
    </w:rPr>
  </w:style>
  <w:style w:type="paragraph" w:styleId="affff9">
    <w:name w:val="envelope return"/>
    <w:basedOn w:val="a6"/>
    <w:rsid w:val="00C34206"/>
    <w:pPr>
      <w:spacing w:after="0" w:line="360" w:lineRule="auto"/>
    </w:pPr>
    <w:rPr>
      <w:rFonts w:ascii="Arial" w:eastAsia="Times New Roman" w:hAnsi="Arial" w:cs="Arial"/>
      <w:sz w:val="20"/>
      <w:szCs w:val="20"/>
      <w:lang w:eastAsia="he-IL"/>
    </w:rPr>
  </w:style>
  <w:style w:type="paragraph" w:styleId="affffa">
    <w:name w:val="envelope address"/>
    <w:basedOn w:val="a6"/>
    <w:rsid w:val="00C34206"/>
    <w:pPr>
      <w:framePr w:w="7920" w:h="1980" w:hRule="exact" w:hSpace="180" w:wrap="auto" w:hAnchor="page" w:xAlign="center" w:yAlign="bottom"/>
      <w:spacing w:after="0" w:line="360" w:lineRule="auto"/>
      <w:ind w:left="2880"/>
    </w:pPr>
    <w:rPr>
      <w:rFonts w:ascii="Arial" w:eastAsia="Times New Roman" w:hAnsi="Arial" w:cs="Arial"/>
      <w:sz w:val="24"/>
      <w:szCs w:val="24"/>
      <w:lang w:eastAsia="he-IL"/>
    </w:rPr>
  </w:style>
  <w:style w:type="character" w:styleId="HTML4">
    <w:name w:val="HTML Typewriter"/>
    <w:rsid w:val="00C34206"/>
    <w:rPr>
      <w:rFonts w:ascii="Courier New" w:hAnsi="Courier New" w:cs="Courier New"/>
      <w:sz w:val="20"/>
      <w:szCs w:val="20"/>
    </w:rPr>
  </w:style>
  <w:style w:type="character" w:styleId="HTML5">
    <w:name w:val="HTML Keyboard"/>
    <w:rsid w:val="00C34206"/>
    <w:rPr>
      <w:rFonts w:ascii="Courier New" w:hAnsi="Courier New" w:cs="Courier New"/>
      <w:sz w:val="20"/>
      <w:szCs w:val="20"/>
    </w:rPr>
  </w:style>
  <w:style w:type="paragraph" w:styleId="affffb">
    <w:name w:val="Closing"/>
    <w:basedOn w:val="a6"/>
    <w:link w:val="affffc"/>
    <w:rsid w:val="00C34206"/>
    <w:pPr>
      <w:spacing w:after="0" w:line="360" w:lineRule="auto"/>
      <w:ind w:left="4252"/>
    </w:pPr>
    <w:rPr>
      <w:rFonts w:ascii="Times New Roman" w:eastAsia="Times New Roman" w:hAnsi="Times New Roman" w:cs="David"/>
      <w:szCs w:val="24"/>
      <w:lang w:eastAsia="he-IL"/>
    </w:rPr>
  </w:style>
  <w:style w:type="character" w:customStyle="1" w:styleId="affffc">
    <w:name w:val="סיום תו"/>
    <w:basedOn w:val="a7"/>
    <w:link w:val="affffb"/>
    <w:rsid w:val="00C34206"/>
    <w:rPr>
      <w:rFonts w:ascii="Times New Roman" w:eastAsia="Times New Roman" w:hAnsi="Times New Roman" w:cs="David"/>
      <w:szCs w:val="24"/>
      <w:lang w:eastAsia="he-IL"/>
    </w:rPr>
  </w:style>
  <w:style w:type="character" w:styleId="HTML6">
    <w:name w:val="HTML Acronym"/>
    <w:rsid w:val="00C34206"/>
  </w:style>
  <w:style w:type="paragraph" w:styleId="3f">
    <w:name w:val="List 3"/>
    <w:basedOn w:val="a6"/>
    <w:rsid w:val="00C34206"/>
    <w:pPr>
      <w:spacing w:after="0" w:line="360" w:lineRule="auto"/>
      <w:ind w:left="849" w:hanging="283"/>
    </w:pPr>
    <w:rPr>
      <w:rFonts w:ascii="Times New Roman" w:eastAsia="Times New Roman" w:hAnsi="Times New Roman" w:cs="David"/>
      <w:szCs w:val="24"/>
      <w:lang w:eastAsia="he-IL"/>
    </w:rPr>
  </w:style>
  <w:style w:type="paragraph" w:styleId="47">
    <w:name w:val="List 4"/>
    <w:basedOn w:val="a6"/>
    <w:rsid w:val="00C34206"/>
    <w:pPr>
      <w:spacing w:after="0" w:line="360" w:lineRule="auto"/>
      <w:ind w:left="1132" w:hanging="283"/>
    </w:pPr>
    <w:rPr>
      <w:rFonts w:ascii="Times New Roman" w:eastAsia="Times New Roman" w:hAnsi="Times New Roman" w:cs="David"/>
      <w:szCs w:val="24"/>
      <w:lang w:eastAsia="he-IL"/>
    </w:rPr>
  </w:style>
  <w:style w:type="paragraph" w:styleId="56">
    <w:name w:val="List 5"/>
    <w:basedOn w:val="a6"/>
    <w:rsid w:val="00C34206"/>
    <w:pPr>
      <w:spacing w:after="0" w:line="360" w:lineRule="auto"/>
      <w:ind w:left="1415" w:hanging="283"/>
    </w:pPr>
    <w:rPr>
      <w:rFonts w:ascii="Times New Roman" w:eastAsia="Times New Roman" w:hAnsi="Times New Roman" w:cs="David"/>
      <w:szCs w:val="24"/>
      <w:lang w:eastAsia="he-IL"/>
    </w:rPr>
  </w:style>
  <w:style w:type="paragraph" w:styleId="3">
    <w:name w:val="List Number 3"/>
    <w:basedOn w:val="a6"/>
    <w:rsid w:val="00C34206"/>
    <w:pPr>
      <w:numPr>
        <w:numId w:val="14"/>
      </w:numPr>
      <w:spacing w:after="0" w:line="360" w:lineRule="auto"/>
    </w:pPr>
    <w:rPr>
      <w:rFonts w:ascii="Times New Roman" w:eastAsia="Times New Roman" w:hAnsi="Times New Roman" w:cs="David"/>
      <w:szCs w:val="24"/>
      <w:lang w:eastAsia="he-IL"/>
    </w:rPr>
  </w:style>
  <w:style w:type="paragraph" w:styleId="4">
    <w:name w:val="List Number 4"/>
    <w:basedOn w:val="a6"/>
    <w:rsid w:val="00C34206"/>
    <w:pPr>
      <w:numPr>
        <w:numId w:val="15"/>
      </w:numPr>
      <w:spacing w:after="0" w:line="360" w:lineRule="auto"/>
    </w:pPr>
    <w:rPr>
      <w:rFonts w:ascii="Times New Roman" w:eastAsia="Times New Roman" w:hAnsi="Times New Roman" w:cs="David"/>
      <w:szCs w:val="24"/>
      <w:lang w:eastAsia="he-IL"/>
    </w:rPr>
  </w:style>
  <w:style w:type="paragraph" w:styleId="5">
    <w:name w:val="List Number 5"/>
    <w:basedOn w:val="a6"/>
    <w:rsid w:val="00C34206"/>
    <w:pPr>
      <w:numPr>
        <w:numId w:val="16"/>
      </w:numPr>
      <w:spacing w:after="0" w:line="360" w:lineRule="auto"/>
    </w:pPr>
    <w:rPr>
      <w:rFonts w:ascii="Times New Roman" w:eastAsia="Times New Roman" w:hAnsi="Times New Roman" w:cs="David"/>
      <w:szCs w:val="24"/>
      <w:lang w:eastAsia="he-IL"/>
    </w:rPr>
  </w:style>
  <w:style w:type="paragraph" w:styleId="a">
    <w:name w:val="List Bullet"/>
    <w:basedOn w:val="a6"/>
    <w:rsid w:val="00C34206"/>
    <w:pPr>
      <w:numPr>
        <w:numId w:val="17"/>
      </w:numPr>
      <w:spacing w:after="0" w:line="360" w:lineRule="auto"/>
    </w:pPr>
    <w:rPr>
      <w:rFonts w:ascii="Times New Roman" w:eastAsia="Times New Roman" w:hAnsi="Times New Roman" w:cs="David"/>
      <w:szCs w:val="24"/>
      <w:lang w:eastAsia="he-IL"/>
    </w:rPr>
  </w:style>
  <w:style w:type="paragraph" w:styleId="2">
    <w:name w:val="List Bullet 2"/>
    <w:basedOn w:val="a6"/>
    <w:rsid w:val="00C34206"/>
    <w:pPr>
      <w:numPr>
        <w:numId w:val="18"/>
      </w:numPr>
      <w:spacing w:after="0" w:line="360" w:lineRule="auto"/>
    </w:pPr>
    <w:rPr>
      <w:rFonts w:ascii="Times New Roman" w:eastAsia="Times New Roman" w:hAnsi="Times New Roman" w:cs="David"/>
      <w:szCs w:val="24"/>
      <w:lang w:eastAsia="he-IL"/>
    </w:rPr>
  </w:style>
  <w:style w:type="paragraph" w:styleId="30">
    <w:name w:val="List Bullet 3"/>
    <w:basedOn w:val="a6"/>
    <w:rsid w:val="00C34206"/>
    <w:pPr>
      <w:numPr>
        <w:numId w:val="19"/>
      </w:numPr>
      <w:spacing w:after="0" w:line="360" w:lineRule="auto"/>
    </w:pPr>
    <w:rPr>
      <w:rFonts w:ascii="Times New Roman" w:eastAsia="Times New Roman" w:hAnsi="Times New Roman" w:cs="David"/>
      <w:szCs w:val="24"/>
      <w:lang w:eastAsia="he-IL"/>
    </w:rPr>
  </w:style>
  <w:style w:type="paragraph" w:styleId="40">
    <w:name w:val="List Bullet 4"/>
    <w:basedOn w:val="a6"/>
    <w:rsid w:val="00C34206"/>
    <w:pPr>
      <w:numPr>
        <w:numId w:val="20"/>
      </w:numPr>
      <w:spacing w:after="0" w:line="360" w:lineRule="auto"/>
    </w:pPr>
    <w:rPr>
      <w:rFonts w:ascii="Times New Roman" w:eastAsia="Times New Roman" w:hAnsi="Times New Roman" w:cs="David"/>
      <w:szCs w:val="24"/>
      <w:lang w:eastAsia="he-IL"/>
    </w:rPr>
  </w:style>
  <w:style w:type="paragraph" w:styleId="50">
    <w:name w:val="List Bullet 5"/>
    <w:basedOn w:val="a6"/>
    <w:rsid w:val="00C34206"/>
    <w:pPr>
      <w:numPr>
        <w:numId w:val="21"/>
      </w:numPr>
      <w:spacing w:after="0" w:line="360" w:lineRule="auto"/>
    </w:pPr>
    <w:rPr>
      <w:rFonts w:ascii="Times New Roman" w:eastAsia="Times New Roman" w:hAnsi="Times New Roman" w:cs="David"/>
      <w:szCs w:val="24"/>
      <w:lang w:eastAsia="he-IL"/>
    </w:rPr>
  </w:style>
  <w:style w:type="paragraph" w:styleId="affffd">
    <w:name w:val="Date"/>
    <w:basedOn w:val="a6"/>
    <w:next w:val="a6"/>
    <w:link w:val="affffe"/>
    <w:rsid w:val="00C34206"/>
    <w:pPr>
      <w:spacing w:after="0" w:line="360" w:lineRule="auto"/>
    </w:pPr>
    <w:rPr>
      <w:rFonts w:ascii="Times New Roman" w:eastAsia="Times New Roman" w:hAnsi="Times New Roman" w:cs="David"/>
      <w:szCs w:val="24"/>
      <w:lang w:eastAsia="he-IL"/>
    </w:rPr>
  </w:style>
  <w:style w:type="character" w:customStyle="1" w:styleId="affffe">
    <w:name w:val="תאריך תו"/>
    <w:basedOn w:val="a7"/>
    <w:link w:val="affffd"/>
    <w:rsid w:val="00C34206"/>
    <w:rPr>
      <w:rFonts w:ascii="Times New Roman" w:eastAsia="Times New Roman" w:hAnsi="Times New Roman" w:cs="David"/>
      <w:szCs w:val="24"/>
      <w:lang w:eastAsia="he-IL"/>
    </w:rPr>
  </w:style>
  <w:style w:type="character" w:customStyle="1" w:styleId="-3-0">
    <w:name w:val="חיות-3-א תו"/>
    <w:rsid w:val="00C34206"/>
    <w:rPr>
      <w:rFonts w:cs="David"/>
      <w:noProof/>
      <w:color w:val="000000"/>
      <w:sz w:val="24"/>
      <w:szCs w:val="24"/>
      <w:lang w:val="en-US" w:eastAsia="he-IL" w:bidi="he-IL"/>
    </w:rPr>
  </w:style>
  <w:style w:type="character" w:customStyle="1" w:styleId="-4-">
    <w:name w:val="חיות-4-א תו"/>
    <w:rsid w:val="00C34206"/>
    <w:rPr>
      <w:rFonts w:cs="David"/>
      <w:noProof/>
      <w:color w:val="000000"/>
      <w:sz w:val="18"/>
      <w:szCs w:val="24"/>
      <w:lang w:val="en-US" w:eastAsia="he-IL" w:bidi="he-IL"/>
    </w:rPr>
  </w:style>
  <w:style w:type="paragraph" w:styleId="afffff">
    <w:name w:val="TOC Heading"/>
    <w:basedOn w:val="10"/>
    <w:next w:val="a6"/>
    <w:uiPriority w:val="39"/>
    <w:unhideWhenUsed/>
    <w:qFormat/>
    <w:rsid w:val="00C34206"/>
    <w:pPr>
      <w:keepLines/>
      <w:spacing w:before="240" w:line="259" w:lineRule="auto"/>
      <w:jc w:val="left"/>
      <w:outlineLvl w:val="9"/>
    </w:pPr>
    <w:rPr>
      <w:rFonts w:ascii="Calibri Light" w:hAnsi="Calibri Light"/>
      <w:b w:val="0"/>
      <w:bCs w:val="0"/>
      <w:color w:val="2E74B5"/>
      <w:sz w:val="32"/>
      <w:szCs w:val="32"/>
      <w:u w:val="none"/>
      <w:rtl/>
      <w:cs/>
      <w:lang w:val="en-US" w:eastAsia="en-US"/>
    </w:rPr>
  </w:style>
  <w:style w:type="paragraph" w:customStyle="1" w:styleId="afffff0">
    <w:name w:val="פפיש"/>
    <w:rsid w:val="00C34206"/>
    <w:pPr>
      <w:widowControl w:val="0"/>
      <w:spacing w:after="0" w:line="240" w:lineRule="auto"/>
    </w:pPr>
    <w:rPr>
      <w:rFonts w:ascii="Times New Roman" w:eastAsia="Times New Roman" w:hAnsi="Akhbar Simplified MT" w:cs="NarkisTam"/>
      <w:snapToGrid w:val="0"/>
      <w:sz w:val="20"/>
      <w:szCs w:val="24"/>
      <w:lang w:eastAsia="he-IL"/>
    </w:rPr>
  </w:style>
  <w:style w:type="character" w:customStyle="1" w:styleId="ad">
    <w:name w:val="פיסקת רשימה תו"/>
    <w:aliases w:val="LP1 תו"/>
    <w:link w:val="ac"/>
    <w:uiPriority w:val="34"/>
    <w:locked/>
    <w:rsid w:val="00C34206"/>
    <w:rPr>
      <w:rFonts w:ascii="Calibri" w:eastAsia="Times New Roman" w:hAnsi="Calibri" w:cs="Arial"/>
    </w:rPr>
  </w:style>
  <w:style w:type="paragraph" w:customStyle="1" w:styleId="210">
    <w:name w:val="כותרת 21"/>
    <w:basedOn w:val="a6"/>
    <w:link w:val="2Char"/>
    <w:qFormat/>
    <w:rsid w:val="00C34206"/>
    <w:pPr>
      <w:spacing w:after="0" w:line="360" w:lineRule="auto"/>
      <w:ind w:left="1141" w:hanging="432"/>
      <w:outlineLvl w:val="3"/>
    </w:pPr>
    <w:rPr>
      <w:rFonts w:ascii="Times New Roman" w:eastAsia="Times New Roman" w:hAnsi="Times New Roman" w:cs="David"/>
      <w:b/>
      <w:bCs/>
      <w:sz w:val="28"/>
      <w:szCs w:val="28"/>
      <w:u w:val="single"/>
      <w:lang w:eastAsia="he-IL"/>
    </w:rPr>
  </w:style>
  <w:style w:type="character" w:customStyle="1" w:styleId="2Char">
    <w:name w:val="כותרת 2 Char"/>
    <w:link w:val="210"/>
    <w:rsid w:val="00C34206"/>
    <w:rPr>
      <w:rFonts w:ascii="Times New Roman" w:eastAsia="Times New Roman" w:hAnsi="Times New Roman" w:cs="David"/>
      <w:b/>
      <w:bCs/>
      <w:sz w:val="28"/>
      <w:szCs w:val="28"/>
      <w:u w:val="single"/>
      <w:lang w:eastAsia="he-IL"/>
    </w:rPr>
  </w:style>
  <w:style w:type="table" w:styleId="affe">
    <w:name w:val="Table Grid"/>
    <w:basedOn w:val="a8"/>
    <w:uiPriority w:val="59"/>
    <w:rsid w:val="00C3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1">
    <w:name w:val="דויד מודגש"/>
    <w:basedOn w:val="a7"/>
    <w:uiPriority w:val="1"/>
    <w:rsid w:val="00705DFB"/>
    <w:rPr>
      <w:rFonts w:cs="David"/>
      <w:bCs/>
      <w:szCs w:val="22"/>
    </w:rPr>
  </w:style>
  <w:style w:type="character" w:customStyle="1" w:styleId="afffff2">
    <w:name w:val="ברירת מחדל מודגש"/>
    <w:basedOn w:val="a7"/>
    <w:uiPriority w:val="1"/>
    <w:rsid w:val="00705DFB"/>
    <w:rPr>
      <w:rFonts w:cs="David"/>
      <w:bCs/>
      <w:szCs w:val="22"/>
    </w:rPr>
  </w:style>
  <w:style w:type="paragraph" w:customStyle="1" w:styleId="TableParagraph">
    <w:name w:val="Table Paragraph"/>
    <w:basedOn w:val="a6"/>
    <w:uiPriority w:val="1"/>
    <w:qFormat/>
    <w:rsid w:val="00705DFB"/>
    <w:pPr>
      <w:widowControl w:val="0"/>
      <w:autoSpaceDE w:val="0"/>
      <w:autoSpaceDN w:val="0"/>
      <w:bidi w:val="0"/>
      <w:spacing w:after="0" w:line="240" w:lineRule="auto"/>
    </w:pPr>
    <w:rPr>
      <w:rFonts w:ascii="David" w:eastAsia="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ula.muni.i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C401D953C347BB87D8AFB2CD527594"/>
        <w:category>
          <w:name w:val="כללי"/>
          <w:gallery w:val="placeholder"/>
        </w:category>
        <w:types>
          <w:type w:val="bbPlcHdr"/>
        </w:types>
        <w:behaviors>
          <w:behavior w:val="content"/>
        </w:behaviors>
        <w:guid w:val="{CC8F5600-7732-4232-83D1-722172A71695}"/>
      </w:docPartPr>
      <w:docPartBody>
        <w:p w:rsidR="00E5395A" w:rsidRDefault="00C83DD1" w:rsidP="00C83DD1">
          <w:pPr>
            <w:pStyle w:val="6DC401D953C347BB87D8AFB2CD527594"/>
          </w:pPr>
          <w:r w:rsidRPr="00C251C6">
            <w:rPr>
              <w:rFonts w:asciiTheme="minorBidi" w:hAnsiTheme="minorBidi" w:cs="David" w:hint="cs"/>
              <w:bCs/>
              <w:sz w:val="28"/>
              <w:szCs w:val="28"/>
              <w:rtl/>
            </w:rPr>
            <w:t>______</w:t>
          </w:r>
        </w:p>
      </w:docPartBody>
    </w:docPart>
    <w:docPart>
      <w:docPartPr>
        <w:name w:val="DECEDF615D344519BC37FF9A5D6EE6D1"/>
        <w:category>
          <w:name w:val="כללי"/>
          <w:gallery w:val="placeholder"/>
        </w:category>
        <w:types>
          <w:type w:val="bbPlcHdr"/>
        </w:types>
        <w:behaviors>
          <w:behavior w:val="content"/>
        </w:behaviors>
        <w:guid w:val="{B2AEBF6D-7EFD-484E-821B-5AA6CA337A13}"/>
      </w:docPartPr>
      <w:docPartBody>
        <w:p w:rsidR="00E5395A" w:rsidRDefault="00C83DD1" w:rsidP="00C83DD1">
          <w:pPr>
            <w:pStyle w:val="DECEDF615D344519BC37FF9A5D6EE6D1"/>
          </w:pPr>
          <w:r w:rsidRPr="00C251C6">
            <w:rPr>
              <w:rFonts w:asciiTheme="minorBidi" w:hAnsiTheme="minorBidi" w:cs="David" w:hint="cs"/>
              <w:bCs/>
              <w:sz w:val="28"/>
              <w:szCs w:val="28"/>
              <w:rtl/>
            </w:rPr>
            <w:t>______</w:t>
          </w:r>
        </w:p>
      </w:docPartBody>
    </w:docPart>
    <w:docPart>
      <w:docPartPr>
        <w:name w:val="595E57CAC67248AB92854520EA06A6C9"/>
        <w:category>
          <w:name w:val="כללי"/>
          <w:gallery w:val="placeholder"/>
        </w:category>
        <w:types>
          <w:type w:val="bbPlcHdr"/>
        </w:types>
        <w:behaviors>
          <w:behavior w:val="content"/>
        </w:behaviors>
        <w:guid w:val="{5E07BF25-C164-457D-ADAC-5C84BDA03D90}"/>
      </w:docPartPr>
      <w:docPartBody>
        <w:p w:rsidR="00E5395A" w:rsidRDefault="00C83DD1" w:rsidP="00C83DD1">
          <w:pPr>
            <w:pStyle w:val="595E57CAC67248AB92854520EA06A6C9"/>
          </w:pPr>
          <w:r w:rsidRPr="009D2E55">
            <w:rPr>
              <w:rStyle w:val="a3"/>
              <w:rtl/>
            </w:rPr>
            <w:t>בחר פריט</w:t>
          </w:r>
          <w:r w:rsidRPr="009D2E55">
            <w:rPr>
              <w:rStyle w:val="a3"/>
            </w:rPr>
            <w:t>.</w:t>
          </w:r>
        </w:p>
      </w:docPartBody>
    </w:docPart>
    <w:docPart>
      <w:docPartPr>
        <w:name w:val="55787952E857464DB2F8F3807F7CC396"/>
        <w:category>
          <w:name w:val="כללי"/>
          <w:gallery w:val="placeholder"/>
        </w:category>
        <w:types>
          <w:type w:val="bbPlcHdr"/>
        </w:types>
        <w:behaviors>
          <w:behavior w:val="content"/>
        </w:behaviors>
        <w:guid w:val="{2C0716B5-1EF6-4A81-AF02-5781B703631C}"/>
      </w:docPartPr>
      <w:docPartBody>
        <w:p w:rsidR="00E5395A" w:rsidRDefault="00C83DD1" w:rsidP="00C83DD1">
          <w:pPr>
            <w:pStyle w:val="55787952E857464DB2F8F3807F7CC396"/>
          </w:pPr>
          <w:r w:rsidRPr="00D050BC">
            <w:rPr>
              <w:rStyle w:val="a3"/>
              <w:rtl/>
            </w:rPr>
            <w:t>בחר פריט</w:t>
          </w:r>
          <w:r w:rsidRPr="00D050BC">
            <w:rPr>
              <w:rStyle w:val="a3"/>
            </w:rPr>
            <w:t>.</w:t>
          </w:r>
        </w:p>
      </w:docPartBody>
    </w:docPart>
    <w:docPart>
      <w:docPartPr>
        <w:name w:val="E69C7AAD03D5421AA33283B4BBF673F4"/>
        <w:category>
          <w:name w:val="כללי"/>
          <w:gallery w:val="placeholder"/>
        </w:category>
        <w:types>
          <w:type w:val="bbPlcHdr"/>
        </w:types>
        <w:behaviors>
          <w:behavior w:val="content"/>
        </w:behaviors>
        <w:guid w:val="{3F6F49CD-8932-4DC0-AF0E-B9B7F3BDB112}"/>
      </w:docPartPr>
      <w:docPartBody>
        <w:p w:rsidR="00E5395A" w:rsidRDefault="00C83DD1" w:rsidP="00C83DD1">
          <w:pPr>
            <w:pStyle w:val="E69C7AAD03D5421AA33283B4BBF673F4"/>
          </w:pPr>
          <w:r w:rsidRPr="00D050BC">
            <w:rPr>
              <w:rStyle w:val="a3"/>
              <w:rtl/>
            </w:rPr>
            <w:t>בחר פריט</w:t>
          </w:r>
          <w:r w:rsidRPr="00D050BC">
            <w:rPr>
              <w:rStyle w:val="a3"/>
            </w:rPr>
            <w:t>.</w:t>
          </w:r>
        </w:p>
      </w:docPartBody>
    </w:docPart>
    <w:docPart>
      <w:docPartPr>
        <w:name w:val="5FF6E9D228374A6D986B2CD4175EE12F"/>
        <w:category>
          <w:name w:val="כללי"/>
          <w:gallery w:val="placeholder"/>
        </w:category>
        <w:types>
          <w:type w:val="bbPlcHdr"/>
        </w:types>
        <w:behaviors>
          <w:behavior w:val="content"/>
        </w:behaviors>
        <w:guid w:val="{6250CED7-5C90-44CC-8FD7-BD33DD59D1D0}"/>
      </w:docPartPr>
      <w:docPartBody>
        <w:p w:rsidR="00E5395A" w:rsidRDefault="00C83DD1" w:rsidP="00C83DD1">
          <w:pPr>
            <w:pStyle w:val="5FF6E9D228374A6D986B2CD4175EE12F"/>
          </w:pPr>
          <w:r w:rsidRPr="00D050BC">
            <w:rPr>
              <w:rStyle w:val="a3"/>
              <w:rtl/>
            </w:rPr>
            <w:t>בחר פריט</w:t>
          </w:r>
          <w:r w:rsidRPr="00D050BC">
            <w:rPr>
              <w:rStyle w:val="a3"/>
            </w:rPr>
            <w:t>.</w:t>
          </w:r>
        </w:p>
      </w:docPartBody>
    </w:docPart>
    <w:docPart>
      <w:docPartPr>
        <w:name w:val="629BA70090EA47E2A79F458E61A7B4D7"/>
        <w:category>
          <w:name w:val="כללי"/>
          <w:gallery w:val="placeholder"/>
        </w:category>
        <w:types>
          <w:type w:val="bbPlcHdr"/>
        </w:types>
        <w:behaviors>
          <w:behavior w:val="content"/>
        </w:behaviors>
        <w:guid w:val="{86C4ABB2-6112-42DB-975A-F15B612947FB}"/>
      </w:docPartPr>
      <w:docPartBody>
        <w:p w:rsidR="00E5395A" w:rsidRDefault="00C83DD1" w:rsidP="00C83DD1">
          <w:pPr>
            <w:pStyle w:val="629BA70090EA47E2A79F458E61A7B4D7"/>
          </w:pPr>
          <w:r w:rsidRPr="00D050BC">
            <w:rPr>
              <w:rStyle w:val="a3"/>
              <w:rtl/>
            </w:rPr>
            <w:t>בחר פריט</w:t>
          </w:r>
          <w:r w:rsidRPr="00D050BC">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rk 1">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NarkisTam">
    <w:charset w:val="B1"/>
    <w:family w:val="auto"/>
    <w:pitch w:val="variable"/>
    <w:sig w:usb0="00001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David,Bold">
    <w:panose1 w:val="00000000000000000000"/>
    <w:charset w:val="B1"/>
    <w:family w:val="auto"/>
    <w:notTrueType/>
    <w:pitch w:val="default"/>
    <w:sig w:usb0="00000801" w:usb1="00000000" w:usb2="00000000" w:usb3="00000000" w:csb0="00000020"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rte">
    <w:panose1 w:val="03060902040502070203"/>
    <w:charset w:val="00"/>
    <w:family w:val="script"/>
    <w:pitch w:val="variable"/>
    <w:sig w:usb0="00000003" w:usb1="00000000" w:usb2="00000000" w:usb3="00000000" w:csb0="00000001" w:csb1="00000000"/>
  </w:font>
  <w:font w:name="Guttman-Toledo">
    <w:altName w:val="Segoe UI Semilight"/>
    <w:charset w:val="B1"/>
    <w:family w:val="auto"/>
    <w:pitch w:val="variable"/>
    <w:sig w:usb0="00000800" w:usb1="4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D1"/>
    <w:rsid w:val="00C83DD1"/>
    <w:rsid w:val="00E53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DC401D953C347BB87D8AFB2CD527594">
    <w:name w:val="6DC401D953C347BB87D8AFB2CD527594"/>
    <w:rsid w:val="00C83DD1"/>
    <w:pPr>
      <w:bidi/>
    </w:pPr>
  </w:style>
  <w:style w:type="paragraph" w:customStyle="1" w:styleId="DECEDF615D344519BC37FF9A5D6EE6D1">
    <w:name w:val="DECEDF615D344519BC37FF9A5D6EE6D1"/>
    <w:rsid w:val="00C83DD1"/>
    <w:pPr>
      <w:bidi/>
    </w:pPr>
  </w:style>
  <w:style w:type="character" w:styleId="a3">
    <w:name w:val="Placeholder Text"/>
    <w:basedOn w:val="a0"/>
    <w:uiPriority w:val="99"/>
    <w:semiHidden/>
    <w:rsid w:val="00C83DD1"/>
    <w:rPr>
      <w:color w:val="808080"/>
    </w:rPr>
  </w:style>
  <w:style w:type="paragraph" w:customStyle="1" w:styleId="595E57CAC67248AB92854520EA06A6C9">
    <w:name w:val="595E57CAC67248AB92854520EA06A6C9"/>
    <w:rsid w:val="00C83DD1"/>
    <w:pPr>
      <w:bidi/>
    </w:pPr>
  </w:style>
  <w:style w:type="paragraph" w:customStyle="1" w:styleId="55787952E857464DB2F8F3807F7CC396">
    <w:name w:val="55787952E857464DB2F8F3807F7CC396"/>
    <w:rsid w:val="00C83DD1"/>
    <w:pPr>
      <w:bidi/>
    </w:pPr>
  </w:style>
  <w:style w:type="paragraph" w:customStyle="1" w:styleId="E69C7AAD03D5421AA33283B4BBF673F4">
    <w:name w:val="E69C7AAD03D5421AA33283B4BBF673F4"/>
    <w:rsid w:val="00C83DD1"/>
    <w:pPr>
      <w:bidi/>
    </w:pPr>
  </w:style>
  <w:style w:type="paragraph" w:customStyle="1" w:styleId="5FF6E9D228374A6D986B2CD4175EE12F">
    <w:name w:val="5FF6E9D228374A6D986B2CD4175EE12F"/>
    <w:rsid w:val="00C83DD1"/>
    <w:pPr>
      <w:bidi/>
    </w:pPr>
  </w:style>
  <w:style w:type="paragraph" w:customStyle="1" w:styleId="629BA70090EA47E2A79F458E61A7B4D7">
    <w:name w:val="629BA70090EA47E2A79F458E61A7B4D7"/>
    <w:rsid w:val="00C83DD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0495-A282-49E8-BB66-2B51CF2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11420</Words>
  <Characters>57103</Characters>
  <Application>Microsoft Office Word</Application>
  <DocSecurity>0</DocSecurity>
  <Lines>475</Lines>
  <Paragraphs>136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הלן צברי</dc:creator>
  <cp:keywords/>
  <dc:description/>
  <cp:lastModifiedBy>הלן צברי</cp:lastModifiedBy>
  <cp:revision>2</cp:revision>
  <cp:lastPrinted>2024-05-16T08:17:00Z</cp:lastPrinted>
  <dcterms:created xsi:type="dcterms:W3CDTF">2024-05-16T08:17:00Z</dcterms:created>
  <dcterms:modified xsi:type="dcterms:W3CDTF">2024-05-16T08:17:00Z</dcterms:modified>
</cp:coreProperties>
</file>