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2C1D" w:rsidRPr="00343C01" w:rsidRDefault="00132C1D" w:rsidP="00132C1D">
      <w:pPr>
        <w:autoSpaceDE w:val="0"/>
        <w:autoSpaceDN w:val="0"/>
        <w:bidi w:val="0"/>
        <w:adjustRightInd w:val="0"/>
        <w:spacing w:after="0" w:line="240" w:lineRule="auto"/>
        <w:jc w:val="center"/>
        <w:rPr>
          <w:rFonts w:ascii="Arial Rounded MT Bold" w:hAnsi="Arial Rounded MT Bold" w:cs="David"/>
          <w:b/>
          <w:bCs/>
          <w:color w:val="1F497D"/>
          <w:sz w:val="60"/>
          <w:szCs w:val="60"/>
          <w:u w:val="single"/>
        </w:rPr>
      </w:pPr>
      <w:r>
        <w:rPr>
          <w:rFonts w:ascii="David,Bold" w:eastAsia="Times New Roman" w:hAnsi="Calibri" w:cs="David"/>
          <w:b/>
          <w:bCs/>
          <w:noProof/>
          <w:sz w:val="52"/>
          <w:szCs w:val="52"/>
        </w:rPr>
        <w:drawing>
          <wp:anchor distT="0" distB="0" distL="114300" distR="114300" simplePos="0" relativeHeight="251667456" behindDoc="1" locked="0" layoutInCell="1" allowOverlap="1">
            <wp:simplePos x="0" y="0"/>
            <wp:positionH relativeFrom="column">
              <wp:posOffset>836709</wp:posOffset>
            </wp:positionH>
            <wp:positionV relativeFrom="paragraph">
              <wp:posOffset>155962</wp:posOffset>
            </wp:positionV>
            <wp:extent cx="4761865" cy="1485900"/>
            <wp:effectExtent l="0" t="0" r="0" b="0"/>
            <wp:wrapNone/>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1865"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2C1D" w:rsidRDefault="00132C1D" w:rsidP="00132C1D">
      <w:pPr>
        <w:spacing w:before="120" w:after="120"/>
        <w:jc w:val="both"/>
        <w:rPr>
          <w:rFonts w:cs="David"/>
          <w:sz w:val="24"/>
          <w:szCs w:val="24"/>
          <w:rtl/>
        </w:rPr>
      </w:pPr>
    </w:p>
    <w:p w:rsidR="00132C1D" w:rsidRPr="002633B7" w:rsidRDefault="00132C1D" w:rsidP="00132C1D">
      <w:pPr>
        <w:autoSpaceDE w:val="0"/>
        <w:autoSpaceDN w:val="0"/>
        <w:bidi w:val="0"/>
        <w:adjustRightInd w:val="0"/>
        <w:spacing w:after="0" w:line="240" w:lineRule="auto"/>
        <w:jc w:val="center"/>
        <w:rPr>
          <w:rFonts w:ascii="Arial Rounded MT Bold" w:eastAsia="Times New Roman" w:hAnsi="Arial Rounded MT Bold" w:cs="David"/>
          <w:b/>
          <w:bCs/>
          <w:sz w:val="96"/>
          <w:szCs w:val="96"/>
        </w:rPr>
      </w:pPr>
    </w:p>
    <w:p w:rsidR="00132C1D" w:rsidRPr="009B2D4F" w:rsidRDefault="00132C1D" w:rsidP="00132C1D">
      <w:pPr>
        <w:autoSpaceDE w:val="0"/>
        <w:autoSpaceDN w:val="0"/>
        <w:bidi w:val="0"/>
        <w:adjustRightInd w:val="0"/>
        <w:spacing w:after="0" w:line="240" w:lineRule="auto"/>
        <w:jc w:val="center"/>
        <w:rPr>
          <w:rFonts w:eastAsia="Times New Roman" w:cs="David"/>
          <w:b/>
          <w:bCs/>
          <w:sz w:val="52"/>
          <w:szCs w:val="52"/>
        </w:rPr>
      </w:pPr>
    </w:p>
    <w:p w:rsidR="00D95664" w:rsidRDefault="00D95664" w:rsidP="00D95664">
      <w:pPr>
        <w:autoSpaceDE w:val="0"/>
        <w:autoSpaceDN w:val="0"/>
        <w:bidi w:val="0"/>
        <w:adjustRightInd w:val="0"/>
        <w:spacing w:after="0" w:line="240" w:lineRule="auto"/>
        <w:jc w:val="center"/>
        <w:rPr>
          <w:rFonts w:ascii="Calibri" w:eastAsia="Times New Roman" w:hAnsi="Calibri" w:cs="David"/>
          <w:b/>
          <w:bCs/>
          <w:sz w:val="52"/>
          <w:szCs w:val="52"/>
        </w:rPr>
      </w:pPr>
    </w:p>
    <w:p w:rsidR="005F354C" w:rsidRDefault="005F354C" w:rsidP="005F354C">
      <w:pPr>
        <w:autoSpaceDE w:val="0"/>
        <w:autoSpaceDN w:val="0"/>
        <w:bidi w:val="0"/>
        <w:adjustRightInd w:val="0"/>
        <w:spacing w:after="0" w:line="240" w:lineRule="auto"/>
        <w:jc w:val="center"/>
        <w:rPr>
          <w:rFonts w:ascii="Calibri" w:eastAsia="Times New Roman" w:hAnsi="Calibri" w:cs="David"/>
          <w:b/>
          <w:bCs/>
          <w:sz w:val="52"/>
          <w:szCs w:val="52"/>
        </w:rPr>
      </w:pPr>
    </w:p>
    <w:p w:rsidR="005F354C" w:rsidRDefault="005F354C" w:rsidP="005F354C">
      <w:pPr>
        <w:autoSpaceDE w:val="0"/>
        <w:autoSpaceDN w:val="0"/>
        <w:bidi w:val="0"/>
        <w:adjustRightInd w:val="0"/>
        <w:spacing w:after="0" w:line="240" w:lineRule="auto"/>
        <w:jc w:val="center"/>
        <w:rPr>
          <w:rFonts w:ascii="Calibri" w:eastAsia="Times New Roman" w:hAnsi="Calibri" w:cs="David"/>
          <w:b/>
          <w:bCs/>
          <w:sz w:val="52"/>
          <w:szCs w:val="52"/>
          <w:rtl/>
        </w:rPr>
      </w:pPr>
    </w:p>
    <w:p w:rsidR="00132C1D" w:rsidRPr="008C118B" w:rsidRDefault="00132C1D" w:rsidP="00924FF4">
      <w:pPr>
        <w:autoSpaceDE w:val="0"/>
        <w:autoSpaceDN w:val="0"/>
        <w:bidi w:val="0"/>
        <w:adjustRightInd w:val="0"/>
        <w:spacing w:after="0" w:line="240" w:lineRule="auto"/>
        <w:jc w:val="center"/>
        <w:rPr>
          <w:rFonts w:ascii="Calibri" w:eastAsia="Times New Roman" w:hAnsi="Calibri" w:cs="David"/>
          <w:b/>
          <w:bCs/>
          <w:sz w:val="60"/>
          <w:szCs w:val="60"/>
          <w:u w:val="single"/>
        </w:rPr>
      </w:pPr>
      <w:r w:rsidRPr="008C118B">
        <w:rPr>
          <w:rFonts w:ascii="Calibri" w:eastAsia="Times New Roman" w:hAnsi="Calibri" w:cs="David" w:hint="cs"/>
          <w:b/>
          <w:bCs/>
          <w:sz w:val="60"/>
          <w:szCs w:val="60"/>
          <w:u w:val="single"/>
          <w:rtl/>
        </w:rPr>
        <w:t xml:space="preserve">מכרז </w:t>
      </w:r>
      <w:r w:rsidR="00924FF4">
        <w:rPr>
          <w:rFonts w:ascii="Calibri" w:eastAsia="Times New Roman" w:hAnsi="Calibri" w:cs="David" w:hint="cs"/>
          <w:b/>
          <w:bCs/>
          <w:sz w:val="60"/>
          <w:szCs w:val="60"/>
          <w:u w:val="single"/>
          <w:rtl/>
        </w:rPr>
        <w:t xml:space="preserve">מסגרת </w:t>
      </w:r>
      <w:r w:rsidRPr="008C118B">
        <w:rPr>
          <w:rFonts w:ascii="David,Bold" w:eastAsia="Times New Roman" w:hAnsi="Calibri" w:cs="David" w:hint="cs"/>
          <w:b/>
          <w:bCs/>
          <w:sz w:val="60"/>
          <w:szCs w:val="60"/>
          <w:u w:val="single"/>
          <w:rtl/>
        </w:rPr>
        <w:t>מס'</w:t>
      </w:r>
      <w:r w:rsidR="00307B8A" w:rsidRPr="008C118B">
        <w:rPr>
          <w:rFonts w:ascii="David,Bold" w:eastAsia="Times New Roman" w:hAnsi="Calibri" w:cs="David" w:hint="cs"/>
          <w:b/>
          <w:bCs/>
          <w:sz w:val="60"/>
          <w:szCs w:val="60"/>
          <w:u w:val="single"/>
          <w:rtl/>
        </w:rPr>
        <w:t xml:space="preserve"> 6/2024</w:t>
      </w:r>
      <w:r w:rsidRPr="008C118B">
        <w:rPr>
          <w:rFonts w:ascii="David,Bold" w:eastAsia="Times New Roman" w:hAnsi="Calibri" w:cs="David" w:hint="cs"/>
          <w:b/>
          <w:bCs/>
          <w:sz w:val="60"/>
          <w:szCs w:val="60"/>
          <w:u w:val="single"/>
          <w:rtl/>
        </w:rPr>
        <w:t xml:space="preserve"> </w:t>
      </w:r>
    </w:p>
    <w:p w:rsidR="00132C1D" w:rsidRPr="008C118B" w:rsidRDefault="008C118B" w:rsidP="00132C1D">
      <w:pPr>
        <w:autoSpaceDE w:val="0"/>
        <w:autoSpaceDN w:val="0"/>
        <w:adjustRightInd w:val="0"/>
        <w:spacing w:after="0" w:line="240" w:lineRule="auto"/>
        <w:jc w:val="center"/>
        <w:rPr>
          <w:rFonts w:ascii="David,Bold" w:eastAsia="Times New Roman" w:hAnsi="Calibri" w:cs="David"/>
          <w:b/>
          <w:bCs/>
          <w:sz w:val="60"/>
          <w:szCs w:val="60"/>
          <w:rtl/>
        </w:rPr>
      </w:pPr>
      <w:r>
        <w:rPr>
          <w:rFonts w:ascii="David,Bold" w:eastAsia="Times New Roman" w:hAnsi="Calibri" w:cs="David" w:hint="cs"/>
          <w:b/>
          <w:bCs/>
          <w:sz w:val="60"/>
          <w:szCs w:val="60"/>
          <w:rtl/>
        </w:rPr>
        <w:t>ל</w:t>
      </w:r>
      <w:r w:rsidR="00132C1D" w:rsidRPr="008C118B">
        <w:rPr>
          <w:rFonts w:ascii="David,Bold" w:eastAsia="Times New Roman" w:hAnsi="Calibri" w:cs="David" w:hint="cs"/>
          <w:b/>
          <w:bCs/>
          <w:sz w:val="60"/>
          <w:szCs w:val="60"/>
          <w:rtl/>
        </w:rPr>
        <w:t>מתן ש</w:t>
      </w:r>
      <w:r>
        <w:rPr>
          <w:rFonts w:ascii="David,Bold" w:eastAsia="Times New Roman" w:hAnsi="Calibri" w:cs="David" w:hint="cs"/>
          <w:b/>
          <w:bCs/>
          <w:sz w:val="60"/>
          <w:szCs w:val="60"/>
          <w:rtl/>
        </w:rPr>
        <w:t>י</w:t>
      </w:r>
      <w:r w:rsidR="00132C1D" w:rsidRPr="008C118B">
        <w:rPr>
          <w:rFonts w:ascii="David,Bold" w:eastAsia="Times New Roman" w:hAnsi="Calibri" w:cs="David" w:hint="cs"/>
          <w:b/>
          <w:bCs/>
          <w:sz w:val="60"/>
          <w:szCs w:val="60"/>
          <w:rtl/>
        </w:rPr>
        <w:t>רותי שמאות לעיר</w:t>
      </w:r>
      <w:r w:rsidR="00307B8A" w:rsidRPr="008C118B">
        <w:rPr>
          <w:rFonts w:ascii="David,Bold" w:eastAsia="Times New Roman" w:hAnsi="Calibri" w:cs="David" w:hint="cs"/>
          <w:b/>
          <w:bCs/>
          <w:sz w:val="60"/>
          <w:szCs w:val="60"/>
          <w:rtl/>
        </w:rPr>
        <w:t>י</w:t>
      </w:r>
      <w:r w:rsidR="00132C1D" w:rsidRPr="008C118B">
        <w:rPr>
          <w:rFonts w:ascii="David,Bold" w:eastAsia="Times New Roman" w:hAnsi="Calibri" w:cs="David" w:hint="cs"/>
          <w:b/>
          <w:bCs/>
          <w:sz w:val="60"/>
          <w:szCs w:val="60"/>
          <w:rtl/>
        </w:rPr>
        <w:t>י</w:t>
      </w:r>
      <w:r w:rsidR="009F7955">
        <w:rPr>
          <w:rFonts w:ascii="David,Bold" w:eastAsia="Times New Roman" w:hAnsi="Calibri" w:cs="David" w:hint="cs"/>
          <w:b/>
          <w:bCs/>
          <w:sz w:val="60"/>
          <w:szCs w:val="60"/>
          <w:rtl/>
        </w:rPr>
        <w:t xml:space="preserve">ה ולוועדה המקומית לתכנון ובניה </w:t>
      </w:r>
      <w:r w:rsidR="00132C1D" w:rsidRPr="008C118B">
        <w:rPr>
          <w:rFonts w:ascii="David,Bold" w:eastAsia="Times New Roman" w:hAnsi="Calibri" w:cs="David" w:hint="cs"/>
          <w:b/>
          <w:bCs/>
          <w:sz w:val="60"/>
          <w:szCs w:val="60"/>
          <w:rtl/>
        </w:rPr>
        <w:t>עפולה</w:t>
      </w:r>
    </w:p>
    <w:p w:rsidR="00132C1D" w:rsidRPr="002633B7" w:rsidRDefault="00132C1D" w:rsidP="00132C1D">
      <w:pPr>
        <w:autoSpaceDE w:val="0"/>
        <w:autoSpaceDN w:val="0"/>
        <w:adjustRightInd w:val="0"/>
        <w:spacing w:after="0" w:line="240" w:lineRule="auto"/>
        <w:jc w:val="center"/>
        <w:rPr>
          <w:rFonts w:ascii="Calibri" w:eastAsia="Times New Roman" w:hAnsi="Calibri" w:cs="David"/>
          <w:b/>
          <w:bCs/>
          <w:sz w:val="50"/>
          <w:szCs w:val="50"/>
        </w:rPr>
      </w:pPr>
    </w:p>
    <w:p w:rsidR="00132C1D" w:rsidRPr="002633B7" w:rsidRDefault="00132C1D" w:rsidP="00132C1D">
      <w:pPr>
        <w:autoSpaceDE w:val="0"/>
        <w:autoSpaceDN w:val="0"/>
        <w:adjustRightInd w:val="0"/>
        <w:spacing w:after="0" w:line="240" w:lineRule="auto"/>
        <w:jc w:val="center"/>
        <w:rPr>
          <w:rFonts w:ascii="Calibri" w:eastAsia="Times New Roman" w:hAnsi="Calibri" w:cs="David"/>
          <w:b/>
          <w:bCs/>
          <w:sz w:val="50"/>
          <w:szCs w:val="50"/>
          <w:rtl/>
        </w:rPr>
      </w:pPr>
      <w:r>
        <w:rPr>
          <w:rFonts w:ascii="David,Bold" w:eastAsia="Times New Roman" w:hAnsi="Calibri" w:cs="David"/>
          <w:b/>
          <w:bCs/>
          <w:noProof/>
          <w:color w:val="000000"/>
          <w:sz w:val="80"/>
          <w:szCs w:val="80"/>
        </w:rPr>
        <mc:AlternateContent>
          <mc:Choice Requires="wps">
            <w:drawing>
              <wp:anchor distT="0" distB="0" distL="114300" distR="114300" simplePos="0" relativeHeight="251666432" behindDoc="0" locked="0" layoutInCell="1" allowOverlap="1" wp14:anchorId="67689264" wp14:editId="31C4FAC5">
                <wp:simplePos x="0" y="0"/>
                <wp:positionH relativeFrom="column">
                  <wp:posOffset>1128395</wp:posOffset>
                </wp:positionH>
                <wp:positionV relativeFrom="paragraph">
                  <wp:posOffset>1261745</wp:posOffset>
                </wp:positionV>
                <wp:extent cx="3562350" cy="342900"/>
                <wp:effectExtent l="4445" t="4445" r="0" b="0"/>
                <wp:wrapNone/>
                <wp:docPr id="9" name="מלבן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7B0A9A" id="מלבן 9" o:spid="_x0000_s1026" style="position:absolute;left:0;text-align:left;margin-left:88.85pt;margin-top:99.35pt;width:280.5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" stroked="f"/>
            </w:pict>
          </mc:Fallback>
        </mc:AlternateContent>
      </w:r>
    </w:p>
    <w:p w:rsidR="00132C1D" w:rsidRPr="002633B7" w:rsidRDefault="00132C1D" w:rsidP="00132C1D">
      <w:pPr>
        <w:spacing w:before="120" w:after="120"/>
        <w:jc w:val="both"/>
        <w:rPr>
          <w:rFonts w:ascii="Calibri" w:eastAsia="Times New Roman" w:hAnsi="Calibri" w:cs="David"/>
          <w:sz w:val="24"/>
          <w:szCs w:val="24"/>
          <w:rtl/>
        </w:rPr>
      </w:pPr>
    </w:p>
    <w:p w:rsidR="00132C1D" w:rsidRPr="002633B7" w:rsidRDefault="00132C1D" w:rsidP="00132C1D">
      <w:pPr>
        <w:spacing w:before="120" w:after="120"/>
        <w:jc w:val="both"/>
        <w:rPr>
          <w:rFonts w:ascii="Calibri" w:eastAsia="Times New Roman" w:hAnsi="Calibri" w:cs="David"/>
          <w:sz w:val="24"/>
          <w:szCs w:val="24"/>
          <w:rtl/>
        </w:rPr>
      </w:pPr>
    </w:p>
    <w:p w:rsidR="00132C1D" w:rsidRPr="002633B7" w:rsidRDefault="00132C1D" w:rsidP="00132C1D">
      <w:pPr>
        <w:spacing w:before="120" w:after="120"/>
        <w:jc w:val="both"/>
        <w:rPr>
          <w:rFonts w:ascii="Calibri" w:eastAsia="Times New Roman" w:hAnsi="Calibri" w:cs="David"/>
          <w:sz w:val="24"/>
          <w:szCs w:val="24"/>
          <w:rtl/>
        </w:rPr>
      </w:pPr>
    </w:p>
    <w:p w:rsidR="00132C1D" w:rsidRPr="002633B7" w:rsidRDefault="00132C1D" w:rsidP="00132C1D">
      <w:pPr>
        <w:spacing w:before="120" w:after="120"/>
        <w:jc w:val="both"/>
        <w:rPr>
          <w:rFonts w:ascii="Calibri" w:eastAsia="Times New Roman" w:hAnsi="Calibri" w:cs="David"/>
          <w:sz w:val="24"/>
          <w:szCs w:val="24"/>
          <w:rtl/>
        </w:rPr>
      </w:pPr>
    </w:p>
    <w:p w:rsidR="00132C1D" w:rsidRPr="002633B7" w:rsidRDefault="00132C1D" w:rsidP="00132C1D">
      <w:pPr>
        <w:spacing w:before="120" w:after="120"/>
        <w:jc w:val="both"/>
        <w:rPr>
          <w:rFonts w:ascii="Calibri" w:eastAsia="Times New Roman" w:hAnsi="Calibri" w:cs="David"/>
          <w:sz w:val="24"/>
          <w:szCs w:val="24"/>
          <w:rtl/>
        </w:rPr>
      </w:pPr>
    </w:p>
    <w:p w:rsidR="00132C1D" w:rsidRPr="002633B7" w:rsidRDefault="00132C1D" w:rsidP="00132C1D">
      <w:pPr>
        <w:spacing w:before="120" w:after="120"/>
        <w:jc w:val="both"/>
        <w:rPr>
          <w:rFonts w:ascii="Calibri" w:eastAsia="Times New Roman" w:hAnsi="Calibri" w:cs="David"/>
          <w:sz w:val="24"/>
          <w:szCs w:val="24"/>
          <w:rtl/>
        </w:rPr>
      </w:pPr>
    </w:p>
    <w:p w:rsidR="00132C1D" w:rsidRPr="002633B7" w:rsidRDefault="00132C1D" w:rsidP="00132C1D">
      <w:pPr>
        <w:spacing w:before="120" w:after="120"/>
        <w:jc w:val="both"/>
        <w:rPr>
          <w:rFonts w:ascii="Calibri" w:eastAsia="Times New Roman" w:hAnsi="Calibri" w:cs="David"/>
          <w:sz w:val="24"/>
          <w:szCs w:val="24"/>
          <w:rtl/>
        </w:rPr>
      </w:pPr>
    </w:p>
    <w:p w:rsidR="00132C1D" w:rsidRPr="002633B7" w:rsidRDefault="00132C1D" w:rsidP="00132C1D">
      <w:pPr>
        <w:spacing w:before="120" w:after="120"/>
        <w:jc w:val="both"/>
        <w:rPr>
          <w:rFonts w:ascii="Calibri" w:eastAsia="Times New Roman" w:hAnsi="Calibri" w:cs="David"/>
          <w:sz w:val="24"/>
          <w:szCs w:val="24"/>
          <w:rtl/>
        </w:rPr>
      </w:pPr>
    </w:p>
    <w:p w:rsidR="00132C1D" w:rsidRPr="002633B7" w:rsidRDefault="00132C1D" w:rsidP="00132C1D">
      <w:pPr>
        <w:spacing w:before="120" w:after="120"/>
        <w:jc w:val="both"/>
        <w:rPr>
          <w:rFonts w:ascii="Calibri" w:eastAsia="Times New Roman" w:hAnsi="Calibri" w:cs="David"/>
          <w:sz w:val="24"/>
          <w:szCs w:val="24"/>
          <w:rtl/>
        </w:rPr>
      </w:pPr>
    </w:p>
    <w:p w:rsidR="00132C1D" w:rsidRDefault="00132C1D" w:rsidP="00132C1D">
      <w:pPr>
        <w:spacing w:before="120" w:after="120"/>
        <w:jc w:val="both"/>
        <w:rPr>
          <w:rFonts w:ascii="Calibri" w:eastAsia="Times New Roman" w:hAnsi="Calibri" w:cs="David"/>
          <w:sz w:val="24"/>
          <w:szCs w:val="24"/>
          <w:rtl/>
        </w:rPr>
      </w:pPr>
    </w:p>
    <w:p w:rsidR="00132C1D" w:rsidRDefault="00132C1D" w:rsidP="00132C1D">
      <w:pPr>
        <w:spacing w:before="120" w:after="120"/>
        <w:jc w:val="both"/>
        <w:rPr>
          <w:rFonts w:ascii="Calibri" w:eastAsia="Times New Roman" w:hAnsi="Calibri" w:cs="David"/>
          <w:sz w:val="24"/>
          <w:szCs w:val="24"/>
          <w:rtl/>
        </w:rPr>
      </w:pPr>
    </w:p>
    <w:p w:rsidR="00132C1D" w:rsidRDefault="00132C1D" w:rsidP="00132C1D">
      <w:pPr>
        <w:spacing w:before="120" w:after="120"/>
        <w:jc w:val="both"/>
        <w:rPr>
          <w:rFonts w:ascii="Calibri" w:eastAsia="Times New Roman" w:hAnsi="Calibri" w:cs="David"/>
          <w:sz w:val="24"/>
          <w:szCs w:val="24"/>
          <w:rtl/>
        </w:rPr>
      </w:pPr>
    </w:p>
    <w:p w:rsidR="00D24B00" w:rsidRDefault="00D24B00" w:rsidP="00132C1D">
      <w:pPr>
        <w:spacing w:before="120" w:after="120"/>
        <w:jc w:val="both"/>
        <w:rPr>
          <w:rFonts w:ascii="Calibri" w:eastAsia="Times New Roman" w:hAnsi="Calibri" w:cs="David"/>
          <w:sz w:val="24"/>
          <w:szCs w:val="24"/>
          <w:rtl/>
        </w:rPr>
      </w:pPr>
    </w:p>
    <w:p w:rsidR="00D24B00" w:rsidRDefault="00D24B00" w:rsidP="00132C1D">
      <w:pPr>
        <w:spacing w:before="120" w:after="120"/>
        <w:jc w:val="both"/>
        <w:rPr>
          <w:rFonts w:ascii="Calibri" w:eastAsia="Times New Roman" w:hAnsi="Calibri" w:cs="David"/>
          <w:sz w:val="24"/>
          <w:szCs w:val="24"/>
          <w:rtl/>
        </w:rPr>
      </w:pPr>
    </w:p>
    <w:p w:rsidR="00132C1D" w:rsidRPr="002633B7" w:rsidRDefault="00132C1D" w:rsidP="00132C1D">
      <w:pPr>
        <w:spacing w:before="120" w:after="120"/>
        <w:jc w:val="both"/>
        <w:rPr>
          <w:rFonts w:ascii="Calibri" w:eastAsia="Times New Roman" w:hAnsi="Calibri" w:cs="David"/>
          <w:sz w:val="24"/>
          <w:szCs w:val="24"/>
          <w:rtl/>
        </w:rPr>
      </w:pPr>
    </w:p>
    <w:p w:rsidR="00132C1D" w:rsidRDefault="00132C1D" w:rsidP="00132C1D">
      <w:pPr>
        <w:autoSpaceDE w:val="0"/>
        <w:autoSpaceDN w:val="0"/>
        <w:adjustRightInd w:val="0"/>
        <w:spacing w:after="0" w:line="240" w:lineRule="auto"/>
        <w:rPr>
          <w:rFonts w:ascii="David,Bold" w:hAnsi="Times New Roman" w:cs="David"/>
          <w:b/>
          <w:bCs/>
          <w:color w:val="000000"/>
          <w:sz w:val="40"/>
          <w:szCs w:val="40"/>
          <w:u w:val="single"/>
          <w:rtl/>
        </w:rPr>
      </w:pPr>
      <w:r w:rsidRPr="006C63C6">
        <w:rPr>
          <w:rFonts w:ascii="David,Bold" w:hAnsi="Times New Roman" w:cs="David" w:hint="cs"/>
          <w:b/>
          <w:bCs/>
          <w:color w:val="000000"/>
          <w:sz w:val="40"/>
          <w:szCs w:val="40"/>
          <w:u w:val="single"/>
          <w:rtl/>
        </w:rPr>
        <w:lastRenderedPageBreak/>
        <w:t>תכולת</w:t>
      </w:r>
      <w:r w:rsidRPr="006C63C6">
        <w:rPr>
          <w:rFonts w:ascii="David,Bold" w:hAnsi="Times New Roman" w:cs="David"/>
          <w:b/>
          <w:bCs/>
          <w:color w:val="000000"/>
          <w:sz w:val="40"/>
          <w:szCs w:val="40"/>
          <w:u w:val="single"/>
        </w:rPr>
        <w:t xml:space="preserve"> </w:t>
      </w:r>
      <w:r w:rsidRPr="006C63C6">
        <w:rPr>
          <w:rFonts w:ascii="David,Bold" w:hAnsi="Times New Roman" w:cs="David" w:hint="cs"/>
          <w:b/>
          <w:bCs/>
          <w:color w:val="000000"/>
          <w:sz w:val="40"/>
          <w:szCs w:val="40"/>
          <w:u w:val="single"/>
          <w:rtl/>
        </w:rPr>
        <w:t>חוברת</w:t>
      </w:r>
      <w:r w:rsidRPr="006C63C6">
        <w:rPr>
          <w:rFonts w:ascii="David,Bold" w:hAnsi="Times New Roman" w:cs="David"/>
          <w:b/>
          <w:bCs/>
          <w:color w:val="000000"/>
          <w:sz w:val="40"/>
          <w:szCs w:val="40"/>
          <w:u w:val="single"/>
        </w:rPr>
        <w:t xml:space="preserve"> </w:t>
      </w:r>
      <w:r w:rsidRPr="006C63C6">
        <w:rPr>
          <w:rFonts w:ascii="David,Bold" w:hAnsi="Times New Roman" w:cs="David" w:hint="cs"/>
          <w:b/>
          <w:bCs/>
          <w:color w:val="000000"/>
          <w:sz w:val="40"/>
          <w:szCs w:val="40"/>
          <w:u w:val="single"/>
          <w:rtl/>
        </w:rPr>
        <w:t>המכרז</w:t>
      </w:r>
    </w:p>
    <w:p w:rsidR="008364F7" w:rsidRPr="00921808" w:rsidRDefault="008364F7" w:rsidP="008364F7">
      <w:pPr>
        <w:autoSpaceDE w:val="0"/>
        <w:autoSpaceDN w:val="0"/>
        <w:adjustRightInd w:val="0"/>
        <w:spacing w:after="0" w:line="240" w:lineRule="auto"/>
        <w:rPr>
          <w:rFonts w:ascii="David,Bold" w:eastAsia="Times New Roman" w:hAnsi="Times New Roman" w:cs="David"/>
          <w:b/>
          <w:bCs/>
          <w:color w:val="000000"/>
          <w:sz w:val="40"/>
          <w:szCs w:val="40"/>
          <w:u w:val="single"/>
          <w:rtl/>
        </w:rPr>
      </w:pPr>
    </w:p>
    <w:tbl>
      <w:tblPr>
        <w:bidiVisual/>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54"/>
        <w:gridCol w:w="7008"/>
      </w:tblGrid>
      <w:tr w:rsidR="008364F7" w:rsidRPr="00921808" w:rsidTr="008364F7">
        <w:tc>
          <w:tcPr>
            <w:tcW w:w="2054" w:type="dxa"/>
            <w:shd w:val="clear" w:color="auto" w:fill="BFBFBF"/>
          </w:tcPr>
          <w:p w:rsidR="008364F7" w:rsidRPr="00921808" w:rsidRDefault="008364F7" w:rsidP="008364F7">
            <w:pPr>
              <w:autoSpaceDE w:val="0"/>
              <w:autoSpaceDN w:val="0"/>
              <w:adjustRightInd w:val="0"/>
              <w:spacing w:after="0" w:line="240" w:lineRule="auto"/>
              <w:rPr>
                <w:rFonts w:ascii="David,Bold" w:eastAsia="Times New Roman" w:hAnsi="Times New Roman" w:cs="David"/>
                <w:b/>
                <w:bCs/>
                <w:color w:val="000000"/>
                <w:sz w:val="32"/>
                <w:szCs w:val="32"/>
                <w:rtl/>
              </w:rPr>
            </w:pPr>
            <w:r>
              <w:rPr>
                <w:rFonts w:ascii="David,Bold" w:eastAsia="Times New Roman" w:hAnsi="Times New Roman" w:cs="David" w:hint="cs"/>
                <w:b/>
                <w:bCs/>
                <w:color w:val="000000"/>
                <w:sz w:val="32"/>
                <w:szCs w:val="32"/>
                <w:rtl/>
              </w:rPr>
              <w:t xml:space="preserve">מס' נספח </w:t>
            </w:r>
          </w:p>
        </w:tc>
        <w:tc>
          <w:tcPr>
            <w:tcW w:w="7008" w:type="dxa"/>
            <w:shd w:val="clear" w:color="auto" w:fill="BFBFBF"/>
          </w:tcPr>
          <w:p w:rsidR="008364F7" w:rsidRPr="00921808" w:rsidRDefault="008364F7" w:rsidP="008364F7">
            <w:pPr>
              <w:autoSpaceDE w:val="0"/>
              <w:autoSpaceDN w:val="0"/>
              <w:adjustRightInd w:val="0"/>
              <w:spacing w:after="0" w:line="240" w:lineRule="auto"/>
              <w:rPr>
                <w:rFonts w:ascii="David,Bold" w:eastAsia="Times New Roman" w:hAnsi="Times New Roman" w:cs="David"/>
                <w:color w:val="000000"/>
                <w:sz w:val="32"/>
                <w:szCs w:val="32"/>
                <w:rtl/>
              </w:rPr>
            </w:pPr>
          </w:p>
        </w:tc>
      </w:tr>
      <w:tr w:rsidR="008364F7" w:rsidRPr="00921808" w:rsidTr="008364F7">
        <w:tc>
          <w:tcPr>
            <w:tcW w:w="2054" w:type="dxa"/>
          </w:tcPr>
          <w:p w:rsidR="008364F7" w:rsidRPr="00774386" w:rsidRDefault="008364F7" w:rsidP="008364F7">
            <w:pPr>
              <w:autoSpaceDE w:val="0"/>
              <w:autoSpaceDN w:val="0"/>
              <w:adjustRightInd w:val="0"/>
              <w:spacing w:after="0" w:line="240" w:lineRule="auto"/>
              <w:rPr>
                <w:rFonts w:ascii="David,Bold" w:eastAsia="Times New Roman" w:hAnsi="Times New Roman" w:cs="David"/>
                <w:b/>
                <w:bCs/>
                <w:color w:val="000000"/>
                <w:sz w:val="32"/>
                <w:szCs w:val="32"/>
                <w:rtl/>
              </w:rPr>
            </w:pPr>
            <w:r w:rsidRPr="00774386">
              <w:rPr>
                <w:rFonts w:ascii="David,Bold" w:eastAsia="Times New Roman" w:hAnsi="Times New Roman" w:cs="David" w:hint="cs"/>
                <w:b/>
                <w:bCs/>
                <w:color w:val="000000"/>
                <w:sz w:val="32"/>
                <w:szCs w:val="32"/>
                <w:rtl/>
              </w:rPr>
              <w:t>נספח א'</w:t>
            </w:r>
          </w:p>
        </w:tc>
        <w:tc>
          <w:tcPr>
            <w:tcW w:w="7008" w:type="dxa"/>
          </w:tcPr>
          <w:p w:rsidR="008364F7" w:rsidRPr="00774386" w:rsidRDefault="008364F7" w:rsidP="008364F7">
            <w:pPr>
              <w:autoSpaceDE w:val="0"/>
              <w:autoSpaceDN w:val="0"/>
              <w:adjustRightInd w:val="0"/>
              <w:spacing w:after="0" w:line="240" w:lineRule="auto"/>
              <w:jc w:val="both"/>
              <w:rPr>
                <w:rFonts w:ascii="David,Bold" w:eastAsia="Times New Roman" w:hAnsi="Times New Roman" w:cs="David"/>
                <w:color w:val="000000"/>
                <w:sz w:val="28"/>
                <w:szCs w:val="28"/>
                <w:rtl/>
              </w:rPr>
            </w:pPr>
            <w:r w:rsidRPr="00774386">
              <w:rPr>
                <w:rFonts w:ascii="David,Bold" w:eastAsia="Times New Roman" w:hAnsi="Times New Roman" w:cs="David" w:hint="cs"/>
                <w:color w:val="000000"/>
                <w:sz w:val="28"/>
                <w:szCs w:val="28"/>
                <w:rtl/>
              </w:rPr>
              <w:t>הוראות כלליות ותנאים להשתתפות במכרז</w:t>
            </w:r>
          </w:p>
        </w:tc>
      </w:tr>
      <w:tr w:rsidR="008364F7" w:rsidRPr="00921808" w:rsidTr="008364F7">
        <w:tc>
          <w:tcPr>
            <w:tcW w:w="2054" w:type="dxa"/>
          </w:tcPr>
          <w:p w:rsidR="008364F7" w:rsidRPr="00774386" w:rsidRDefault="008364F7" w:rsidP="008364F7">
            <w:pPr>
              <w:autoSpaceDE w:val="0"/>
              <w:autoSpaceDN w:val="0"/>
              <w:adjustRightInd w:val="0"/>
              <w:spacing w:after="0" w:line="240" w:lineRule="auto"/>
              <w:rPr>
                <w:rFonts w:ascii="David,Bold" w:eastAsia="Times New Roman" w:hAnsi="Times New Roman" w:cs="David"/>
                <w:b/>
                <w:bCs/>
                <w:color w:val="000000"/>
                <w:sz w:val="32"/>
                <w:szCs w:val="32"/>
                <w:rtl/>
              </w:rPr>
            </w:pPr>
            <w:r w:rsidRPr="00774386">
              <w:rPr>
                <w:rFonts w:ascii="David,Bold" w:eastAsia="Times New Roman" w:hAnsi="Times New Roman" w:cs="David" w:hint="cs"/>
                <w:b/>
                <w:bCs/>
                <w:color w:val="000000"/>
                <w:sz w:val="32"/>
                <w:szCs w:val="32"/>
                <w:rtl/>
              </w:rPr>
              <w:t>נספח ב'</w:t>
            </w:r>
          </w:p>
        </w:tc>
        <w:tc>
          <w:tcPr>
            <w:tcW w:w="7008" w:type="dxa"/>
          </w:tcPr>
          <w:p w:rsidR="008364F7" w:rsidRPr="00774386" w:rsidRDefault="008364F7" w:rsidP="008364F7">
            <w:pPr>
              <w:autoSpaceDE w:val="0"/>
              <w:autoSpaceDN w:val="0"/>
              <w:adjustRightInd w:val="0"/>
              <w:spacing w:after="0" w:line="240" w:lineRule="auto"/>
              <w:jc w:val="both"/>
              <w:rPr>
                <w:rFonts w:ascii="David" w:eastAsia="Times New Roman" w:hAnsi="Times New Roman" w:cs="David"/>
                <w:color w:val="000000"/>
                <w:sz w:val="28"/>
                <w:szCs w:val="28"/>
                <w:rtl/>
              </w:rPr>
            </w:pPr>
            <w:r w:rsidRPr="00774386">
              <w:rPr>
                <w:rFonts w:ascii="David,Bold" w:hAnsi="Times New Roman" w:cs="David" w:hint="cs"/>
                <w:color w:val="000000"/>
                <w:sz w:val="28"/>
                <w:szCs w:val="28"/>
                <w:rtl/>
              </w:rPr>
              <w:t>פרטי המציע</w:t>
            </w:r>
          </w:p>
        </w:tc>
      </w:tr>
      <w:tr w:rsidR="008364F7" w:rsidRPr="00921808" w:rsidTr="008364F7">
        <w:tc>
          <w:tcPr>
            <w:tcW w:w="2054" w:type="dxa"/>
          </w:tcPr>
          <w:p w:rsidR="008364F7" w:rsidRPr="00774386" w:rsidRDefault="008364F7" w:rsidP="008364F7">
            <w:pPr>
              <w:autoSpaceDE w:val="0"/>
              <w:autoSpaceDN w:val="0"/>
              <w:adjustRightInd w:val="0"/>
              <w:spacing w:after="0" w:line="240" w:lineRule="auto"/>
              <w:rPr>
                <w:rFonts w:ascii="David,Bold" w:eastAsia="Times New Roman" w:hAnsi="Times New Roman" w:cs="David"/>
                <w:b/>
                <w:bCs/>
                <w:color w:val="000000"/>
                <w:sz w:val="32"/>
                <w:szCs w:val="32"/>
                <w:rtl/>
              </w:rPr>
            </w:pPr>
            <w:r w:rsidRPr="00774386">
              <w:rPr>
                <w:rFonts w:ascii="David,Bold" w:eastAsia="Times New Roman" w:hAnsi="Times New Roman" w:cs="David" w:hint="cs"/>
                <w:b/>
                <w:bCs/>
                <w:color w:val="000000"/>
                <w:sz w:val="32"/>
                <w:szCs w:val="32"/>
                <w:rtl/>
              </w:rPr>
              <w:t>נספח ג</w:t>
            </w:r>
            <w:r w:rsidR="00D37F39" w:rsidRPr="00774386">
              <w:rPr>
                <w:rFonts w:ascii="David,Bold" w:eastAsia="Times New Roman" w:hAnsi="Times New Roman" w:cs="David" w:hint="cs"/>
                <w:b/>
                <w:bCs/>
                <w:color w:val="000000"/>
                <w:sz w:val="32"/>
                <w:szCs w:val="32"/>
                <w:rtl/>
              </w:rPr>
              <w:t>1</w:t>
            </w:r>
            <w:r w:rsidRPr="00774386">
              <w:rPr>
                <w:rFonts w:ascii="David,Bold" w:eastAsia="Times New Roman" w:hAnsi="Times New Roman" w:cs="David" w:hint="cs"/>
                <w:b/>
                <w:bCs/>
                <w:color w:val="000000"/>
                <w:sz w:val="32"/>
                <w:szCs w:val="32"/>
                <w:rtl/>
              </w:rPr>
              <w:t>'</w:t>
            </w:r>
          </w:p>
        </w:tc>
        <w:tc>
          <w:tcPr>
            <w:tcW w:w="7008" w:type="dxa"/>
          </w:tcPr>
          <w:p w:rsidR="008364F7" w:rsidRPr="00774386" w:rsidRDefault="008364F7" w:rsidP="008364F7">
            <w:pPr>
              <w:autoSpaceDE w:val="0"/>
              <w:autoSpaceDN w:val="0"/>
              <w:adjustRightInd w:val="0"/>
              <w:spacing w:after="0" w:line="240" w:lineRule="auto"/>
              <w:jc w:val="both"/>
              <w:rPr>
                <w:rFonts w:ascii="David,Bold" w:hAnsi="Times New Roman" w:cs="David"/>
                <w:color w:val="000000"/>
                <w:sz w:val="28"/>
                <w:szCs w:val="28"/>
                <w:rtl/>
              </w:rPr>
            </w:pPr>
            <w:r w:rsidRPr="00774386">
              <w:rPr>
                <w:rFonts w:ascii="David,Bold" w:hAnsi="Times New Roman" w:cs="David" w:hint="cs"/>
                <w:color w:val="000000"/>
                <w:sz w:val="28"/>
                <w:szCs w:val="28"/>
                <w:rtl/>
              </w:rPr>
              <w:t>תצהיר בדבר ניסיון קודם של המציע</w:t>
            </w:r>
          </w:p>
        </w:tc>
      </w:tr>
      <w:tr w:rsidR="00D37F39" w:rsidRPr="00921808" w:rsidTr="00D37F39">
        <w:trPr>
          <w:trHeight w:val="293"/>
        </w:trPr>
        <w:tc>
          <w:tcPr>
            <w:tcW w:w="2054" w:type="dxa"/>
          </w:tcPr>
          <w:p w:rsidR="00D37F39" w:rsidRPr="00774386" w:rsidRDefault="00D37F39" w:rsidP="008364F7">
            <w:pPr>
              <w:autoSpaceDE w:val="0"/>
              <w:autoSpaceDN w:val="0"/>
              <w:adjustRightInd w:val="0"/>
              <w:spacing w:after="0" w:line="240" w:lineRule="auto"/>
              <w:rPr>
                <w:rFonts w:ascii="David,Bold" w:eastAsia="Times New Roman" w:hAnsi="Times New Roman" w:cs="David"/>
                <w:b/>
                <w:bCs/>
                <w:color w:val="000000"/>
                <w:sz w:val="32"/>
                <w:szCs w:val="32"/>
                <w:rtl/>
              </w:rPr>
            </w:pPr>
            <w:r w:rsidRPr="00774386">
              <w:rPr>
                <w:rFonts w:ascii="David,Bold" w:eastAsia="Times New Roman" w:hAnsi="Times New Roman" w:cs="David" w:hint="cs"/>
                <w:b/>
                <w:bCs/>
                <w:color w:val="000000"/>
                <w:sz w:val="32"/>
                <w:szCs w:val="32"/>
                <w:rtl/>
              </w:rPr>
              <w:t>נספח ג2'</w:t>
            </w:r>
          </w:p>
        </w:tc>
        <w:tc>
          <w:tcPr>
            <w:tcW w:w="7008" w:type="dxa"/>
          </w:tcPr>
          <w:p w:rsidR="00D37F39" w:rsidRPr="00774386" w:rsidRDefault="00D37F39" w:rsidP="00D37F39">
            <w:pPr>
              <w:spacing w:after="0" w:line="240" w:lineRule="auto"/>
              <w:jc w:val="both"/>
              <w:rPr>
                <w:rFonts w:ascii="David,Bold" w:hAnsi="Times New Roman" w:cs="David"/>
                <w:color w:val="000000"/>
                <w:sz w:val="28"/>
                <w:szCs w:val="28"/>
                <w:rtl/>
              </w:rPr>
            </w:pPr>
            <w:r w:rsidRPr="00774386">
              <w:rPr>
                <w:rFonts w:ascii="David,Bold" w:hAnsi="Times New Roman" w:cs="David" w:hint="cs"/>
                <w:color w:val="000000"/>
                <w:sz w:val="28"/>
                <w:szCs w:val="28"/>
                <w:rtl/>
              </w:rPr>
              <w:t>חוות דעת של כל רשות שעבורה סיפק השמאי שירותי שמאות</w:t>
            </w:r>
          </w:p>
        </w:tc>
      </w:tr>
      <w:tr w:rsidR="000D449C" w:rsidRPr="00921808" w:rsidTr="008364F7">
        <w:tc>
          <w:tcPr>
            <w:tcW w:w="2054" w:type="dxa"/>
          </w:tcPr>
          <w:p w:rsidR="000D449C" w:rsidRPr="00774386" w:rsidRDefault="000D449C" w:rsidP="008364F7">
            <w:pPr>
              <w:autoSpaceDE w:val="0"/>
              <w:autoSpaceDN w:val="0"/>
              <w:adjustRightInd w:val="0"/>
              <w:spacing w:after="0" w:line="240" w:lineRule="auto"/>
              <w:rPr>
                <w:rFonts w:ascii="David,Bold" w:eastAsia="Times New Roman" w:hAnsi="Times New Roman" w:cs="David"/>
                <w:b/>
                <w:bCs/>
                <w:color w:val="000000"/>
                <w:sz w:val="32"/>
                <w:szCs w:val="32"/>
                <w:rtl/>
              </w:rPr>
            </w:pPr>
            <w:r w:rsidRPr="00774386">
              <w:rPr>
                <w:rFonts w:ascii="David,Bold" w:eastAsia="Times New Roman" w:hAnsi="Times New Roman" w:cs="David" w:hint="cs"/>
                <w:b/>
                <w:bCs/>
                <w:color w:val="000000"/>
                <w:sz w:val="32"/>
                <w:szCs w:val="32"/>
                <w:rtl/>
              </w:rPr>
              <w:t>נספח ד'</w:t>
            </w:r>
          </w:p>
        </w:tc>
        <w:tc>
          <w:tcPr>
            <w:tcW w:w="7008" w:type="dxa"/>
          </w:tcPr>
          <w:p w:rsidR="000D449C" w:rsidRPr="00774386" w:rsidRDefault="000D449C" w:rsidP="008364F7">
            <w:pPr>
              <w:autoSpaceDE w:val="0"/>
              <w:autoSpaceDN w:val="0"/>
              <w:adjustRightInd w:val="0"/>
              <w:spacing w:after="0" w:line="240" w:lineRule="auto"/>
              <w:jc w:val="both"/>
              <w:rPr>
                <w:rFonts w:ascii="David,Bold" w:hAnsi="Times New Roman" w:cs="David"/>
                <w:color w:val="000000"/>
                <w:sz w:val="28"/>
                <w:szCs w:val="28"/>
                <w:rtl/>
              </w:rPr>
            </w:pPr>
            <w:r w:rsidRPr="00774386">
              <w:rPr>
                <w:rFonts w:ascii="David,Bold" w:hAnsi="Times New Roman" w:cs="David" w:hint="cs"/>
                <w:color w:val="000000"/>
                <w:sz w:val="28"/>
                <w:szCs w:val="28"/>
                <w:rtl/>
              </w:rPr>
              <w:t>הצהרה  בדבר ניגוד עניינים והעדר קירבה</w:t>
            </w:r>
          </w:p>
        </w:tc>
      </w:tr>
      <w:tr w:rsidR="008364F7" w:rsidRPr="00921808" w:rsidTr="008364F7">
        <w:tc>
          <w:tcPr>
            <w:tcW w:w="2054" w:type="dxa"/>
          </w:tcPr>
          <w:p w:rsidR="008364F7" w:rsidRPr="00774386" w:rsidRDefault="007314A4" w:rsidP="008364F7">
            <w:pPr>
              <w:autoSpaceDE w:val="0"/>
              <w:autoSpaceDN w:val="0"/>
              <w:adjustRightInd w:val="0"/>
              <w:spacing w:after="0" w:line="240" w:lineRule="auto"/>
              <w:rPr>
                <w:rFonts w:ascii="David,Bold" w:eastAsia="Times New Roman" w:hAnsi="Times New Roman" w:cs="David"/>
                <w:b/>
                <w:bCs/>
                <w:color w:val="000000"/>
                <w:sz w:val="32"/>
                <w:szCs w:val="32"/>
                <w:rtl/>
              </w:rPr>
            </w:pPr>
            <w:r w:rsidRPr="00774386">
              <w:rPr>
                <w:rFonts w:ascii="David,Bold" w:eastAsia="Times New Roman" w:hAnsi="Times New Roman" w:cs="David" w:hint="cs"/>
                <w:b/>
                <w:bCs/>
                <w:color w:val="000000"/>
                <w:sz w:val="32"/>
                <w:szCs w:val="32"/>
                <w:rtl/>
              </w:rPr>
              <w:t>נספח ה'</w:t>
            </w:r>
          </w:p>
        </w:tc>
        <w:tc>
          <w:tcPr>
            <w:tcW w:w="7008" w:type="dxa"/>
          </w:tcPr>
          <w:p w:rsidR="008364F7" w:rsidRPr="00774386" w:rsidRDefault="006C3348" w:rsidP="008364F7">
            <w:pPr>
              <w:autoSpaceDE w:val="0"/>
              <w:autoSpaceDN w:val="0"/>
              <w:adjustRightInd w:val="0"/>
              <w:spacing w:after="0" w:line="240" w:lineRule="auto"/>
              <w:jc w:val="both"/>
              <w:rPr>
                <w:rFonts w:ascii="David,Bold" w:hAnsi="Times New Roman" w:cs="David"/>
                <w:color w:val="000000"/>
                <w:sz w:val="28"/>
                <w:szCs w:val="28"/>
                <w:rtl/>
              </w:rPr>
            </w:pPr>
            <w:r w:rsidRPr="00774386">
              <w:rPr>
                <w:rFonts w:ascii="David,Bold" w:hAnsi="Times New Roman" w:cs="David" w:hint="cs"/>
                <w:color w:val="000000"/>
                <w:sz w:val="28"/>
                <w:szCs w:val="28"/>
                <w:rtl/>
              </w:rPr>
              <w:t>נוסח ערבות מכרז</w:t>
            </w:r>
            <w:r w:rsidR="0033455C" w:rsidRPr="00774386">
              <w:rPr>
                <w:rFonts w:ascii="David,Bold" w:hAnsi="Times New Roman" w:cs="David" w:hint="cs"/>
                <w:color w:val="000000"/>
                <w:sz w:val="28"/>
                <w:szCs w:val="28"/>
                <w:rtl/>
              </w:rPr>
              <w:t xml:space="preserve"> (הצעה)</w:t>
            </w:r>
          </w:p>
        </w:tc>
      </w:tr>
      <w:tr w:rsidR="006C3348" w:rsidRPr="00921808" w:rsidTr="008364F7">
        <w:tc>
          <w:tcPr>
            <w:tcW w:w="2054" w:type="dxa"/>
          </w:tcPr>
          <w:p w:rsidR="006C3348" w:rsidRPr="00774386" w:rsidRDefault="00615482" w:rsidP="008364F7">
            <w:pPr>
              <w:autoSpaceDE w:val="0"/>
              <w:autoSpaceDN w:val="0"/>
              <w:adjustRightInd w:val="0"/>
              <w:spacing w:after="0" w:line="240" w:lineRule="auto"/>
              <w:rPr>
                <w:rFonts w:ascii="David,Bold" w:eastAsia="Times New Roman" w:hAnsi="Times New Roman" w:cs="David"/>
                <w:b/>
                <w:bCs/>
                <w:color w:val="000000"/>
                <w:sz w:val="32"/>
                <w:szCs w:val="32"/>
                <w:rtl/>
              </w:rPr>
            </w:pPr>
            <w:r w:rsidRPr="00774386">
              <w:rPr>
                <w:rFonts w:ascii="David,Bold" w:eastAsia="Times New Roman" w:hAnsi="Times New Roman" w:cs="David" w:hint="cs"/>
                <w:b/>
                <w:bCs/>
                <w:color w:val="000000"/>
                <w:sz w:val="32"/>
                <w:szCs w:val="32"/>
                <w:rtl/>
              </w:rPr>
              <w:t>נספח ו'</w:t>
            </w:r>
          </w:p>
        </w:tc>
        <w:tc>
          <w:tcPr>
            <w:tcW w:w="7008" w:type="dxa"/>
          </w:tcPr>
          <w:p w:rsidR="006C3348" w:rsidRPr="00774386" w:rsidRDefault="006C3348" w:rsidP="00016C76">
            <w:pPr>
              <w:autoSpaceDE w:val="0"/>
              <w:autoSpaceDN w:val="0"/>
              <w:adjustRightInd w:val="0"/>
              <w:spacing w:after="0" w:line="240" w:lineRule="auto"/>
              <w:jc w:val="both"/>
              <w:rPr>
                <w:rFonts w:ascii="David,Bold" w:hAnsi="Times New Roman" w:cs="David"/>
                <w:color w:val="000000"/>
                <w:sz w:val="28"/>
                <w:szCs w:val="28"/>
                <w:rtl/>
              </w:rPr>
            </w:pPr>
            <w:r w:rsidRPr="00774386">
              <w:rPr>
                <w:rFonts w:ascii="David" w:hAnsi="David" w:cs="David"/>
                <w:sz w:val="28"/>
                <w:szCs w:val="28"/>
                <w:rtl/>
              </w:rPr>
              <w:t xml:space="preserve">אישור </w:t>
            </w:r>
            <w:r w:rsidR="00016C76" w:rsidRPr="00774386">
              <w:rPr>
                <w:rFonts w:ascii="David" w:hAnsi="David" w:cs="David" w:hint="cs"/>
                <w:sz w:val="28"/>
                <w:szCs w:val="28"/>
                <w:rtl/>
              </w:rPr>
              <w:t>קיום</w:t>
            </w:r>
            <w:r w:rsidRPr="00774386">
              <w:rPr>
                <w:rFonts w:ascii="David" w:hAnsi="David" w:cs="David"/>
                <w:sz w:val="28"/>
                <w:szCs w:val="28"/>
                <w:rtl/>
              </w:rPr>
              <w:t xml:space="preserve"> ביטוח</w:t>
            </w:r>
            <w:r w:rsidR="00016C76" w:rsidRPr="00774386">
              <w:rPr>
                <w:rFonts w:ascii="David" w:hAnsi="David" w:cs="David" w:hint="cs"/>
                <w:sz w:val="28"/>
                <w:szCs w:val="28"/>
                <w:rtl/>
              </w:rPr>
              <w:t>ים</w:t>
            </w:r>
          </w:p>
        </w:tc>
      </w:tr>
      <w:tr w:rsidR="006C3348" w:rsidRPr="00921808" w:rsidTr="008364F7">
        <w:tc>
          <w:tcPr>
            <w:tcW w:w="2054" w:type="dxa"/>
          </w:tcPr>
          <w:p w:rsidR="006C3348" w:rsidRPr="00774386" w:rsidRDefault="00615482" w:rsidP="008364F7">
            <w:pPr>
              <w:autoSpaceDE w:val="0"/>
              <w:autoSpaceDN w:val="0"/>
              <w:adjustRightInd w:val="0"/>
              <w:spacing w:after="0" w:line="240" w:lineRule="auto"/>
              <w:rPr>
                <w:rFonts w:ascii="David,Bold" w:eastAsia="Times New Roman" w:hAnsi="Times New Roman" w:cs="David"/>
                <w:b/>
                <w:bCs/>
                <w:color w:val="000000"/>
                <w:sz w:val="32"/>
                <w:szCs w:val="32"/>
                <w:rtl/>
              </w:rPr>
            </w:pPr>
            <w:r w:rsidRPr="00774386">
              <w:rPr>
                <w:rFonts w:ascii="David,Bold" w:eastAsia="Times New Roman" w:hAnsi="Times New Roman" w:cs="David" w:hint="cs"/>
                <w:b/>
                <w:bCs/>
                <w:color w:val="000000"/>
                <w:sz w:val="32"/>
                <w:szCs w:val="32"/>
                <w:rtl/>
              </w:rPr>
              <w:t>נספח ז'</w:t>
            </w:r>
          </w:p>
        </w:tc>
        <w:tc>
          <w:tcPr>
            <w:tcW w:w="7008" w:type="dxa"/>
          </w:tcPr>
          <w:p w:rsidR="006C3348" w:rsidRPr="00774386" w:rsidRDefault="006C3348" w:rsidP="008364F7">
            <w:pPr>
              <w:autoSpaceDE w:val="0"/>
              <w:autoSpaceDN w:val="0"/>
              <w:adjustRightInd w:val="0"/>
              <w:spacing w:after="0" w:line="240" w:lineRule="auto"/>
              <w:jc w:val="both"/>
              <w:rPr>
                <w:rFonts w:ascii="David,Bold" w:hAnsi="Times New Roman" w:cs="David"/>
                <w:color w:val="000000"/>
                <w:sz w:val="28"/>
                <w:szCs w:val="28"/>
                <w:rtl/>
              </w:rPr>
            </w:pPr>
            <w:r w:rsidRPr="00774386">
              <w:rPr>
                <w:rFonts w:ascii="David" w:hAnsi="Times New Roman" w:cs="David" w:hint="cs"/>
                <w:color w:val="000000"/>
                <w:sz w:val="28"/>
                <w:szCs w:val="28"/>
                <w:rtl/>
              </w:rPr>
              <w:t>הצהרה והתחייבות לשמירת סודיות</w:t>
            </w:r>
          </w:p>
        </w:tc>
      </w:tr>
      <w:tr w:rsidR="006C3348" w:rsidRPr="00921808" w:rsidTr="008364F7">
        <w:tc>
          <w:tcPr>
            <w:tcW w:w="2054" w:type="dxa"/>
          </w:tcPr>
          <w:p w:rsidR="006C3348" w:rsidRPr="00774386" w:rsidRDefault="00656AF2" w:rsidP="008364F7">
            <w:pPr>
              <w:autoSpaceDE w:val="0"/>
              <w:autoSpaceDN w:val="0"/>
              <w:adjustRightInd w:val="0"/>
              <w:spacing w:after="0" w:line="240" w:lineRule="auto"/>
              <w:rPr>
                <w:rFonts w:ascii="David,Bold" w:eastAsia="Times New Roman" w:hAnsi="Times New Roman" w:cs="David"/>
                <w:b/>
                <w:bCs/>
                <w:color w:val="000000"/>
                <w:sz w:val="32"/>
                <w:szCs w:val="32"/>
                <w:rtl/>
              </w:rPr>
            </w:pPr>
            <w:r w:rsidRPr="00774386">
              <w:rPr>
                <w:rFonts w:ascii="David,Bold" w:eastAsia="Times New Roman" w:hAnsi="Times New Roman" w:cs="David" w:hint="cs"/>
                <w:b/>
                <w:bCs/>
                <w:color w:val="000000"/>
                <w:sz w:val="32"/>
                <w:szCs w:val="32"/>
                <w:rtl/>
              </w:rPr>
              <w:t>נספח ח'</w:t>
            </w:r>
          </w:p>
        </w:tc>
        <w:tc>
          <w:tcPr>
            <w:tcW w:w="7008" w:type="dxa"/>
          </w:tcPr>
          <w:p w:rsidR="006C3348" w:rsidRPr="00774386" w:rsidRDefault="006C3348" w:rsidP="00650E7A">
            <w:pPr>
              <w:autoSpaceDE w:val="0"/>
              <w:autoSpaceDN w:val="0"/>
              <w:adjustRightInd w:val="0"/>
              <w:spacing w:after="0" w:line="240" w:lineRule="auto"/>
              <w:jc w:val="both"/>
              <w:rPr>
                <w:rFonts w:ascii="David,Bold" w:hAnsi="Times New Roman" w:cs="David"/>
                <w:color w:val="000000"/>
                <w:sz w:val="28"/>
                <w:szCs w:val="28"/>
                <w:rtl/>
              </w:rPr>
            </w:pPr>
            <w:r w:rsidRPr="00774386">
              <w:rPr>
                <w:rFonts w:ascii="David,Bold" w:hAnsi="Times New Roman" w:cs="David" w:hint="cs"/>
                <w:color w:val="000000"/>
                <w:sz w:val="28"/>
                <w:szCs w:val="28"/>
                <w:rtl/>
              </w:rPr>
              <w:t>הצהרת המציע</w:t>
            </w:r>
          </w:p>
        </w:tc>
      </w:tr>
      <w:tr w:rsidR="006C3348" w:rsidRPr="00921808" w:rsidTr="008364F7">
        <w:tc>
          <w:tcPr>
            <w:tcW w:w="2054" w:type="dxa"/>
          </w:tcPr>
          <w:p w:rsidR="006C3348" w:rsidRPr="00774386" w:rsidRDefault="00656AF2" w:rsidP="008364F7">
            <w:pPr>
              <w:autoSpaceDE w:val="0"/>
              <w:autoSpaceDN w:val="0"/>
              <w:adjustRightInd w:val="0"/>
              <w:spacing w:after="0" w:line="240" w:lineRule="auto"/>
              <w:rPr>
                <w:rFonts w:ascii="David,Bold" w:eastAsia="Times New Roman" w:hAnsi="Times New Roman" w:cs="David"/>
                <w:b/>
                <w:bCs/>
                <w:color w:val="000000"/>
                <w:sz w:val="32"/>
                <w:szCs w:val="32"/>
                <w:rtl/>
              </w:rPr>
            </w:pPr>
            <w:r w:rsidRPr="00774386">
              <w:rPr>
                <w:rFonts w:ascii="David,Bold" w:eastAsia="Times New Roman" w:hAnsi="Times New Roman" w:cs="David" w:hint="cs"/>
                <w:b/>
                <w:bCs/>
                <w:color w:val="000000"/>
                <w:sz w:val="32"/>
                <w:szCs w:val="32"/>
                <w:rtl/>
              </w:rPr>
              <w:t>נספח ט</w:t>
            </w:r>
            <w:r w:rsidR="00EE1C59" w:rsidRPr="00774386">
              <w:rPr>
                <w:rFonts w:ascii="David,Bold" w:eastAsia="Times New Roman" w:hAnsi="Times New Roman" w:cs="David" w:hint="cs"/>
                <w:b/>
                <w:bCs/>
                <w:color w:val="000000"/>
                <w:sz w:val="32"/>
                <w:szCs w:val="32"/>
                <w:rtl/>
              </w:rPr>
              <w:t>1</w:t>
            </w:r>
            <w:r w:rsidRPr="00774386">
              <w:rPr>
                <w:rFonts w:ascii="David,Bold" w:eastAsia="Times New Roman" w:hAnsi="Times New Roman" w:cs="David" w:hint="cs"/>
                <w:b/>
                <w:bCs/>
                <w:color w:val="000000"/>
                <w:sz w:val="32"/>
                <w:szCs w:val="32"/>
                <w:rtl/>
              </w:rPr>
              <w:t>'</w:t>
            </w:r>
          </w:p>
        </w:tc>
        <w:tc>
          <w:tcPr>
            <w:tcW w:w="7008" w:type="dxa"/>
          </w:tcPr>
          <w:p w:rsidR="006C3348" w:rsidRPr="00774386" w:rsidRDefault="00656AF2" w:rsidP="00656AF2">
            <w:pPr>
              <w:autoSpaceDE w:val="0"/>
              <w:autoSpaceDN w:val="0"/>
              <w:adjustRightInd w:val="0"/>
              <w:spacing w:after="0" w:line="240" w:lineRule="auto"/>
              <w:jc w:val="both"/>
              <w:rPr>
                <w:rFonts w:ascii="David,Bold" w:hAnsi="Times New Roman" w:cs="David"/>
                <w:color w:val="000000"/>
                <w:sz w:val="28"/>
                <w:szCs w:val="28"/>
                <w:rtl/>
              </w:rPr>
            </w:pPr>
            <w:r w:rsidRPr="00774386">
              <w:rPr>
                <w:rFonts w:ascii="David,Bold" w:hAnsi="Times New Roman" w:cs="David" w:hint="cs"/>
                <w:color w:val="000000"/>
                <w:sz w:val="28"/>
                <w:szCs w:val="28"/>
                <w:rtl/>
              </w:rPr>
              <w:t xml:space="preserve">חוזה התקשרות </w:t>
            </w:r>
          </w:p>
        </w:tc>
      </w:tr>
      <w:tr w:rsidR="009B2D4F" w:rsidRPr="00921808" w:rsidTr="008364F7">
        <w:tc>
          <w:tcPr>
            <w:tcW w:w="2054" w:type="dxa"/>
          </w:tcPr>
          <w:p w:rsidR="009B2D4F" w:rsidRPr="00774386" w:rsidRDefault="009B2D4F" w:rsidP="00EE1C59">
            <w:pPr>
              <w:autoSpaceDE w:val="0"/>
              <w:autoSpaceDN w:val="0"/>
              <w:adjustRightInd w:val="0"/>
              <w:spacing w:after="0" w:line="240" w:lineRule="auto"/>
              <w:rPr>
                <w:rFonts w:ascii="David,Bold" w:eastAsia="Times New Roman" w:hAnsi="Times New Roman" w:cs="David"/>
                <w:b/>
                <w:bCs/>
                <w:color w:val="000000"/>
                <w:sz w:val="32"/>
                <w:szCs w:val="32"/>
                <w:rtl/>
              </w:rPr>
            </w:pPr>
            <w:r w:rsidRPr="00774386">
              <w:rPr>
                <w:rFonts w:ascii="David,Bold" w:eastAsia="Times New Roman" w:hAnsi="Times New Roman" w:cs="David" w:hint="cs"/>
                <w:b/>
                <w:bCs/>
                <w:color w:val="000000"/>
                <w:sz w:val="32"/>
                <w:szCs w:val="32"/>
                <w:rtl/>
              </w:rPr>
              <w:t xml:space="preserve">נספח </w:t>
            </w:r>
            <w:r w:rsidR="00EE1C59" w:rsidRPr="00774386">
              <w:rPr>
                <w:rFonts w:ascii="David,Bold" w:eastAsia="Times New Roman" w:hAnsi="Times New Roman" w:cs="David" w:hint="cs"/>
                <w:b/>
                <w:bCs/>
                <w:color w:val="000000"/>
                <w:sz w:val="32"/>
                <w:szCs w:val="32"/>
                <w:rtl/>
              </w:rPr>
              <w:t>ט2</w:t>
            </w:r>
            <w:r w:rsidRPr="00774386">
              <w:rPr>
                <w:rFonts w:ascii="David,Bold" w:eastAsia="Times New Roman" w:hAnsi="Times New Roman" w:cs="David" w:hint="cs"/>
                <w:b/>
                <w:bCs/>
                <w:color w:val="000000"/>
                <w:sz w:val="32"/>
                <w:szCs w:val="32"/>
                <w:rtl/>
              </w:rPr>
              <w:t>'</w:t>
            </w:r>
          </w:p>
        </w:tc>
        <w:tc>
          <w:tcPr>
            <w:tcW w:w="7008" w:type="dxa"/>
          </w:tcPr>
          <w:p w:rsidR="009B2D4F" w:rsidRPr="00774386" w:rsidRDefault="00656AF2" w:rsidP="008364F7">
            <w:pPr>
              <w:autoSpaceDE w:val="0"/>
              <w:autoSpaceDN w:val="0"/>
              <w:adjustRightInd w:val="0"/>
              <w:spacing w:after="0" w:line="240" w:lineRule="auto"/>
              <w:jc w:val="both"/>
              <w:rPr>
                <w:rFonts w:ascii="David,Bold" w:hAnsi="Times New Roman" w:cs="David"/>
                <w:color w:val="000000"/>
                <w:sz w:val="28"/>
                <w:szCs w:val="28"/>
                <w:rtl/>
              </w:rPr>
            </w:pPr>
            <w:r w:rsidRPr="00774386">
              <w:rPr>
                <w:rFonts w:ascii="David,Bold" w:hAnsi="Times New Roman" w:cs="David" w:hint="cs"/>
                <w:color w:val="000000"/>
                <w:sz w:val="28"/>
                <w:szCs w:val="28"/>
                <w:rtl/>
              </w:rPr>
              <w:t>מחירון שמאים</w:t>
            </w:r>
          </w:p>
        </w:tc>
      </w:tr>
    </w:tbl>
    <w:p w:rsidR="008364F7" w:rsidRPr="00921808" w:rsidRDefault="008364F7" w:rsidP="008364F7">
      <w:pPr>
        <w:autoSpaceDE w:val="0"/>
        <w:autoSpaceDN w:val="0"/>
        <w:adjustRightInd w:val="0"/>
        <w:spacing w:after="0" w:line="240" w:lineRule="auto"/>
        <w:rPr>
          <w:rFonts w:ascii="David,Bold" w:eastAsia="Times New Roman" w:hAnsi="Times New Roman" w:cs="David"/>
          <w:b/>
          <w:bCs/>
          <w:color w:val="000000"/>
          <w:sz w:val="40"/>
          <w:szCs w:val="40"/>
          <w:u w:val="single"/>
        </w:rPr>
      </w:pPr>
    </w:p>
    <w:p w:rsidR="008364F7" w:rsidRDefault="008364F7" w:rsidP="008364F7">
      <w:pPr>
        <w:pStyle w:val="a6"/>
        <w:autoSpaceDE w:val="0"/>
        <w:autoSpaceDN w:val="0"/>
        <w:adjustRightInd w:val="0"/>
        <w:spacing w:before="120" w:after="120"/>
        <w:ind w:left="360" w:hanging="362"/>
        <w:rPr>
          <w:rFonts w:ascii="David,Bold" w:hAnsi="Times New Roman" w:cs="David"/>
          <w:b/>
          <w:bCs/>
          <w:color w:val="000000"/>
          <w:sz w:val="40"/>
          <w:szCs w:val="40"/>
          <w:u w:val="single"/>
          <w:rtl/>
        </w:rPr>
      </w:pPr>
      <w:r w:rsidRPr="00FB3C04">
        <w:rPr>
          <w:rFonts w:ascii="David,Bold" w:hAnsi="Times New Roman" w:cs="David" w:hint="eastAsia"/>
          <w:b/>
          <w:bCs/>
          <w:color w:val="000000"/>
          <w:sz w:val="40"/>
          <w:szCs w:val="40"/>
          <w:u w:val="single"/>
          <w:rtl/>
        </w:rPr>
        <w:t>לוח</w:t>
      </w:r>
      <w:r w:rsidRPr="00FB3C04">
        <w:rPr>
          <w:rFonts w:ascii="David,Bold" w:hAnsi="Times New Roman" w:cs="David"/>
          <w:b/>
          <w:bCs/>
          <w:color w:val="000000"/>
          <w:sz w:val="40"/>
          <w:szCs w:val="40"/>
          <w:u w:val="single"/>
          <w:rtl/>
        </w:rPr>
        <w:t xml:space="preserve"> </w:t>
      </w:r>
      <w:r w:rsidRPr="00FB3C04">
        <w:rPr>
          <w:rFonts w:ascii="David,Bold" w:hAnsi="Times New Roman" w:cs="David" w:hint="eastAsia"/>
          <w:b/>
          <w:bCs/>
          <w:color w:val="000000"/>
          <w:sz w:val="40"/>
          <w:szCs w:val="40"/>
          <w:u w:val="single"/>
          <w:rtl/>
        </w:rPr>
        <w:t>זמנים</w:t>
      </w:r>
      <w:r w:rsidRPr="00FB3C04">
        <w:rPr>
          <w:rFonts w:ascii="David,Bold" w:hAnsi="Times New Roman" w:cs="David"/>
          <w:b/>
          <w:bCs/>
          <w:color w:val="000000"/>
          <w:sz w:val="40"/>
          <w:szCs w:val="40"/>
          <w:u w:val="single"/>
          <w:rtl/>
        </w:rPr>
        <w:t xml:space="preserve"> </w:t>
      </w:r>
      <w:r w:rsidRPr="00FB3C04">
        <w:rPr>
          <w:rFonts w:ascii="David,Bold" w:hAnsi="Times New Roman" w:cs="David" w:hint="eastAsia"/>
          <w:b/>
          <w:bCs/>
          <w:color w:val="000000"/>
          <w:sz w:val="40"/>
          <w:szCs w:val="40"/>
          <w:u w:val="single"/>
          <w:rtl/>
        </w:rPr>
        <w:t>למכרז</w:t>
      </w:r>
      <w:r w:rsidR="00397287">
        <w:rPr>
          <w:rFonts w:ascii="David,Bold" w:hAnsi="Times New Roman" w:cs="David" w:hint="cs"/>
          <w:b/>
          <w:bCs/>
          <w:color w:val="000000"/>
          <w:sz w:val="40"/>
          <w:szCs w:val="40"/>
          <w:u w:val="single"/>
          <w:rtl/>
        </w:rPr>
        <w:t>*</w:t>
      </w:r>
      <w:r w:rsidRPr="00FB3C04">
        <w:rPr>
          <w:rFonts w:ascii="David,Bold" w:hAnsi="Times New Roman" w:cs="David" w:hint="cs"/>
          <w:b/>
          <w:bCs/>
          <w:color w:val="000000"/>
          <w:sz w:val="40"/>
          <w:szCs w:val="40"/>
          <w:rtl/>
        </w:rPr>
        <w:t>:</w:t>
      </w:r>
    </w:p>
    <w:tbl>
      <w:tblPr>
        <w:tblpPr w:leftFromText="180" w:rightFromText="180" w:vertAnchor="text" w:horzAnchor="margin" w:tblpXSpec="right" w:tblpY="110"/>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02"/>
        <w:gridCol w:w="4103"/>
      </w:tblGrid>
      <w:tr w:rsidR="00754179" w:rsidRPr="00FE6887" w:rsidTr="00554C5F">
        <w:tc>
          <w:tcPr>
            <w:tcW w:w="4402" w:type="dxa"/>
            <w:tcBorders>
              <w:top w:val="single" w:sz="24" w:space="0" w:color="000000"/>
              <w:left w:val="single" w:sz="24" w:space="0" w:color="000000"/>
              <w:bottom w:val="single" w:sz="6" w:space="0" w:color="000000"/>
              <w:right w:val="single" w:sz="6" w:space="0" w:color="000000"/>
            </w:tcBorders>
            <w:shd w:val="clear" w:color="auto" w:fill="BFBFBF"/>
          </w:tcPr>
          <w:p w:rsidR="00754179" w:rsidRPr="002E18C1" w:rsidRDefault="00754179" w:rsidP="00754179">
            <w:pPr>
              <w:pStyle w:val="2"/>
              <w:numPr>
                <w:ilvl w:val="0"/>
                <w:numId w:val="0"/>
              </w:numPr>
              <w:tabs>
                <w:tab w:val="clear" w:pos="941"/>
                <w:tab w:val="left" w:pos="1466"/>
              </w:tabs>
              <w:spacing w:before="0" w:after="0"/>
              <w:jc w:val="center"/>
              <w:rPr>
                <w:b/>
                <w:bCs/>
                <w:sz w:val="32"/>
                <w:szCs w:val="32"/>
                <w:rtl/>
              </w:rPr>
            </w:pPr>
            <w:r w:rsidRPr="002E18C1">
              <w:rPr>
                <w:rFonts w:hint="cs"/>
                <w:b/>
                <w:bCs/>
                <w:sz w:val="32"/>
                <w:szCs w:val="32"/>
                <w:rtl/>
              </w:rPr>
              <w:t>פעילות</w:t>
            </w:r>
          </w:p>
        </w:tc>
        <w:tc>
          <w:tcPr>
            <w:tcW w:w="4103" w:type="dxa"/>
            <w:tcBorders>
              <w:top w:val="single" w:sz="24" w:space="0" w:color="000000"/>
              <w:left w:val="single" w:sz="6" w:space="0" w:color="000000"/>
              <w:bottom w:val="single" w:sz="6" w:space="0" w:color="000000"/>
              <w:right w:val="single" w:sz="24" w:space="0" w:color="000000"/>
            </w:tcBorders>
            <w:shd w:val="clear" w:color="auto" w:fill="BFBFBF"/>
          </w:tcPr>
          <w:p w:rsidR="00754179" w:rsidRPr="002E18C1" w:rsidRDefault="00754179" w:rsidP="00754179">
            <w:pPr>
              <w:pStyle w:val="2"/>
              <w:numPr>
                <w:ilvl w:val="0"/>
                <w:numId w:val="0"/>
              </w:numPr>
              <w:tabs>
                <w:tab w:val="clear" w:pos="941"/>
                <w:tab w:val="left" w:pos="1466"/>
                <w:tab w:val="center" w:pos="1943"/>
              </w:tabs>
              <w:spacing w:before="0" w:after="0"/>
              <w:jc w:val="left"/>
              <w:rPr>
                <w:b/>
                <w:bCs/>
                <w:sz w:val="32"/>
                <w:szCs w:val="32"/>
                <w:rtl/>
              </w:rPr>
            </w:pPr>
            <w:r>
              <w:rPr>
                <w:b/>
                <w:bCs/>
                <w:sz w:val="32"/>
                <w:szCs w:val="32"/>
                <w:rtl/>
              </w:rPr>
              <w:tab/>
            </w:r>
            <w:r>
              <w:rPr>
                <w:b/>
                <w:bCs/>
                <w:sz w:val="32"/>
                <w:szCs w:val="32"/>
                <w:rtl/>
              </w:rPr>
              <w:tab/>
            </w:r>
            <w:r w:rsidRPr="002E18C1">
              <w:rPr>
                <w:rFonts w:hint="cs"/>
                <w:b/>
                <w:bCs/>
                <w:sz w:val="32"/>
                <w:szCs w:val="32"/>
                <w:rtl/>
              </w:rPr>
              <w:t>מועד</w:t>
            </w:r>
          </w:p>
        </w:tc>
      </w:tr>
      <w:tr w:rsidR="00754179" w:rsidRPr="00FE6887" w:rsidTr="00554C5F">
        <w:tc>
          <w:tcPr>
            <w:tcW w:w="4402" w:type="dxa"/>
            <w:tcBorders>
              <w:top w:val="single" w:sz="6" w:space="0" w:color="000000"/>
              <w:left w:val="single" w:sz="24" w:space="0" w:color="000000"/>
              <w:bottom w:val="single" w:sz="6" w:space="0" w:color="000000"/>
              <w:right w:val="single" w:sz="6" w:space="0" w:color="000000"/>
            </w:tcBorders>
          </w:tcPr>
          <w:p w:rsidR="00754179" w:rsidRPr="006C4FE5" w:rsidRDefault="00754179" w:rsidP="00754179">
            <w:pPr>
              <w:pStyle w:val="2"/>
              <w:numPr>
                <w:ilvl w:val="0"/>
                <w:numId w:val="0"/>
              </w:numPr>
              <w:tabs>
                <w:tab w:val="clear" w:pos="941"/>
                <w:tab w:val="left" w:pos="1466"/>
              </w:tabs>
              <w:spacing w:before="0" w:after="0"/>
              <w:rPr>
                <w:sz w:val="26"/>
                <w:szCs w:val="26"/>
                <w:rtl/>
              </w:rPr>
            </w:pPr>
            <w:r w:rsidRPr="006C4FE5">
              <w:rPr>
                <w:rFonts w:hint="cs"/>
                <w:sz w:val="26"/>
                <w:szCs w:val="26"/>
                <w:rtl/>
              </w:rPr>
              <w:t>מועד אחרון למשלוח שאלות הבהרה</w:t>
            </w:r>
          </w:p>
        </w:tc>
        <w:tc>
          <w:tcPr>
            <w:tcW w:w="4103" w:type="dxa"/>
            <w:tcBorders>
              <w:top w:val="single" w:sz="6" w:space="0" w:color="000000"/>
              <w:left w:val="single" w:sz="6" w:space="0" w:color="000000"/>
              <w:bottom w:val="single" w:sz="6" w:space="0" w:color="000000"/>
              <w:right w:val="single" w:sz="24" w:space="0" w:color="000000"/>
            </w:tcBorders>
          </w:tcPr>
          <w:p w:rsidR="00754179" w:rsidRPr="006C4FE5" w:rsidRDefault="009F5B84" w:rsidP="00554C5F">
            <w:pPr>
              <w:pStyle w:val="2"/>
              <w:numPr>
                <w:ilvl w:val="0"/>
                <w:numId w:val="0"/>
              </w:numPr>
              <w:tabs>
                <w:tab w:val="clear" w:pos="941"/>
                <w:tab w:val="left" w:pos="1466"/>
              </w:tabs>
              <w:spacing w:before="0" w:after="0"/>
              <w:jc w:val="center"/>
              <w:rPr>
                <w:sz w:val="26"/>
                <w:szCs w:val="26"/>
                <w:rtl/>
              </w:rPr>
            </w:pPr>
            <w:r>
              <w:rPr>
                <w:rFonts w:hint="cs"/>
                <w:sz w:val="26"/>
                <w:szCs w:val="26"/>
                <w:rtl/>
              </w:rPr>
              <w:t>16</w:t>
            </w:r>
            <w:r w:rsidR="00754179" w:rsidRPr="006C4FE5">
              <w:rPr>
                <w:rFonts w:hint="cs"/>
                <w:sz w:val="26"/>
                <w:szCs w:val="26"/>
                <w:rtl/>
              </w:rPr>
              <w:t>/0</w:t>
            </w:r>
            <w:r w:rsidR="00554C5F" w:rsidRPr="006C4FE5">
              <w:rPr>
                <w:rFonts w:hint="cs"/>
                <w:sz w:val="26"/>
                <w:szCs w:val="26"/>
                <w:rtl/>
              </w:rPr>
              <w:t>6</w:t>
            </w:r>
            <w:r w:rsidR="00754179" w:rsidRPr="006C4FE5">
              <w:rPr>
                <w:rFonts w:hint="cs"/>
                <w:sz w:val="26"/>
                <w:szCs w:val="26"/>
                <w:rtl/>
              </w:rPr>
              <w:t>/2024, שעה 12:00</w:t>
            </w:r>
          </w:p>
        </w:tc>
      </w:tr>
      <w:tr w:rsidR="00754179" w:rsidRPr="00FE6887" w:rsidTr="00554C5F">
        <w:tc>
          <w:tcPr>
            <w:tcW w:w="4402" w:type="dxa"/>
            <w:tcBorders>
              <w:top w:val="single" w:sz="6" w:space="0" w:color="000000"/>
              <w:left w:val="single" w:sz="24" w:space="0" w:color="000000"/>
              <w:bottom w:val="single" w:sz="6" w:space="0" w:color="000000"/>
              <w:right w:val="single" w:sz="6" w:space="0" w:color="000000"/>
            </w:tcBorders>
          </w:tcPr>
          <w:p w:rsidR="00754179" w:rsidRPr="006C4FE5" w:rsidRDefault="00554C5F" w:rsidP="00754179">
            <w:pPr>
              <w:pStyle w:val="2"/>
              <w:numPr>
                <w:ilvl w:val="0"/>
                <w:numId w:val="0"/>
              </w:numPr>
              <w:tabs>
                <w:tab w:val="clear" w:pos="941"/>
                <w:tab w:val="left" w:pos="1466"/>
              </w:tabs>
              <w:spacing w:before="0" w:after="0"/>
              <w:rPr>
                <w:sz w:val="26"/>
                <w:szCs w:val="26"/>
                <w:rtl/>
              </w:rPr>
            </w:pPr>
            <w:r w:rsidRPr="006C4FE5">
              <w:rPr>
                <w:rFonts w:hint="cs"/>
                <w:sz w:val="26"/>
                <w:szCs w:val="26"/>
                <w:rtl/>
              </w:rPr>
              <w:t xml:space="preserve">מועד אחרון למענה על שאלות </w:t>
            </w:r>
          </w:p>
        </w:tc>
        <w:tc>
          <w:tcPr>
            <w:tcW w:w="4103" w:type="dxa"/>
            <w:tcBorders>
              <w:top w:val="single" w:sz="6" w:space="0" w:color="000000"/>
              <w:left w:val="single" w:sz="6" w:space="0" w:color="000000"/>
              <w:bottom w:val="single" w:sz="6" w:space="0" w:color="000000"/>
              <w:right w:val="single" w:sz="24" w:space="0" w:color="000000"/>
            </w:tcBorders>
          </w:tcPr>
          <w:p w:rsidR="00754179" w:rsidRPr="006C4FE5" w:rsidRDefault="009F5B84" w:rsidP="000668D2">
            <w:pPr>
              <w:pStyle w:val="2"/>
              <w:numPr>
                <w:ilvl w:val="0"/>
                <w:numId w:val="0"/>
              </w:numPr>
              <w:tabs>
                <w:tab w:val="clear" w:pos="941"/>
                <w:tab w:val="left" w:pos="1466"/>
              </w:tabs>
              <w:spacing w:before="0" w:after="0"/>
              <w:jc w:val="center"/>
              <w:rPr>
                <w:sz w:val="26"/>
                <w:szCs w:val="26"/>
                <w:rtl/>
              </w:rPr>
            </w:pPr>
            <w:r>
              <w:rPr>
                <w:rFonts w:hint="cs"/>
                <w:sz w:val="26"/>
                <w:szCs w:val="26"/>
                <w:rtl/>
              </w:rPr>
              <w:t>25</w:t>
            </w:r>
            <w:r w:rsidR="00554C5F" w:rsidRPr="006C4FE5">
              <w:rPr>
                <w:rFonts w:hint="cs"/>
                <w:sz w:val="26"/>
                <w:szCs w:val="26"/>
                <w:rtl/>
              </w:rPr>
              <w:t>/6</w:t>
            </w:r>
            <w:r w:rsidR="000668D2" w:rsidRPr="006C4FE5">
              <w:rPr>
                <w:rFonts w:hint="cs"/>
                <w:sz w:val="26"/>
                <w:szCs w:val="26"/>
                <w:rtl/>
              </w:rPr>
              <w:t>/</w:t>
            </w:r>
            <w:r w:rsidR="00554C5F" w:rsidRPr="006C4FE5">
              <w:rPr>
                <w:rFonts w:hint="cs"/>
                <w:sz w:val="26"/>
                <w:szCs w:val="26"/>
                <w:rtl/>
              </w:rPr>
              <w:t>2024 , שעה 12:00</w:t>
            </w:r>
          </w:p>
        </w:tc>
      </w:tr>
      <w:tr w:rsidR="00754179" w:rsidRPr="00FE6887" w:rsidTr="00554C5F">
        <w:tc>
          <w:tcPr>
            <w:tcW w:w="4402" w:type="dxa"/>
            <w:tcBorders>
              <w:top w:val="single" w:sz="6" w:space="0" w:color="000000"/>
              <w:left w:val="single" w:sz="24" w:space="0" w:color="000000"/>
              <w:bottom w:val="single" w:sz="6" w:space="0" w:color="000000"/>
              <w:right w:val="single" w:sz="6" w:space="0" w:color="000000"/>
            </w:tcBorders>
          </w:tcPr>
          <w:p w:rsidR="00754179" w:rsidRPr="006C4FE5" w:rsidRDefault="00554C5F" w:rsidP="00554C5F">
            <w:pPr>
              <w:pStyle w:val="2"/>
              <w:numPr>
                <w:ilvl w:val="0"/>
                <w:numId w:val="0"/>
              </w:numPr>
              <w:tabs>
                <w:tab w:val="clear" w:pos="941"/>
                <w:tab w:val="left" w:pos="1466"/>
              </w:tabs>
              <w:spacing w:before="0" w:after="0"/>
              <w:rPr>
                <w:sz w:val="26"/>
                <w:szCs w:val="26"/>
                <w:rtl/>
              </w:rPr>
            </w:pPr>
            <w:r w:rsidRPr="006C4FE5">
              <w:rPr>
                <w:rFonts w:hint="cs"/>
                <w:sz w:val="26"/>
                <w:szCs w:val="26"/>
                <w:rtl/>
              </w:rPr>
              <w:t>מועד אחרון להגשת הצעות</w:t>
            </w:r>
          </w:p>
        </w:tc>
        <w:tc>
          <w:tcPr>
            <w:tcW w:w="4103" w:type="dxa"/>
            <w:tcBorders>
              <w:top w:val="single" w:sz="6" w:space="0" w:color="000000"/>
              <w:left w:val="single" w:sz="6" w:space="0" w:color="000000"/>
              <w:bottom w:val="single" w:sz="6" w:space="0" w:color="000000"/>
              <w:right w:val="single" w:sz="24" w:space="0" w:color="000000"/>
            </w:tcBorders>
          </w:tcPr>
          <w:p w:rsidR="00754179" w:rsidRPr="006C4FE5" w:rsidRDefault="009F5B84" w:rsidP="009F5B84">
            <w:pPr>
              <w:pStyle w:val="2"/>
              <w:numPr>
                <w:ilvl w:val="0"/>
                <w:numId w:val="0"/>
              </w:numPr>
              <w:tabs>
                <w:tab w:val="clear" w:pos="941"/>
                <w:tab w:val="left" w:pos="1466"/>
              </w:tabs>
              <w:spacing w:before="0" w:after="0"/>
              <w:jc w:val="center"/>
              <w:rPr>
                <w:sz w:val="26"/>
                <w:szCs w:val="26"/>
                <w:rtl/>
              </w:rPr>
            </w:pPr>
            <w:r>
              <w:rPr>
                <w:rFonts w:hint="cs"/>
                <w:sz w:val="26"/>
                <w:szCs w:val="26"/>
                <w:rtl/>
              </w:rPr>
              <w:t>1</w:t>
            </w:r>
            <w:r w:rsidR="00554C5F" w:rsidRPr="006C4FE5">
              <w:rPr>
                <w:rFonts w:hint="cs"/>
                <w:sz w:val="26"/>
                <w:szCs w:val="26"/>
                <w:rtl/>
              </w:rPr>
              <w:t>/0</w:t>
            </w:r>
            <w:r>
              <w:rPr>
                <w:rFonts w:hint="cs"/>
                <w:sz w:val="26"/>
                <w:szCs w:val="26"/>
                <w:rtl/>
              </w:rPr>
              <w:t>7</w:t>
            </w:r>
            <w:r w:rsidR="00554C5F" w:rsidRPr="006C4FE5">
              <w:rPr>
                <w:rFonts w:hint="cs"/>
                <w:sz w:val="26"/>
                <w:szCs w:val="26"/>
                <w:rtl/>
              </w:rPr>
              <w:t>/2024, שעה 12:00</w:t>
            </w:r>
          </w:p>
        </w:tc>
      </w:tr>
      <w:tr w:rsidR="00554C5F" w:rsidRPr="00FE6887" w:rsidTr="00554C5F">
        <w:tc>
          <w:tcPr>
            <w:tcW w:w="4402" w:type="dxa"/>
            <w:tcBorders>
              <w:top w:val="single" w:sz="6" w:space="0" w:color="000000"/>
              <w:left w:val="single" w:sz="24" w:space="0" w:color="000000"/>
              <w:bottom w:val="single" w:sz="6" w:space="0" w:color="000000"/>
              <w:right w:val="single" w:sz="6" w:space="0" w:color="000000"/>
            </w:tcBorders>
          </w:tcPr>
          <w:p w:rsidR="00554C5F" w:rsidRPr="006C4FE5" w:rsidRDefault="00554C5F" w:rsidP="00554C5F">
            <w:pPr>
              <w:pStyle w:val="2"/>
              <w:numPr>
                <w:ilvl w:val="0"/>
                <w:numId w:val="0"/>
              </w:numPr>
              <w:tabs>
                <w:tab w:val="clear" w:pos="941"/>
                <w:tab w:val="left" w:pos="1466"/>
              </w:tabs>
              <w:spacing w:before="0" w:after="0"/>
              <w:rPr>
                <w:sz w:val="26"/>
                <w:szCs w:val="26"/>
                <w:rtl/>
              </w:rPr>
            </w:pPr>
            <w:r w:rsidRPr="006C4FE5">
              <w:rPr>
                <w:rFonts w:hint="cs"/>
                <w:sz w:val="26"/>
                <w:szCs w:val="26"/>
                <w:rtl/>
              </w:rPr>
              <w:t>תוקף ערבות הגשה למכרז</w:t>
            </w:r>
          </w:p>
        </w:tc>
        <w:tc>
          <w:tcPr>
            <w:tcW w:w="4103" w:type="dxa"/>
            <w:tcBorders>
              <w:top w:val="single" w:sz="6" w:space="0" w:color="000000"/>
              <w:left w:val="single" w:sz="6" w:space="0" w:color="000000"/>
              <w:bottom w:val="single" w:sz="6" w:space="0" w:color="000000"/>
              <w:right w:val="single" w:sz="24" w:space="0" w:color="000000"/>
            </w:tcBorders>
          </w:tcPr>
          <w:p w:rsidR="00554C5F" w:rsidRPr="006C4FE5" w:rsidRDefault="009F5B84" w:rsidP="009F5B84">
            <w:pPr>
              <w:pStyle w:val="2"/>
              <w:numPr>
                <w:ilvl w:val="0"/>
                <w:numId w:val="0"/>
              </w:numPr>
              <w:tabs>
                <w:tab w:val="clear" w:pos="941"/>
                <w:tab w:val="left" w:pos="1466"/>
              </w:tabs>
              <w:spacing w:before="0" w:after="0"/>
              <w:jc w:val="center"/>
              <w:rPr>
                <w:sz w:val="26"/>
                <w:szCs w:val="26"/>
                <w:rtl/>
              </w:rPr>
            </w:pPr>
            <w:r>
              <w:rPr>
                <w:rFonts w:hint="cs"/>
                <w:sz w:val="26"/>
                <w:szCs w:val="26"/>
                <w:rtl/>
              </w:rPr>
              <w:t>1</w:t>
            </w:r>
            <w:r w:rsidR="00554C5F" w:rsidRPr="006C4FE5">
              <w:rPr>
                <w:rFonts w:hint="cs"/>
                <w:sz w:val="26"/>
                <w:szCs w:val="26"/>
                <w:rtl/>
              </w:rPr>
              <w:t>/</w:t>
            </w:r>
            <w:r>
              <w:rPr>
                <w:rFonts w:hint="cs"/>
                <w:sz w:val="26"/>
                <w:szCs w:val="26"/>
                <w:rtl/>
              </w:rPr>
              <w:t>10</w:t>
            </w:r>
            <w:r w:rsidR="00554C5F" w:rsidRPr="006C4FE5">
              <w:rPr>
                <w:rFonts w:hint="cs"/>
                <w:sz w:val="26"/>
                <w:szCs w:val="26"/>
                <w:rtl/>
              </w:rPr>
              <w:t>/2024</w:t>
            </w:r>
          </w:p>
        </w:tc>
      </w:tr>
    </w:tbl>
    <w:p w:rsidR="008364F7" w:rsidRDefault="008364F7" w:rsidP="008364F7">
      <w:pPr>
        <w:pStyle w:val="a6"/>
        <w:autoSpaceDE w:val="0"/>
        <w:autoSpaceDN w:val="0"/>
        <w:adjustRightInd w:val="0"/>
        <w:spacing w:before="120" w:after="120"/>
        <w:ind w:left="360" w:hanging="362"/>
        <w:rPr>
          <w:rFonts w:ascii="David,Bold" w:hAnsi="Times New Roman" w:cs="David"/>
          <w:b/>
          <w:bCs/>
          <w:color w:val="000000"/>
          <w:sz w:val="40"/>
          <w:szCs w:val="40"/>
          <w:u w:val="single"/>
          <w:rtl/>
        </w:rPr>
      </w:pPr>
    </w:p>
    <w:p w:rsidR="008364F7" w:rsidRPr="00FE6887" w:rsidRDefault="008364F7" w:rsidP="008364F7">
      <w:pPr>
        <w:pStyle w:val="2"/>
        <w:numPr>
          <w:ilvl w:val="0"/>
          <w:numId w:val="0"/>
        </w:numPr>
        <w:tabs>
          <w:tab w:val="clear" w:pos="941"/>
          <w:tab w:val="left" w:pos="1466"/>
        </w:tabs>
        <w:spacing w:before="0" w:after="0"/>
        <w:ind w:left="360"/>
        <w:rPr>
          <w:highlight w:val="yellow"/>
        </w:rPr>
      </w:pPr>
    </w:p>
    <w:p w:rsidR="008364F7" w:rsidRDefault="008364F7" w:rsidP="008364F7">
      <w:pPr>
        <w:spacing w:after="0" w:line="360" w:lineRule="auto"/>
        <w:jc w:val="both"/>
        <w:rPr>
          <w:rFonts w:ascii="Calibri" w:eastAsia="Times New Roman" w:hAnsi="Calibri" w:cs="David"/>
          <w:b/>
          <w:bCs/>
          <w:sz w:val="28"/>
          <w:szCs w:val="28"/>
          <w:u w:val="single"/>
          <w:rtl/>
          <w:lang w:val="x-none" w:eastAsia="x-none"/>
        </w:rPr>
      </w:pPr>
    </w:p>
    <w:p w:rsidR="008364F7" w:rsidRDefault="008364F7" w:rsidP="008364F7">
      <w:pPr>
        <w:spacing w:after="0" w:line="360" w:lineRule="auto"/>
        <w:jc w:val="both"/>
        <w:rPr>
          <w:rFonts w:ascii="Calibri" w:eastAsia="Times New Roman" w:hAnsi="Calibri" w:cs="David"/>
          <w:b/>
          <w:bCs/>
          <w:sz w:val="28"/>
          <w:szCs w:val="28"/>
          <w:u w:val="single"/>
          <w:rtl/>
          <w:lang w:val="x-none" w:eastAsia="x-none"/>
        </w:rPr>
      </w:pPr>
    </w:p>
    <w:p w:rsidR="001C6A22" w:rsidRDefault="001C6A22" w:rsidP="008364F7">
      <w:pPr>
        <w:spacing w:after="0" w:line="360" w:lineRule="auto"/>
        <w:jc w:val="both"/>
        <w:rPr>
          <w:rFonts w:ascii="Calibri" w:eastAsia="Times New Roman" w:hAnsi="Calibri" w:cs="David"/>
          <w:b/>
          <w:bCs/>
          <w:sz w:val="28"/>
          <w:szCs w:val="28"/>
          <w:u w:val="single"/>
          <w:rtl/>
          <w:lang w:val="x-none" w:eastAsia="x-none"/>
        </w:rPr>
      </w:pPr>
    </w:p>
    <w:p w:rsidR="00615A18" w:rsidRDefault="00397287" w:rsidP="00615A18">
      <w:pPr>
        <w:pStyle w:val="2"/>
        <w:numPr>
          <w:ilvl w:val="0"/>
          <w:numId w:val="0"/>
        </w:numPr>
        <w:tabs>
          <w:tab w:val="clear" w:pos="941"/>
          <w:tab w:val="left" w:pos="1466"/>
        </w:tabs>
        <w:spacing w:after="120"/>
        <w:ind w:left="-1"/>
      </w:pPr>
      <w:r>
        <w:rPr>
          <w:rFonts w:hint="cs"/>
          <w:rtl/>
        </w:rPr>
        <w:t>*</w:t>
      </w:r>
      <w:r w:rsidR="00615A18">
        <w:rPr>
          <w:rFonts w:hint="cs"/>
          <w:rtl/>
        </w:rPr>
        <w:t>העירייה</w:t>
      </w:r>
      <w:r w:rsidR="00615A18" w:rsidRPr="006C63C6">
        <w:t xml:space="preserve"> </w:t>
      </w:r>
      <w:r w:rsidR="00615A18" w:rsidRPr="006C63C6">
        <w:rPr>
          <w:rFonts w:hint="cs"/>
          <w:rtl/>
        </w:rPr>
        <w:t>רשאית</w:t>
      </w:r>
      <w:r w:rsidR="00615A18" w:rsidRPr="006C63C6">
        <w:t xml:space="preserve"> </w:t>
      </w:r>
      <w:r w:rsidR="00615A18" w:rsidRPr="006C63C6">
        <w:rPr>
          <w:rFonts w:hint="cs"/>
          <w:rtl/>
        </w:rPr>
        <w:t>לערוך</w:t>
      </w:r>
      <w:r w:rsidR="00615A18" w:rsidRPr="006C63C6">
        <w:t xml:space="preserve"> </w:t>
      </w:r>
      <w:r w:rsidR="00615A18" w:rsidRPr="006C63C6">
        <w:rPr>
          <w:rFonts w:hint="cs"/>
          <w:rtl/>
        </w:rPr>
        <w:t>שינויים</w:t>
      </w:r>
      <w:r w:rsidR="00615A18" w:rsidRPr="006C63C6">
        <w:t xml:space="preserve"> </w:t>
      </w:r>
      <w:r w:rsidR="00615A18" w:rsidRPr="006C63C6">
        <w:rPr>
          <w:rFonts w:hint="cs"/>
          <w:rtl/>
        </w:rPr>
        <w:t>והתאמות</w:t>
      </w:r>
      <w:r w:rsidR="00615A18" w:rsidRPr="006C63C6">
        <w:t xml:space="preserve"> </w:t>
      </w:r>
      <w:r w:rsidR="00615A18" w:rsidRPr="006C63C6">
        <w:rPr>
          <w:rFonts w:hint="cs"/>
          <w:rtl/>
        </w:rPr>
        <w:t>במועדים</w:t>
      </w:r>
      <w:r w:rsidR="00615A18" w:rsidRPr="006C63C6">
        <w:t xml:space="preserve"> </w:t>
      </w:r>
      <w:r w:rsidR="00615A18" w:rsidRPr="006C63C6">
        <w:rPr>
          <w:rFonts w:hint="cs"/>
          <w:rtl/>
        </w:rPr>
        <w:t>השונים</w:t>
      </w:r>
      <w:r w:rsidR="00615A18" w:rsidRPr="006C63C6">
        <w:t xml:space="preserve"> </w:t>
      </w:r>
      <w:r w:rsidR="00615A18" w:rsidRPr="006C63C6">
        <w:rPr>
          <w:rFonts w:hint="cs"/>
          <w:rtl/>
        </w:rPr>
        <w:t>שנקבעו</w:t>
      </w:r>
      <w:r w:rsidR="00615A18" w:rsidRPr="006C63C6">
        <w:t xml:space="preserve"> </w:t>
      </w:r>
      <w:r w:rsidR="00615A18" w:rsidRPr="006C63C6">
        <w:rPr>
          <w:rFonts w:hint="cs"/>
          <w:rtl/>
        </w:rPr>
        <w:t>במכרז או</w:t>
      </w:r>
      <w:r w:rsidR="00615A18" w:rsidRPr="006C63C6">
        <w:t xml:space="preserve"> </w:t>
      </w:r>
      <w:r w:rsidR="00615A18" w:rsidRPr="006C63C6">
        <w:rPr>
          <w:rFonts w:hint="cs"/>
          <w:rtl/>
        </w:rPr>
        <w:t>על</w:t>
      </w:r>
      <w:r w:rsidR="00615A18" w:rsidRPr="006C63C6">
        <w:t xml:space="preserve"> </w:t>
      </w:r>
      <w:r w:rsidR="00615A18" w:rsidRPr="006C63C6">
        <w:rPr>
          <w:rFonts w:hint="cs"/>
          <w:rtl/>
        </w:rPr>
        <w:t>פיו,</w:t>
      </w:r>
      <w:r w:rsidR="00615A18" w:rsidRPr="006C63C6">
        <w:t xml:space="preserve"> </w:t>
      </w:r>
      <w:r w:rsidR="00615A18" w:rsidRPr="006C63C6">
        <w:rPr>
          <w:rFonts w:hint="cs"/>
          <w:rtl/>
        </w:rPr>
        <w:t>ובכלל</w:t>
      </w:r>
      <w:r w:rsidR="00615A18" w:rsidRPr="006C63C6">
        <w:t xml:space="preserve"> </w:t>
      </w:r>
      <w:r w:rsidR="00615A18" w:rsidRPr="006C63C6">
        <w:rPr>
          <w:rFonts w:hint="cs"/>
          <w:rtl/>
        </w:rPr>
        <w:t>זה</w:t>
      </w:r>
      <w:r w:rsidR="00615A18" w:rsidRPr="006C63C6">
        <w:t xml:space="preserve"> </w:t>
      </w:r>
      <w:r w:rsidR="00615A18" w:rsidRPr="006C63C6">
        <w:rPr>
          <w:rFonts w:hint="cs"/>
          <w:rtl/>
        </w:rPr>
        <w:t>המועד</w:t>
      </w:r>
      <w:r w:rsidR="00615A18" w:rsidRPr="006C63C6">
        <w:t xml:space="preserve"> </w:t>
      </w:r>
      <w:r w:rsidR="00615A18" w:rsidRPr="006C63C6">
        <w:rPr>
          <w:rFonts w:hint="cs"/>
          <w:rtl/>
        </w:rPr>
        <w:t>למתן</w:t>
      </w:r>
      <w:r w:rsidR="00615A18" w:rsidRPr="006C63C6">
        <w:t xml:space="preserve"> </w:t>
      </w:r>
      <w:r w:rsidR="00615A18" w:rsidRPr="006C63C6">
        <w:rPr>
          <w:rFonts w:hint="cs"/>
          <w:rtl/>
        </w:rPr>
        <w:t>הבהרות</w:t>
      </w:r>
      <w:r w:rsidR="00615A18" w:rsidRPr="006C63C6">
        <w:t xml:space="preserve"> </w:t>
      </w:r>
      <w:r w:rsidR="00615A18" w:rsidRPr="006C63C6">
        <w:rPr>
          <w:rFonts w:hint="cs"/>
          <w:rtl/>
        </w:rPr>
        <w:t>וכן</w:t>
      </w:r>
      <w:r w:rsidR="00615A18" w:rsidRPr="006C63C6">
        <w:t xml:space="preserve"> </w:t>
      </w:r>
      <w:r w:rsidR="00615A18" w:rsidRPr="006C63C6">
        <w:rPr>
          <w:rFonts w:hint="cs"/>
          <w:rtl/>
        </w:rPr>
        <w:t>לדחות</w:t>
      </w:r>
      <w:r w:rsidR="00615A18" w:rsidRPr="006C63C6">
        <w:t xml:space="preserve"> </w:t>
      </w:r>
      <w:r w:rsidR="00615A18" w:rsidRPr="006C63C6">
        <w:rPr>
          <w:rFonts w:hint="cs"/>
          <w:rtl/>
        </w:rPr>
        <w:t>את</w:t>
      </w:r>
      <w:r w:rsidR="00615A18" w:rsidRPr="006C63C6">
        <w:t xml:space="preserve"> </w:t>
      </w:r>
      <w:r w:rsidR="00615A18" w:rsidRPr="006C63C6">
        <w:rPr>
          <w:rFonts w:hint="cs"/>
          <w:rtl/>
        </w:rPr>
        <w:t>המועד</w:t>
      </w:r>
      <w:r w:rsidR="00615A18" w:rsidRPr="006C63C6">
        <w:t xml:space="preserve"> </w:t>
      </w:r>
      <w:r w:rsidR="00615A18" w:rsidRPr="006C63C6">
        <w:rPr>
          <w:rFonts w:hint="cs"/>
          <w:rtl/>
        </w:rPr>
        <w:t>האחרון</w:t>
      </w:r>
      <w:r w:rsidR="00615A18" w:rsidRPr="006C63C6">
        <w:t xml:space="preserve"> </w:t>
      </w:r>
      <w:r w:rsidR="00615A18" w:rsidRPr="006C63C6">
        <w:rPr>
          <w:rFonts w:hint="cs"/>
          <w:rtl/>
        </w:rPr>
        <w:t>להגשת ההצעות,</w:t>
      </w:r>
      <w:r w:rsidR="00615A18" w:rsidRPr="006C63C6">
        <w:t xml:space="preserve"> </w:t>
      </w:r>
      <w:r w:rsidR="00615A18" w:rsidRPr="006C63C6">
        <w:rPr>
          <w:rFonts w:hint="cs"/>
          <w:rtl/>
        </w:rPr>
        <w:t>כל</w:t>
      </w:r>
      <w:r w:rsidR="00615A18" w:rsidRPr="006C63C6">
        <w:t xml:space="preserve"> </w:t>
      </w:r>
      <w:r w:rsidR="00615A18" w:rsidRPr="006C63C6">
        <w:rPr>
          <w:rFonts w:hint="cs"/>
          <w:rtl/>
        </w:rPr>
        <w:t>עוד</w:t>
      </w:r>
      <w:r w:rsidR="00615A18" w:rsidRPr="006C63C6">
        <w:t xml:space="preserve"> </w:t>
      </w:r>
      <w:r w:rsidR="00615A18" w:rsidRPr="006C63C6">
        <w:rPr>
          <w:rFonts w:hint="cs"/>
          <w:rtl/>
        </w:rPr>
        <w:t>לא</w:t>
      </w:r>
      <w:r w:rsidR="00615A18" w:rsidRPr="006C63C6">
        <w:t xml:space="preserve"> </w:t>
      </w:r>
      <w:r w:rsidR="00615A18" w:rsidRPr="006C63C6">
        <w:rPr>
          <w:rFonts w:hint="cs"/>
          <w:rtl/>
        </w:rPr>
        <w:t>חלף</w:t>
      </w:r>
      <w:r w:rsidR="00615A18" w:rsidRPr="006C63C6">
        <w:t xml:space="preserve"> </w:t>
      </w:r>
      <w:r w:rsidR="00615A18" w:rsidRPr="006C63C6">
        <w:rPr>
          <w:rFonts w:hint="cs"/>
          <w:rtl/>
        </w:rPr>
        <w:t>מועד</w:t>
      </w:r>
      <w:r w:rsidR="00615A18" w:rsidRPr="006C63C6">
        <w:t xml:space="preserve"> </w:t>
      </w:r>
      <w:r w:rsidR="00615A18" w:rsidRPr="006C63C6">
        <w:rPr>
          <w:rFonts w:hint="cs"/>
          <w:rtl/>
        </w:rPr>
        <w:t>זה</w:t>
      </w:r>
      <w:r w:rsidR="00615A18" w:rsidRPr="006C63C6">
        <w:t>.</w:t>
      </w:r>
      <w:r w:rsidR="00615A18" w:rsidRPr="006C63C6">
        <w:rPr>
          <w:rFonts w:hint="cs"/>
          <w:rtl/>
        </w:rPr>
        <w:t xml:space="preserve"> הודעה</w:t>
      </w:r>
      <w:r w:rsidR="00615A18" w:rsidRPr="006C63C6">
        <w:t xml:space="preserve"> </w:t>
      </w:r>
      <w:r w:rsidR="00615A18" w:rsidRPr="006C63C6">
        <w:rPr>
          <w:rFonts w:hint="cs"/>
          <w:rtl/>
        </w:rPr>
        <w:t>בדבר</w:t>
      </w:r>
      <w:r w:rsidR="00615A18" w:rsidRPr="006C63C6">
        <w:t xml:space="preserve"> </w:t>
      </w:r>
      <w:r w:rsidR="00615A18" w:rsidRPr="006C63C6">
        <w:rPr>
          <w:rFonts w:hint="cs"/>
          <w:rtl/>
        </w:rPr>
        <w:t>דחייה</w:t>
      </w:r>
      <w:r w:rsidR="00615A18" w:rsidRPr="006C63C6">
        <w:t xml:space="preserve"> </w:t>
      </w:r>
      <w:r w:rsidR="00615A18" w:rsidRPr="006C63C6">
        <w:rPr>
          <w:rFonts w:hint="cs"/>
          <w:rtl/>
        </w:rPr>
        <w:t>כאמור</w:t>
      </w:r>
      <w:r w:rsidR="00615A18" w:rsidRPr="006C63C6">
        <w:t xml:space="preserve"> </w:t>
      </w:r>
      <w:r w:rsidR="00615A18" w:rsidRPr="006C63C6">
        <w:rPr>
          <w:rFonts w:hint="cs"/>
          <w:rtl/>
        </w:rPr>
        <w:t>תימסר</w:t>
      </w:r>
      <w:r w:rsidR="00615A18" w:rsidRPr="006C63C6">
        <w:t xml:space="preserve"> </w:t>
      </w:r>
      <w:r w:rsidR="00615A18" w:rsidRPr="006C63C6">
        <w:rPr>
          <w:rFonts w:hint="cs"/>
          <w:rtl/>
        </w:rPr>
        <w:t>למשתתפים</w:t>
      </w:r>
      <w:r w:rsidR="00615A18" w:rsidRPr="006C63C6">
        <w:t xml:space="preserve"> </w:t>
      </w:r>
      <w:r w:rsidR="00615A18" w:rsidRPr="006C63C6">
        <w:rPr>
          <w:rFonts w:hint="cs"/>
          <w:rtl/>
        </w:rPr>
        <w:t>במכרז</w:t>
      </w:r>
      <w:r w:rsidR="00615A18" w:rsidRPr="006C63C6">
        <w:t xml:space="preserve"> </w:t>
      </w:r>
      <w:r w:rsidR="00615A18" w:rsidRPr="006C63C6">
        <w:rPr>
          <w:rFonts w:hint="cs"/>
          <w:rtl/>
        </w:rPr>
        <w:t>בהתאם</w:t>
      </w:r>
      <w:r w:rsidR="00615A18" w:rsidRPr="006C63C6">
        <w:t xml:space="preserve"> </w:t>
      </w:r>
      <w:r w:rsidR="00615A18" w:rsidRPr="006C63C6">
        <w:rPr>
          <w:rFonts w:hint="cs"/>
          <w:rtl/>
        </w:rPr>
        <w:t>לפרטים</w:t>
      </w:r>
      <w:r w:rsidR="00615A18" w:rsidRPr="006C63C6">
        <w:t xml:space="preserve"> </w:t>
      </w:r>
      <w:r w:rsidR="00615A18" w:rsidRPr="006C63C6">
        <w:rPr>
          <w:rFonts w:hint="cs"/>
          <w:rtl/>
        </w:rPr>
        <w:t>ש</w:t>
      </w:r>
      <w:r w:rsidR="00615A18">
        <w:rPr>
          <w:rFonts w:hint="cs"/>
          <w:rtl/>
        </w:rPr>
        <w:t>י</w:t>
      </w:r>
      <w:r w:rsidR="00615A18" w:rsidRPr="006C63C6">
        <w:rPr>
          <w:rFonts w:hint="cs"/>
          <w:rtl/>
        </w:rPr>
        <w:t>מסרו בעת</w:t>
      </w:r>
      <w:r w:rsidR="00615A18" w:rsidRPr="006C63C6">
        <w:t xml:space="preserve"> </w:t>
      </w:r>
      <w:r w:rsidR="00615A18" w:rsidRPr="006C63C6">
        <w:rPr>
          <w:rFonts w:hint="cs"/>
          <w:rtl/>
        </w:rPr>
        <w:t>רכישת</w:t>
      </w:r>
      <w:r w:rsidR="00615A18" w:rsidRPr="006C63C6">
        <w:t xml:space="preserve"> </w:t>
      </w:r>
      <w:r w:rsidR="00615A18" w:rsidRPr="006C63C6">
        <w:rPr>
          <w:rFonts w:hint="cs"/>
          <w:rtl/>
        </w:rPr>
        <w:t>מסמכי</w:t>
      </w:r>
      <w:r w:rsidR="00615A18" w:rsidRPr="006C63C6">
        <w:t xml:space="preserve"> </w:t>
      </w:r>
      <w:r w:rsidR="00615A18" w:rsidRPr="006C63C6">
        <w:rPr>
          <w:rFonts w:hint="cs"/>
          <w:rtl/>
        </w:rPr>
        <w:t>המכרז.</w:t>
      </w:r>
    </w:p>
    <w:p w:rsidR="001C6A22" w:rsidRPr="00615A18" w:rsidRDefault="001C6A22" w:rsidP="008364F7">
      <w:pPr>
        <w:spacing w:after="0" w:line="360" w:lineRule="auto"/>
        <w:jc w:val="both"/>
        <w:rPr>
          <w:rFonts w:ascii="Calibri" w:eastAsia="Times New Roman" w:hAnsi="Calibri" w:cs="David"/>
          <w:b/>
          <w:bCs/>
          <w:sz w:val="28"/>
          <w:szCs w:val="28"/>
          <w:u w:val="single"/>
          <w:rtl/>
          <w:lang w:eastAsia="x-none"/>
        </w:rPr>
      </w:pPr>
    </w:p>
    <w:p w:rsidR="001C6A22" w:rsidRDefault="001C6A22" w:rsidP="008364F7">
      <w:pPr>
        <w:spacing w:after="0" w:line="360" w:lineRule="auto"/>
        <w:jc w:val="both"/>
        <w:rPr>
          <w:rFonts w:ascii="Calibri" w:eastAsia="Times New Roman" w:hAnsi="Calibri" w:cs="David"/>
          <w:b/>
          <w:bCs/>
          <w:sz w:val="28"/>
          <w:szCs w:val="28"/>
          <w:u w:val="single"/>
          <w:rtl/>
          <w:lang w:val="x-none" w:eastAsia="x-none"/>
        </w:rPr>
      </w:pPr>
    </w:p>
    <w:p w:rsidR="001C6A22" w:rsidRDefault="001C6A22" w:rsidP="008364F7">
      <w:pPr>
        <w:spacing w:after="0" w:line="360" w:lineRule="auto"/>
        <w:jc w:val="both"/>
        <w:rPr>
          <w:rFonts w:ascii="Calibri" w:eastAsia="Times New Roman" w:hAnsi="Calibri" w:cs="David"/>
          <w:b/>
          <w:bCs/>
          <w:sz w:val="28"/>
          <w:szCs w:val="28"/>
          <w:u w:val="single"/>
          <w:rtl/>
          <w:lang w:val="x-none" w:eastAsia="x-none"/>
        </w:rPr>
      </w:pPr>
    </w:p>
    <w:p w:rsidR="007314A4" w:rsidRDefault="007314A4" w:rsidP="008364F7">
      <w:pPr>
        <w:spacing w:after="0" w:line="360" w:lineRule="auto"/>
        <w:jc w:val="both"/>
        <w:rPr>
          <w:rFonts w:ascii="Calibri" w:eastAsia="Times New Roman" w:hAnsi="Calibri" w:cs="David"/>
          <w:b/>
          <w:bCs/>
          <w:sz w:val="28"/>
          <w:szCs w:val="28"/>
          <w:u w:val="single"/>
          <w:rtl/>
          <w:lang w:val="x-none" w:eastAsia="x-none"/>
        </w:rPr>
      </w:pPr>
    </w:p>
    <w:p w:rsidR="007314A4" w:rsidRDefault="007314A4" w:rsidP="008364F7">
      <w:pPr>
        <w:spacing w:after="0" w:line="360" w:lineRule="auto"/>
        <w:jc w:val="both"/>
        <w:rPr>
          <w:rFonts w:ascii="Calibri" w:eastAsia="Times New Roman" w:hAnsi="Calibri" w:cs="David"/>
          <w:b/>
          <w:bCs/>
          <w:sz w:val="28"/>
          <w:szCs w:val="28"/>
          <w:u w:val="single"/>
          <w:rtl/>
          <w:lang w:val="x-none" w:eastAsia="x-none"/>
        </w:rPr>
      </w:pPr>
    </w:p>
    <w:p w:rsidR="007314A4" w:rsidRDefault="007314A4" w:rsidP="008364F7">
      <w:pPr>
        <w:spacing w:after="0" w:line="360" w:lineRule="auto"/>
        <w:jc w:val="both"/>
        <w:rPr>
          <w:rFonts w:ascii="Calibri" w:eastAsia="Times New Roman" w:hAnsi="Calibri" w:cs="David"/>
          <w:b/>
          <w:bCs/>
          <w:sz w:val="28"/>
          <w:szCs w:val="28"/>
          <w:u w:val="single"/>
          <w:rtl/>
          <w:lang w:val="x-none" w:eastAsia="x-none"/>
        </w:rPr>
      </w:pPr>
    </w:p>
    <w:p w:rsidR="001C6A22" w:rsidRDefault="001C6A22" w:rsidP="008364F7">
      <w:pPr>
        <w:spacing w:after="0" w:line="360" w:lineRule="auto"/>
        <w:jc w:val="both"/>
        <w:rPr>
          <w:rFonts w:ascii="Calibri" w:eastAsia="Times New Roman" w:hAnsi="Calibri" w:cs="David"/>
          <w:b/>
          <w:bCs/>
          <w:sz w:val="28"/>
          <w:szCs w:val="28"/>
          <w:u w:val="single"/>
          <w:rtl/>
          <w:lang w:val="x-none" w:eastAsia="x-none"/>
        </w:rPr>
      </w:pPr>
    </w:p>
    <w:p w:rsidR="00132C1D" w:rsidRDefault="00132C1D" w:rsidP="00132C1D">
      <w:pPr>
        <w:spacing w:before="120" w:after="120" w:line="360" w:lineRule="auto"/>
        <w:jc w:val="both"/>
        <w:rPr>
          <w:rFonts w:cs="David"/>
          <w:b/>
          <w:bCs/>
          <w:sz w:val="28"/>
          <w:szCs w:val="28"/>
          <w:u w:val="single"/>
          <w:rtl/>
        </w:rPr>
      </w:pPr>
    </w:p>
    <w:p w:rsidR="00BE5DB2" w:rsidRDefault="00BE5DB2" w:rsidP="00132C1D">
      <w:pPr>
        <w:spacing w:before="120" w:after="120" w:line="360" w:lineRule="auto"/>
        <w:jc w:val="both"/>
        <w:rPr>
          <w:rFonts w:cs="David"/>
          <w:b/>
          <w:bCs/>
          <w:sz w:val="28"/>
          <w:szCs w:val="28"/>
          <w:u w:val="single"/>
          <w:rtl/>
        </w:rPr>
      </w:pPr>
    </w:p>
    <w:p w:rsidR="00754179" w:rsidRDefault="00754179" w:rsidP="00132C1D">
      <w:pPr>
        <w:spacing w:before="120" w:after="120" w:line="360" w:lineRule="auto"/>
        <w:jc w:val="both"/>
        <w:rPr>
          <w:rFonts w:cs="David"/>
          <w:b/>
          <w:bCs/>
          <w:sz w:val="28"/>
          <w:szCs w:val="28"/>
          <w:u w:val="single"/>
          <w:rtl/>
        </w:rPr>
      </w:pPr>
    </w:p>
    <w:p w:rsidR="001C6A22" w:rsidRPr="00990DEC" w:rsidRDefault="001C6A22" w:rsidP="008713C5">
      <w:pPr>
        <w:shd w:val="clear" w:color="auto" w:fill="BFBFBF"/>
        <w:spacing w:line="240" w:lineRule="auto"/>
        <w:ind w:left="567" w:right="-567" w:hanging="1332"/>
        <w:jc w:val="center"/>
        <w:outlineLvl w:val="0"/>
        <w:rPr>
          <w:rFonts w:cs="David"/>
          <w:b/>
          <w:bCs/>
          <w:sz w:val="60"/>
          <w:szCs w:val="60"/>
          <w:u w:val="single"/>
          <w:rtl/>
        </w:rPr>
      </w:pPr>
      <w:r w:rsidRPr="00990DEC">
        <w:rPr>
          <w:rFonts w:cs="David" w:hint="cs"/>
          <w:b/>
          <w:bCs/>
          <w:sz w:val="60"/>
          <w:szCs w:val="60"/>
          <w:u w:val="single"/>
          <w:rtl/>
        </w:rPr>
        <w:lastRenderedPageBreak/>
        <w:t>נספח א</w:t>
      </w:r>
      <w:r>
        <w:rPr>
          <w:rFonts w:cs="David" w:hint="cs"/>
          <w:b/>
          <w:bCs/>
          <w:sz w:val="60"/>
          <w:szCs w:val="60"/>
          <w:u w:val="single"/>
          <w:rtl/>
        </w:rPr>
        <w:t>'</w:t>
      </w:r>
      <w:r w:rsidRPr="00990DEC">
        <w:rPr>
          <w:rFonts w:cs="David" w:hint="cs"/>
          <w:b/>
          <w:bCs/>
          <w:sz w:val="60"/>
          <w:szCs w:val="60"/>
          <w:u w:val="single"/>
          <w:rtl/>
        </w:rPr>
        <w:t xml:space="preserve"> - </w:t>
      </w:r>
      <w:r w:rsidRPr="00990DEC">
        <w:rPr>
          <w:rFonts w:cs="David" w:hint="cs"/>
          <w:sz w:val="40"/>
          <w:szCs w:val="40"/>
          <w:u w:val="single"/>
          <w:rtl/>
        </w:rPr>
        <w:t>הוראות כלליות ותנאים להשתתפות במכרז</w:t>
      </w:r>
    </w:p>
    <w:p w:rsidR="0019189A" w:rsidRPr="00561000" w:rsidRDefault="0019189A" w:rsidP="00F92077">
      <w:pPr>
        <w:pStyle w:val="1"/>
        <w:numPr>
          <w:ilvl w:val="0"/>
          <w:numId w:val="1"/>
        </w:numPr>
        <w:tabs>
          <w:tab w:val="clear" w:pos="935"/>
          <w:tab w:val="left" w:pos="281"/>
        </w:tabs>
        <w:spacing w:before="480" w:after="160"/>
        <w:ind w:left="357" w:hanging="357"/>
        <w:rPr>
          <w:sz w:val="28"/>
          <w:szCs w:val="28"/>
          <w:rtl/>
        </w:rPr>
      </w:pPr>
      <w:r w:rsidRPr="00561000">
        <w:rPr>
          <w:rFonts w:hint="cs"/>
          <w:sz w:val="28"/>
          <w:szCs w:val="28"/>
          <w:rtl/>
        </w:rPr>
        <w:t>הוראות כלליות</w:t>
      </w:r>
      <w:r w:rsidRPr="00561000">
        <w:rPr>
          <w:rFonts w:hint="cs"/>
          <w:sz w:val="28"/>
          <w:szCs w:val="28"/>
          <w:u w:val="none"/>
          <w:rtl/>
        </w:rPr>
        <w:t>:</w:t>
      </w:r>
    </w:p>
    <w:p w:rsidR="00132C1D" w:rsidRDefault="00D470F0" w:rsidP="006A198A">
      <w:pPr>
        <w:pStyle w:val="a6"/>
        <w:numPr>
          <w:ilvl w:val="1"/>
          <w:numId w:val="1"/>
        </w:numPr>
        <w:spacing w:before="120" w:after="240" w:line="360" w:lineRule="auto"/>
        <w:contextualSpacing w:val="0"/>
        <w:jc w:val="both"/>
        <w:rPr>
          <w:rFonts w:cs="David"/>
          <w:sz w:val="24"/>
          <w:szCs w:val="24"/>
        </w:rPr>
      </w:pPr>
      <w:r>
        <w:rPr>
          <w:rFonts w:cs="David" w:hint="cs"/>
          <w:sz w:val="24"/>
          <w:szCs w:val="24"/>
          <w:rtl/>
        </w:rPr>
        <w:t>עיריית עפולה (להלן: "</w:t>
      </w:r>
      <w:r w:rsidRPr="00D470F0">
        <w:rPr>
          <w:rFonts w:cs="David" w:hint="cs"/>
          <w:b/>
          <w:bCs/>
          <w:sz w:val="24"/>
          <w:szCs w:val="24"/>
          <w:rtl/>
        </w:rPr>
        <w:t>העירייה</w:t>
      </w:r>
      <w:r>
        <w:rPr>
          <w:rFonts w:cs="David" w:hint="cs"/>
          <w:sz w:val="24"/>
          <w:szCs w:val="24"/>
          <w:rtl/>
        </w:rPr>
        <w:t>")</w:t>
      </w:r>
      <w:r w:rsidR="00132C1D">
        <w:rPr>
          <w:rFonts w:cs="David" w:hint="cs"/>
          <w:sz w:val="24"/>
          <w:szCs w:val="24"/>
          <w:rtl/>
        </w:rPr>
        <w:t xml:space="preserve"> </w:t>
      </w:r>
      <w:r w:rsidR="00132C1D" w:rsidRPr="004B6A95">
        <w:rPr>
          <w:rFonts w:cs="David" w:hint="cs"/>
          <w:sz w:val="24"/>
          <w:szCs w:val="24"/>
          <w:rtl/>
        </w:rPr>
        <w:t xml:space="preserve">מזמינה </w:t>
      </w:r>
      <w:r w:rsidR="00711195">
        <w:rPr>
          <w:rFonts w:cs="David" w:hint="cs"/>
          <w:sz w:val="24"/>
          <w:szCs w:val="24"/>
          <w:rtl/>
        </w:rPr>
        <w:t>מ</w:t>
      </w:r>
      <w:r w:rsidR="00132C1D" w:rsidRPr="003D05D3">
        <w:rPr>
          <w:rFonts w:cs="David" w:hint="cs"/>
          <w:sz w:val="24"/>
          <w:szCs w:val="24"/>
          <w:rtl/>
        </w:rPr>
        <w:t>גופים</w:t>
      </w:r>
      <w:r w:rsidR="00132C1D">
        <w:rPr>
          <w:rFonts w:cs="David" w:hint="cs"/>
          <w:sz w:val="24"/>
          <w:szCs w:val="24"/>
          <w:rtl/>
        </w:rPr>
        <w:t xml:space="preserve"> העומדים בדרישות שיפורטו להלן, </w:t>
      </w:r>
      <w:r w:rsidR="00754179">
        <w:rPr>
          <w:rFonts w:cs="David" w:hint="cs"/>
          <w:sz w:val="24"/>
          <w:szCs w:val="24"/>
          <w:rtl/>
        </w:rPr>
        <w:t>הצעות</w:t>
      </w:r>
      <w:r w:rsidR="00132C1D">
        <w:rPr>
          <w:rFonts w:cs="David" w:hint="cs"/>
          <w:sz w:val="24"/>
          <w:szCs w:val="24"/>
          <w:rtl/>
        </w:rPr>
        <w:t xml:space="preserve"> למתן שירותי שמאות לעירייה ולוועדה המקומית לתכנון ובניה</w:t>
      </w:r>
      <w:r w:rsidR="009F7955">
        <w:rPr>
          <w:rFonts w:cs="David" w:hint="cs"/>
          <w:sz w:val="24"/>
          <w:szCs w:val="24"/>
          <w:rtl/>
        </w:rPr>
        <w:t xml:space="preserve"> עפולה</w:t>
      </w:r>
      <w:r w:rsidR="00754179">
        <w:rPr>
          <w:rFonts w:cs="David" w:hint="cs"/>
          <w:sz w:val="24"/>
          <w:szCs w:val="24"/>
          <w:rtl/>
        </w:rPr>
        <w:t xml:space="preserve"> (להלן: "</w:t>
      </w:r>
      <w:r w:rsidR="00847B1F">
        <w:rPr>
          <w:rFonts w:cs="David" w:hint="cs"/>
          <w:b/>
          <w:bCs/>
          <w:sz w:val="24"/>
          <w:szCs w:val="24"/>
          <w:rtl/>
        </w:rPr>
        <w:t>הוועדה המקומית</w:t>
      </w:r>
      <w:r w:rsidR="00754179">
        <w:rPr>
          <w:rFonts w:cs="David" w:hint="cs"/>
          <w:sz w:val="24"/>
          <w:szCs w:val="24"/>
          <w:rtl/>
        </w:rPr>
        <w:t>")</w:t>
      </w:r>
      <w:r w:rsidR="00132C1D">
        <w:rPr>
          <w:rFonts w:cs="David" w:hint="cs"/>
          <w:sz w:val="24"/>
          <w:szCs w:val="24"/>
          <w:rtl/>
        </w:rPr>
        <w:t xml:space="preserve">, </w:t>
      </w:r>
      <w:r w:rsidR="00851EB8">
        <w:rPr>
          <w:rFonts w:cs="David" w:hint="cs"/>
          <w:sz w:val="24"/>
          <w:szCs w:val="24"/>
          <w:rtl/>
        </w:rPr>
        <w:t>בכמות שתידרש מעת לעת ובכפוף להזמנות מאושרות וחתומות על-ידי נציגי העירייה</w:t>
      </w:r>
      <w:r w:rsidR="000049A8">
        <w:rPr>
          <w:rFonts w:cs="David" w:hint="cs"/>
          <w:sz w:val="24"/>
          <w:szCs w:val="24"/>
          <w:rtl/>
        </w:rPr>
        <w:t xml:space="preserve"> </w:t>
      </w:r>
      <w:r w:rsidR="00851EB8">
        <w:rPr>
          <w:rFonts w:cs="David" w:hint="cs"/>
          <w:sz w:val="24"/>
          <w:szCs w:val="24"/>
          <w:rtl/>
        </w:rPr>
        <w:t xml:space="preserve">המורשים, והכל </w:t>
      </w:r>
      <w:r w:rsidR="00132C1D">
        <w:rPr>
          <w:rFonts w:cs="David" w:hint="cs"/>
          <w:sz w:val="24"/>
          <w:szCs w:val="24"/>
          <w:rtl/>
        </w:rPr>
        <w:t xml:space="preserve">בהתאם להוראות ולתנאים במסמכי </w:t>
      </w:r>
      <w:r w:rsidR="00847B1F">
        <w:rPr>
          <w:rFonts w:cs="David" w:hint="cs"/>
          <w:sz w:val="24"/>
          <w:szCs w:val="24"/>
          <w:rtl/>
        </w:rPr>
        <w:t>מכרז זה</w:t>
      </w:r>
      <w:r w:rsidR="00132C1D">
        <w:rPr>
          <w:rFonts w:cs="David" w:hint="cs"/>
          <w:sz w:val="24"/>
          <w:szCs w:val="24"/>
          <w:rtl/>
        </w:rPr>
        <w:t xml:space="preserve">, לרבות </w:t>
      </w:r>
      <w:r w:rsidR="003842CA">
        <w:rPr>
          <w:rFonts w:cs="David" w:hint="cs"/>
          <w:sz w:val="24"/>
          <w:szCs w:val="24"/>
          <w:rtl/>
        </w:rPr>
        <w:t>ב</w:t>
      </w:r>
      <w:r w:rsidR="00132C1D">
        <w:rPr>
          <w:rFonts w:cs="David" w:hint="cs"/>
          <w:sz w:val="24"/>
          <w:szCs w:val="24"/>
          <w:rtl/>
        </w:rPr>
        <w:t xml:space="preserve">חוזה ההתקשרות </w:t>
      </w:r>
      <w:r w:rsidR="00847B1F">
        <w:rPr>
          <w:rFonts w:cs="David" w:hint="cs"/>
          <w:sz w:val="24"/>
          <w:szCs w:val="24"/>
          <w:rtl/>
        </w:rPr>
        <w:t>(להלן: "</w:t>
      </w:r>
      <w:r w:rsidR="00847B1F" w:rsidRPr="00847B1F">
        <w:rPr>
          <w:rFonts w:cs="David" w:hint="cs"/>
          <w:b/>
          <w:bCs/>
          <w:sz w:val="24"/>
          <w:szCs w:val="24"/>
          <w:rtl/>
        </w:rPr>
        <w:t>השירותים</w:t>
      </w:r>
      <w:r w:rsidR="00847B1F">
        <w:rPr>
          <w:rFonts w:cs="David" w:hint="cs"/>
          <w:sz w:val="24"/>
          <w:szCs w:val="24"/>
          <w:rtl/>
        </w:rPr>
        <w:t>")</w:t>
      </w:r>
      <w:r w:rsidR="00132C1D">
        <w:rPr>
          <w:rFonts w:cs="David" w:hint="cs"/>
          <w:sz w:val="24"/>
          <w:szCs w:val="24"/>
          <w:rtl/>
        </w:rPr>
        <w:t>.</w:t>
      </w:r>
    </w:p>
    <w:p w:rsidR="00132C1D" w:rsidRDefault="00CC78AE" w:rsidP="0000408B">
      <w:pPr>
        <w:pStyle w:val="a6"/>
        <w:numPr>
          <w:ilvl w:val="1"/>
          <w:numId w:val="1"/>
        </w:numPr>
        <w:spacing w:before="120" w:after="240" w:line="360" w:lineRule="auto"/>
        <w:contextualSpacing w:val="0"/>
        <w:jc w:val="both"/>
        <w:rPr>
          <w:rFonts w:cs="David"/>
          <w:sz w:val="24"/>
          <w:szCs w:val="24"/>
        </w:rPr>
      </w:pPr>
      <w:r>
        <w:rPr>
          <w:rFonts w:cs="David" w:hint="cs"/>
          <w:b/>
          <w:bCs/>
          <w:sz w:val="24"/>
          <w:szCs w:val="24"/>
          <w:u w:val="single"/>
          <w:rtl/>
        </w:rPr>
        <w:t>השמאי</w:t>
      </w:r>
      <w:r w:rsidR="00132C1D" w:rsidRPr="003D05D3">
        <w:rPr>
          <w:rFonts w:cs="David" w:hint="cs"/>
          <w:b/>
          <w:bCs/>
          <w:sz w:val="24"/>
          <w:szCs w:val="24"/>
          <w:u w:val="single"/>
          <w:rtl/>
        </w:rPr>
        <w:t xml:space="preserve"> </w:t>
      </w:r>
      <w:r>
        <w:rPr>
          <w:rFonts w:cs="David" w:hint="cs"/>
          <w:b/>
          <w:bCs/>
          <w:sz w:val="24"/>
          <w:szCs w:val="24"/>
          <w:u w:val="single"/>
          <w:rtl/>
        </w:rPr>
        <w:t>שהצעתו תזכה</w:t>
      </w:r>
      <w:r w:rsidR="00132C1D" w:rsidRPr="003D05D3">
        <w:rPr>
          <w:rFonts w:cs="David" w:hint="cs"/>
          <w:b/>
          <w:bCs/>
          <w:sz w:val="24"/>
          <w:szCs w:val="24"/>
          <w:u w:val="single"/>
          <w:rtl/>
        </w:rPr>
        <w:t xml:space="preserve"> </w:t>
      </w:r>
      <w:r>
        <w:rPr>
          <w:rFonts w:cs="David" w:hint="cs"/>
          <w:b/>
          <w:bCs/>
          <w:sz w:val="24"/>
          <w:szCs w:val="24"/>
          <w:u w:val="single"/>
          <w:rtl/>
        </w:rPr>
        <w:t>יעניק</w:t>
      </w:r>
      <w:r w:rsidR="00132C1D" w:rsidRPr="003D05D3">
        <w:rPr>
          <w:rFonts w:cs="David" w:hint="cs"/>
          <w:b/>
          <w:bCs/>
          <w:sz w:val="24"/>
          <w:szCs w:val="24"/>
          <w:u w:val="single"/>
          <w:rtl/>
        </w:rPr>
        <w:t xml:space="preserve"> </w:t>
      </w:r>
      <w:r w:rsidR="00132C1D">
        <w:rPr>
          <w:rFonts w:cs="David" w:hint="cs"/>
          <w:b/>
          <w:bCs/>
          <w:sz w:val="24"/>
          <w:szCs w:val="24"/>
          <w:u w:val="single"/>
          <w:rtl/>
        </w:rPr>
        <w:t>לעירייה</w:t>
      </w:r>
      <w:r w:rsidR="00BB3F02">
        <w:rPr>
          <w:rFonts w:cs="David" w:hint="cs"/>
          <w:b/>
          <w:bCs/>
          <w:sz w:val="24"/>
          <w:szCs w:val="24"/>
          <w:u w:val="single"/>
          <w:rtl/>
        </w:rPr>
        <w:t xml:space="preserve"> ולוועדה המקומית</w:t>
      </w:r>
      <w:r w:rsidR="00132C1D" w:rsidRPr="003D05D3">
        <w:rPr>
          <w:rFonts w:cs="David" w:hint="cs"/>
          <w:b/>
          <w:bCs/>
          <w:sz w:val="24"/>
          <w:szCs w:val="24"/>
          <w:u w:val="single"/>
          <w:rtl/>
        </w:rPr>
        <w:t xml:space="preserve"> בין היתר, את השירותים הבאים</w:t>
      </w:r>
      <w:r w:rsidR="00911150">
        <w:rPr>
          <w:rFonts w:cs="David" w:hint="cs"/>
          <w:sz w:val="24"/>
          <w:szCs w:val="24"/>
          <w:rtl/>
        </w:rPr>
        <w:t xml:space="preserve">: </w:t>
      </w:r>
      <w:r w:rsidR="00132C1D" w:rsidRPr="00911150">
        <w:rPr>
          <w:rFonts w:cs="David" w:hint="cs"/>
          <w:sz w:val="24"/>
          <w:szCs w:val="24"/>
          <w:rtl/>
        </w:rPr>
        <w:t>הכנת חוות דעת ל</w:t>
      </w:r>
      <w:r w:rsidR="00847B1F" w:rsidRPr="00911150">
        <w:rPr>
          <w:rFonts w:cs="David" w:hint="cs"/>
          <w:sz w:val="24"/>
          <w:szCs w:val="24"/>
          <w:rtl/>
        </w:rPr>
        <w:t>היטלי השבחה</w:t>
      </w:r>
      <w:r w:rsidR="00911150">
        <w:rPr>
          <w:rFonts w:cs="David" w:hint="cs"/>
          <w:sz w:val="24"/>
          <w:szCs w:val="24"/>
          <w:rtl/>
        </w:rPr>
        <w:t xml:space="preserve">, </w:t>
      </w:r>
      <w:r w:rsidR="00132C1D" w:rsidRPr="00911150">
        <w:rPr>
          <w:rFonts w:cs="David" w:hint="cs"/>
          <w:sz w:val="24"/>
          <w:szCs w:val="24"/>
          <w:rtl/>
        </w:rPr>
        <w:t xml:space="preserve">שומות לפיצויים </w:t>
      </w:r>
      <w:r w:rsidR="00933C88" w:rsidRPr="00911150">
        <w:rPr>
          <w:rFonts w:cs="David" w:hint="cs"/>
          <w:sz w:val="24"/>
          <w:szCs w:val="24"/>
          <w:rtl/>
        </w:rPr>
        <w:t>לפי</w:t>
      </w:r>
      <w:r w:rsidR="00132C1D" w:rsidRPr="00911150">
        <w:rPr>
          <w:rFonts w:cs="David" w:hint="cs"/>
          <w:sz w:val="24"/>
          <w:szCs w:val="24"/>
          <w:rtl/>
        </w:rPr>
        <w:t xml:space="preserve"> </w:t>
      </w:r>
      <w:r w:rsidR="00933C88" w:rsidRPr="00911150">
        <w:rPr>
          <w:rFonts w:cs="David" w:hint="cs"/>
          <w:sz w:val="24"/>
          <w:szCs w:val="24"/>
          <w:rtl/>
        </w:rPr>
        <w:t>ס'</w:t>
      </w:r>
      <w:r w:rsidR="00132C1D" w:rsidRPr="00911150">
        <w:rPr>
          <w:rFonts w:cs="David" w:hint="cs"/>
          <w:sz w:val="24"/>
          <w:szCs w:val="24"/>
          <w:rtl/>
        </w:rPr>
        <w:t xml:space="preserve"> 197 לחוק התכנון והבניה תשכ"ה </w:t>
      </w:r>
      <w:r w:rsidR="008F44DD">
        <w:rPr>
          <w:rFonts w:cs="David" w:hint="cs"/>
          <w:sz w:val="24"/>
          <w:szCs w:val="24"/>
          <w:rtl/>
        </w:rPr>
        <w:t>1965</w:t>
      </w:r>
      <w:r w:rsidR="00911150">
        <w:rPr>
          <w:rFonts w:cs="David" w:hint="cs"/>
          <w:sz w:val="24"/>
          <w:szCs w:val="24"/>
          <w:rtl/>
        </w:rPr>
        <w:t xml:space="preserve">, </w:t>
      </w:r>
      <w:r w:rsidR="00933C88" w:rsidRPr="00911150">
        <w:rPr>
          <w:rFonts w:cs="David" w:hint="cs"/>
          <w:sz w:val="24"/>
          <w:szCs w:val="24"/>
          <w:rtl/>
        </w:rPr>
        <w:t>הערכות שווי שוק</w:t>
      </w:r>
      <w:r w:rsidR="00132C1D" w:rsidRPr="00911150">
        <w:rPr>
          <w:rFonts w:cs="David" w:hint="cs"/>
          <w:sz w:val="24"/>
          <w:szCs w:val="24"/>
          <w:rtl/>
        </w:rPr>
        <w:t>,</w:t>
      </w:r>
      <w:r w:rsidR="00933C88" w:rsidRPr="00911150">
        <w:rPr>
          <w:rFonts w:cs="David" w:hint="cs"/>
          <w:sz w:val="24"/>
          <w:szCs w:val="24"/>
          <w:rtl/>
        </w:rPr>
        <w:t xml:space="preserve"> הערכות שווי זכות דיירות מוגנות</w:t>
      </w:r>
      <w:r w:rsidR="00132C1D" w:rsidRPr="00911150">
        <w:rPr>
          <w:rFonts w:cs="David" w:hint="cs"/>
          <w:sz w:val="24"/>
          <w:szCs w:val="24"/>
          <w:rtl/>
        </w:rPr>
        <w:t>, הערכות דמי שכירות ראויי</w:t>
      </w:r>
      <w:r w:rsidR="00E9570D" w:rsidRPr="00911150">
        <w:rPr>
          <w:rFonts w:cs="David" w:hint="cs"/>
          <w:sz w:val="24"/>
          <w:szCs w:val="24"/>
          <w:rtl/>
        </w:rPr>
        <w:t>ם</w:t>
      </w:r>
      <w:r w:rsidR="00A92B84" w:rsidRPr="00911150">
        <w:rPr>
          <w:rFonts w:cs="David" w:hint="cs"/>
          <w:sz w:val="24"/>
          <w:szCs w:val="24"/>
          <w:rtl/>
        </w:rPr>
        <w:t xml:space="preserve">, הערכות פיצויים בגין הפקעות, </w:t>
      </w:r>
      <w:r>
        <w:rPr>
          <w:rFonts w:cs="David" w:hint="cs"/>
          <w:sz w:val="24"/>
          <w:szCs w:val="24"/>
          <w:rtl/>
        </w:rPr>
        <w:t>חוו"ד שמאות כלליות</w:t>
      </w:r>
      <w:r w:rsidR="00736E2B">
        <w:rPr>
          <w:rFonts w:cs="David" w:hint="cs"/>
          <w:sz w:val="24"/>
          <w:szCs w:val="24"/>
          <w:rtl/>
        </w:rPr>
        <w:t xml:space="preserve">, </w:t>
      </w:r>
      <w:r w:rsidR="00862401">
        <w:rPr>
          <w:rFonts w:ascii="David" w:hAnsi="David" w:cs="David" w:hint="cs"/>
          <w:sz w:val="24"/>
          <w:szCs w:val="24"/>
          <w:rtl/>
        </w:rPr>
        <w:t>השתתפות</w:t>
      </w:r>
      <w:r w:rsidR="00736E2B">
        <w:rPr>
          <w:rFonts w:ascii="David" w:hAnsi="David" w:cs="David" w:hint="cs"/>
          <w:sz w:val="24"/>
          <w:szCs w:val="24"/>
          <w:rtl/>
        </w:rPr>
        <w:t xml:space="preserve"> לפי הצורך</w:t>
      </w:r>
      <w:r w:rsidR="00736E2B" w:rsidRPr="005A7192">
        <w:rPr>
          <w:rFonts w:ascii="David" w:hAnsi="David" w:cs="David"/>
          <w:sz w:val="24"/>
          <w:szCs w:val="24"/>
          <w:rtl/>
        </w:rPr>
        <w:t xml:space="preserve"> ב</w:t>
      </w:r>
      <w:r w:rsidR="00862401">
        <w:rPr>
          <w:rFonts w:ascii="David" w:hAnsi="David" w:cs="David" w:hint="cs"/>
          <w:sz w:val="24"/>
          <w:szCs w:val="24"/>
          <w:rtl/>
        </w:rPr>
        <w:t>ישיבות ב</w:t>
      </w:r>
      <w:r w:rsidR="00736E2B" w:rsidRPr="005A7192">
        <w:rPr>
          <w:rFonts w:ascii="David" w:hAnsi="David" w:cs="David"/>
          <w:sz w:val="24"/>
          <w:szCs w:val="24"/>
          <w:rtl/>
        </w:rPr>
        <w:t>בתי משפ</w:t>
      </w:r>
      <w:r w:rsidR="00736E2B">
        <w:rPr>
          <w:rFonts w:ascii="David" w:hAnsi="David" w:cs="David"/>
          <w:sz w:val="24"/>
          <w:szCs w:val="24"/>
          <w:rtl/>
        </w:rPr>
        <w:t>ט ו/או בוררויות ו/או ועדת ערר</w:t>
      </w:r>
      <w:r w:rsidR="00736E2B">
        <w:rPr>
          <w:rFonts w:ascii="David" w:hAnsi="David" w:cs="David" w:hint="cs"/>
          <w:sz w:val="24"/>
          <w:szCs w:val="24"/>
          <w:rtl/>
        </w:rPr>
        <w:t xml:space="preserve"> ו/או</w:t>
      </w:r>
      <w:r w:rsidR="00736E2B">
        <w:rPr>
          <w:rFonts w:ascii="David" w:hAnsi="David" w:cs="David"/>
          <w:sz w:val="24"/>
          <w:szCs w:val="24"/>
          <w:rtl/>
        </w:rPr>
        <w:t xml:space="preserve"> וועדה המקומית</w:t>
      </w:r>
      <w:r w:rsidR="00862401">
        <w:rPr>
          <w:rFonts w:ascii="David" w:hAnsi="David" w:cs="David" w:hint="cs"/>
          <w:sz w:val="24"/>
          <w:szCs w:val="24"/>
          <w:rtl/>
        </w:rPr>
        <w:t>, ו</w:t>
      </w:r>
      <w:r w:rsidR="0000408B">
        <w:rPr>
          <w:rFonts w:ascii="David" w:hAnsi="David" w:cs="David" w:hint="cs"/>
          <w:sz w:val="24"/>
          <w:szCs w:val="24"/>
          <w:rtl/>
        </w:rPr>
        <w:t>ב</w:t>
      </w:r>
      <w:r w:rsidR="00862401">
        <w:rPr>
          <w:rFonts w:ascii="David" w:hAnsi="David" w:cs="David" w:hint="cs"/>
          <w:sz w:val="24"/>
          <w:szCs w:val="24"/>
          <w:rtl/>
        </w:rPr>
        <w:t>ישיבות עבודה בעירייה ו/או בוועדה המקומית.</w:t>
      </w:r>
      <w:r w:rsidR="00736E2B">
        <w:rPr>
          <w:rFonts w:cs="David" w:hint="cs"/>
          <w:sz w:val="24"/>
          <w:szCs w:val="24"/>
          <w:rtl/>
        </w:rPr>
        <w:t xml:space="preserve"> </w:t>
      </w:r>
    </w:p>
    <w:p w:rsidR="0019189A" w:rsidRDefault="00711195" w:rsidP="00BD0801">
      <w:pPr>
        <w:pStyle w:val="2"/>
        <w:numPr>
          <w:ilvl w:val="1"/>
          <w:numId w:val="1"/>
        </w:numPr>
        <w:tabs>
          <w:tab w:val="clear" w:pos="941"/>
          <w:tab w:val="left" w:pos="706"/>
        </w:tabs>
        <w:spacing w:after="240"/>
        <w:ind w:left="788" w:hanging="431"/>
        <w:rPr>
          <w:highlight w:val="yellow"/>
        </w:rPr>
      </w:pPr>
      <w:r w:rsidRPr="006C4FE5">
        <w:rPr>
          <w:rFonts w:hint="cs"/>
          <w:b/>
          <w:bCs/>
          <w:sz w:val="24"/>
          <w:rtl/>
        </w:rPr>
        <w:t xml:space="preserve"> </w:t>
      </w:r>
      <w:r w:rsidRPr="006C4FE5">
        <w:rPr>
          <w:rFonts w:hint="cs"/>
          <w:b/>
          <w:bCs/>
          <w:sz w:val="24"/>
          <w:rtl/>
        </w:rPr>
        <w:tab/>
      </w:r>
      <w:r w:rsidR="00EF51DE" w:rsidRPr="006C4FE5">
        <w:rPr>
          <w:rFonts w:hint="cs"/>
          <w:b/>
          <w:bCs/>
          <w:sz w:val="24"/>
          <w:u w:val="single"/>
          <w:rtl/>
        </w:rPr>
        <w:t>מכרז זה הנו מכרז מסגרת</w:t>
      </w:r>
      <w:r w:rsidR="008713C5" w:rsidRPr="006C4FE5">
        <w:rPr>
          <w:rFonts w:hint="cs"/>
          <w:sz w:val="24"/>
          <w:rtl/>
        </w:rPr>
        <w:t xml:space="preserve">. העירייה </w:t>
      </w:r>
      <w:r w:rsidR="00BD0801" w:rsidRPr="006C4FE5">
        <w:rPr>
          <w:rFonts w:hint="cs"/>
          <w:sz w:val="24"/>
          <w:rtl/>
        </w:rPr>
        <w:t xml:space="preserve">תהא רשאית </w:t>
      </w:r>
      <w:r w:rsidR="004F0393" w:rsidRPr="006C4FE5">
        <w:rPr>
          <w:rFonts w:hint="cs"/>
          <w:sz w:val="24"/>
          <w:rtl/>
        </w:rPr>
        <w:t xml:space="preserve">לבחור </w:t>
      </w:r>
      <w:r w:rsidR="00EF51DE" w:rsidRPr="006C4FE5">
        <w:rPr>
          <w:rFonts w:hint="cs"/>
          <w:sz w:val="24"/>
          <w:u w:val="single"/>
          <w:rtl/>
        </w:rPr>
        <w:t>עד 3 שמאים</w:t>
      </w:r>
      <w:r w:rsidR="00EF51DE" w:rsidRPr="006C4FE5">
        <w:rPr>
          <w:rFonts w:hint="cs"/>
          <w:sz w:val="24"/>
          <w:rtl/>
        </w:rPr>
        <w:t xml:space="preserve"> שהצעותיהם יקבל</w:t>
      </w:r>
      <w:r w:rsidR="008F44DD" w:rsidRPr="006C4FE5">
        <w:rPr>
          <w:rFonts w:hint="cs"/>
          <w:sz w:val="24"/>
          <w:rtl/>
        </w:rPr>
        <w:t>ו את הציון</w:t>
      </w:r>
      <w:r w:rsidR="008F44DD" w:rsidRPr="000668D2">
        <w:rPr>
          <w:rFonts w:hint="cs"/>
          <w:sz w:val="24"/>
          <w:rtl/>
        </w:rPr>
        <w:t xml:space="preserve"> </w:t>
      </w:r>
      <w:r w:rsidR="008F44DD" w:rsidRPr="006C4FE5">
        <w:rPr>
          <w:rFonts w:hint="cs"/>
          <w:sz w:val="24"/>
          <w:rtl/>
        </w:rPr>
        <w:t>המשוקלל הגבוה ביותר</w:t>
      </w:r>
      <w:r w:rsidR="00BD0801" w:rsidRPr="006C4FE5">
        <w:rPr>
          <w:rFonts w:hint="cs"/>
          <w:sz w:val="24"/>
          <w:rtl/>
        </w:rPr>
        <w:t>, ו</w:t>
      </w:r>
      <w:r w:rsidR="0019189A" w:rsidRPr="006C4FE5">
        <w:rPr>
          <w:rtl/>
        </w:rPr>
        <w:t>לחלק את השירותים בין הזוכים</w:t>
      </w:r>
      <w:r w:rsidR="00DA0E54" w:rsidRPr="006C4FE5">
        <w:rPr>
          <w:rFonts w:hint="cs"/>
          <w:rtl/>
        </w:rPr>
        <w:t xml:space="preserve"> בסבב מחזורי</w:t>
      </w:r>
      <w:r w:rsidR="00F306C6" w:rsidRPr="006C4FE5">
        <w:rPr>
          <w:rtl/>
        </w:rPr>
        <w:t xml:space="preserve">, </w:t>
      </w:r>
      <w:r w:rsidR="0019189A" w:rsidRPr="006C4FE5">
        <w:rPr>
          <w:rtl/>
        </w:rPr>
        <w:t xml:space="preserve">הכל </w:t>
      </w:r>
      <w:r w:rsidR="00DA0E54" w:rsidRPr="006C4FE5">
        <w:rPr>
          <w:rFonts w:hint="cs"/>
          <w:rtl/>
        </w:rPr>
        <w:t>ל</w:t>
      </w:r>
      <w:r w:rsidR="0019189A" w:rsidRPr="006C4FE5">
        <w:rPr>
          <w:rtl/>
        </w:rPr>
        <w:t>פי צרכיה ושיקול דעתה</w:t>
      </w:r>
      <w:r w:rsidR="0019189A" w:rsidRPr="000668D2">
        <w:rPr>
          <w:rtl/>
        </w:rPr>
        <w:t xml:space="preserve"> </w:t>
      </w:r>
      <w:r w:rsidR="0019189A" w:rsidRPr="006C4FE5">
        <w:rPr>
          <w:rtl/>
        </w:rPr>
        <w:t>הבלעדי. לזוכה לא תהא כל טענה או תביעה או זכות פיצוי בגין אי מסירת או מסירת חלק מהשירותים</w:t>
      </w:r>
      <w:r w:rsidR="0019189A" w:rsidRPr="000668D2">
        <w:rPr>
          <w:rtl/>
        </w:rPr>
        <w:t xml:space="preserve"> בלבד לביצוע, והנו מתחייב לבצע את השי</w:t>
      </w:r>
      <w:r w:rsidR="00F306C6" w:rsidRPr="000668D2">
        <w:rPr>
          <w:rtl/>
        </w:rPr>
        <w:t xml:space="preserve">רותים בהתאם </w:t>
      </w:r>
      <w:r w:rsidR="003661E7" w:rsidRPr="000668D2">
        <w:rPr>
          <w:rFonts w:hint="cs"/>
          <w:rtl/>
        </w:rPr>
        <w:t>לצרכי</w:t>
      </w:r>
      <w:r w:rsidR="00F306C6" w:rsidRPr="000668D2">
        <w:rPr>
          <w:rtl/>
        </w:rPr>
        <w:t xml:space="preserve"> העירייה </w:t>
      </w:r>
      <w:r w:rsidR="00F306C6" w:rsidRPr="000668D2">
        <w:rPr>
          <w:rFonts w:hint="cs"/>
          <w:rtl/>
        </w:rPr>
        <w:t>ו/או הוועדה המקומית</w:t>
      </w:r>
      <w:r w:rsidR="0019189A" w:rsidRPr="000668D2">
        <w:rPr>
          <w:rtl/>
        </w:rPr>
        <w:t>.</w:t>
      </w:r>
    </w:p>
    <w:p w:rsidR="00DD7B0C" w:rsidRPr="00CD77E2" w:rsidRDefault="00DD7B0C" w:rsidP="008C3808">
      <w:pPr>
        <w:pStyle w:val="2"/>
        <w:numPr>
          <w:ilvl w:val="1"/>
          <w:numId w:val="1"/>
        </w:numPr>
        <w:tabs>
          <w:tab w:val="clear" w:pos="941"/>
          <w:tab w:val="left" w:pos="706"/>
        </w:tabs>
        <w:spacing w:after="240"/>
      </w:pPr>
      <w:r>
        <w:rPr>
          <w:rFonts w:hint="cs"/>
          <w:sz w:val="24"/>
          <w:rtl/>
        </w:rPr>
        <w:t xml:space="preserve"> </w:t>
      </w:r>
      <w:r>
        <w:rPr>
          <w:rFonts w:hint="cs"/>
          <w:sz w:val="24"/>
          <w:rtl/>
        </w:rPr>
        <w:tab/>
      </w:r>
      <w:r w:rsidRPr="00ED6F05">
        <w:rPr>
          <w:rFonts w:hint="cs"/>
          <w:sz w:val="24"/>
          <w:rtl/>
        </w:rPr>
        <w:t xml:space="preserve">למען הסר ספק, אין העירייה </w:t>
      </w:r>
      <w:r w:rsidR="00EF1BA2">
        <w:rPr>
          <w:rFonts w:hint="cs"/>
          <w:sz w:val="24"/>
          <w:rtl/>
        </w:rPr>
        <w:t>מתחייבת</w:t>
      </w:r>
      <w:r w:rsidRPr="00ED6F05">
        <w:rPr>
          <w:rFonts w:hint="cs"/>
          <w:sz w:val="24"/>
          <w:rtl/>
        </w:rPr>
        <w:t xml:space="preserve"> להזמנת כמות מינימום או מקסימום של השירותי</w:t>
      </w:r>
      <w:r w:rsidR="00EF1BA2">
        <w:rPr>
          <w:rFonts w:hint="cs"/>
          <w:sz w:val="24"/>
          <w:rtl/>
        </w:rPr>
        <w:t>ם</w:t>
      </w:r>
      <w:r w:rsidR="002C7597">
        <w:rPr>
          <w:rFonts w:hint="cs"/>
          <w:rtl/>
        </w:rPr>
        <w:t xml:space="preserve">, </w:t>
      </w:r>
      <w:r w:rsidR="00150347">
        <w:rPr>
          <w:rFonts w:hint="cs"/>
          <w:rtl/>
        </w:rPr>
        <w:t>ונתונה לה הזכות לקבוע את עיתוי הזמנת השירותים, והכל בהתאם לצרכיה ושיקול דעתה הבלעדי.</w:t>
      </w:r>
    </w:p>
    <w:p w:rsidR="00F277D9" w:rsidRDefault="0054665F" w:rsidP="00A17DD2">
      <w:pPr>
        <w:pStyle w:val="2"/>
        <w:numPr>
          <w:ilvl w:val="1"/>
          <w:numId w:val="1"/>
        </w:numPr>
        <w:tabs>
          <w:tab w:val="clear" w:pos="941"/>
          <w:tab w:val="left" w:pos="706"/>
        </w:tabs>
        <w:spacing w:after="120"/>
        <w:ind w:left="788" w:hanging="431"/>
        <w:rPr>
          <w:sz w:val="24"/>
        </w:rPr>
      </w:pPr>
      <w:r>
        <w:rPr>
          <w:rFonts w:hint="cs"/>
          <w:sz w:val="24"/>
          <w:rtl/>
        </w:rPr>
        <w:tab/>
      </w:r>
      <w:r w:rsidR="0019189A" w:rsidRPr="0054665F">
        <w:rPr>
          <w:sz w:val="24"/>
          <w:rtl/>
        </w:rPr>
        <w:t xml:space="preserve">תנאי להשתתפות במכרז הנו רכישת מסמכי המכרז, אותם ניתן לרכוש בקופת העירייה בבניין ביתן בן עמי בכיכר העצמאות 3 קומה רביעית תמורת סך של </w:t>
      </w:r>
      <w:r w:rsidR="0019189A" w:rsidRPr="0054665F">
        <w:rPr>
          <w:b/>
          <w:bCs/>
          <w:sz w:val="24"/>
          <w:rtl/>
        </w:rPr>
        <w:t>500 ש"ח</w:t>
      </w:r>
      <w:r w:rsidR="0019189A" w:rsidRPr="0054665F">
        <w:rPr>
          <w:sz w:val="24"/>
          <w:rtl/>
        </w:rPr>
        <w:t xml:space="preserve"> (</w:t>
      </w:r>
      <w:r w:rsidR="0019189A" w:rsidRPr="0054665F">
        <w:rPr>
          <w:rFonts w:hint="cs"/>
          <w:sz w:val="24"/>
          <w:rtl/>
        </w:rPr>
        <w:t>ש</w:t>
      </w:r>
      <w:r w:rsidR="0019189A" w:rsidRPr="0054665F">
        <w:rPr>
          <w:sz w:val="24"/>
          <w:rtl/>
        </w:rPr>
        <w:t xml:space="preserve">לא יוחזרו בשום מקרה). </w:t>
      </w:r>
    </w:p>
    <w:p w:rsidR="0019189A" w:rsidRPr="000668D2" w:rsidRDefault="0019189A" w:rsidP="00553F07">
      <w:pPr>
        <w:pStyle w:val="2"/>
        <w:numPr>
          <w:ilvl w:val="0"/>
          <w:numId w:val="14"/>
        </w:numPr>
        <w:tabs>
          <w:tab w:val="clear" w:pos="941"/>
          <w:tab w:val="left" w:pos="706"/>
        </w:tabs>
        <w:spacing w:after="240"/>
        <w:ind w:left="1274" w:hanging="425"/>
        <w:rPr>
          <w:sz w:val="24"/>
        </w:rPr>
      </w:pPr>
      <w:r w:rsidRPr="000668D2">
        <w:rPr>
          <w:rFonts w:hint="cs"/>
          <w:sz w:val="24"/>
          <w:rtl/>
        </w:rPr>
        <w:t>המציע יצרף להצעתו</w:t>
      </w:r>
      <w:r w:rsidRPr="000668D2">
        <w:rPr>
          <w:sz w:val="24"/>
        </w:rPr>
        <w:t xml:space="preserve"> </w:t>
      </w:r>
      <w:r w:rsidRPr="000668D2">
        <w:rPr>
          <w:rFonts w:hint="cs"/>
          <w:sz w:val="24"/>
          <w:rtl/>
        </w:rPr>
        <w:t>העתק</w:t>
      </w:r>
      <w:r w:rsidRPr="000668D2">
        <w:rPr>
          <w:sz w:val="24"/>
        </w:rPr>
        <w:t xml:space="preserve"> </w:t>
      </w:r>
      <w:r w:rsidRPr="000668D2">
        <w:rPr>
          <w:rFonts w:hint="cs"/>
          <w:sz w:val="24"/>
          <w:rtl/>
        </w:rPr>
        <w:t>קבלה</w:t>
      </w:r>
      <w:r w:rsidRPr="000668D2">
        <w:rPr>
          <w:sz w:val="24"/>
        </w:rPr>
        <w:t xml:space="preserve"> </w:t>
      </w:r>
      <w:r w:rsidRPr="000668D2">
        <w:rPr>
          <w:rFonts w:hint="cs"/>
          <w:sz w:val="24"/>
          <w:rtl/>
        </w:rPr>
        <w:t>על</w:t>
      </w:r>
      <w:r w:rsidRPr="000668D2">
        <w:rPr>
          <w:sz w:val="24"/>
        </w:rPr>
        <w:t xml:space="preserve"> </w:t>
      </w:r>
      <w:r w:rsidRPr="000668D2">
        <w:rPr>
          <w:rFonts w:hint="cs"/>
          <w:sz w:val="24"/>
          <w:rtl/>
        </w:rPr>
        <w:t>תשלום</w:t>
      </w:r>
      <w:r w:rsidRPr="000668D2">
        <w:rPr>
          <w:sz w:val="24"/>
        </w:rPr>
        <w:t xml:space="preserve"> </w:t>
      </w:r>
      <w:r w:rsidRPr="000668D2">
        <w:rPr>
          <w:rFonts w:hint="cs"/>
          <w:sz w:val="24"/>
          <w:rtl/>
        </w:rPr>
        <w:t>עבור</w:t>
      </w:r>
      <w:r w:rsidRPr="000668D2">
        <w:rPr>
          <w:sz w:val="24"/>
        </w:rPr>
        <w:t xml:space="preserve"> </w:t>
      </w:r>
      <w:r w:rsidRPr="000668D2">
        <w:rPr>
          <w:rFonts w:hint="cs"/>
          <w:sz w:val="24"/>
          <w:rtl/>
        </w:rPr>
        <w:t>המכרז.</w:t>
      </w:r>
    </w:p>
    <w:p w:rsidR="003B0F23" w:rsidRDefault="000F5EAE" w:rsidP="009F5B84">
      <w:pPr>
        <w:pStyle w:val="2"/>
        <w:numPr>
          <w:ilvl w:val="1"/>
          <w:numId w:val="1"/>
        </w:numPr>
        <w:tabs>
          <w:tab w:val="clear" w:pos="941"/>
          <w:tab w:val="left" w:pos="706"/>
        </w:tabs>
        <w:spacing w:after="240"/>
        <w:rPr>
          <w:sz w:val="24"/>
        </w:rPr>
      </w:pPr>
      <w:r>
        <w:rPr>
          <w:rFonts w:hint="cs"/>
          <w:sz w:val="24"/>
          <w:rtl/>
        </w:rPr>
        <w:t xml:space="preserve"> </w:t>
      </w:r>
      <w:r>
        <w:rPr>
          <w:rFonts w:hint="cs"/>
          <w:sz w:val="24"/>
          <w:rtl/>
        </w:rPr>
        <w:tab/>
      </w:r>
      <w:r w:rsidR="00DC2829">
        <w:rPr>
          <w:rFonts w:hint="cs"/>
          <w:sz w:val="24"/>
          <w:rtl/>
        </w:rPr>
        <w:t>את ההצעה</w:t>
      </w:r>
      <w:r w:rsidR="003B0F23" w:rsidRPr="000F5EAE">
        <w:rPr>
          <w:rFonts w:hint="cs"/>
          <w:sz w:val="24"/>
          <w:rtl/>
        </w:rPr>
        <w:t xml:space="preserve"> כ</w:t>
      </w:r>
      <w:r w:rsidR="00DC2829">
        <w:rPr>
          <w:rFonts w:hint="cs"/>
          <w:sz w:val="24"/>
          <w:rtl/>
        </w:rPr>
        <w:t>שהיא חתומה בידי המציע, יש להגיש בצירוף כל המסמכים הנדרשים</w:t>
      </w:r>
      <w:r w:rsidR="003B0F23" w:rsidRPr="000F5EAE">
        <w:rPr>
          <w:rFonts w:hint="cs"/>
          <w:sz w:val="24"/>
          <w:rtl/>
        </w:rPr>
        <w:t xml:space="preserve"> במעטפה סגורה לתיבת המכרזים </w:t>
      </w:r>
      <w:r w:rsidR="00ED6F05">
        <w:rPr>
          <w:rFonts w:hint="cs"/>
          <w:sz w:val="24"/>
          <w:rtl/>
        </w:rPr>
        <w:t>בבניין העירייה</w:t>
      </w:r>
      <w:r w:rsidR="003B0F23" w:rsidRPr="000F5EAE">
        <w:rPr>
          <w:rFonts w:hint="cs"/>
          <w:sz w:val="24"/>
          <w:rtl/>
        </w:rPr>
        <w:t xml:space="preserve">, בקומת הכניסה במחלקה לפניות הציבור </w:t>
      </w:r>
      <w:r w:rsidR="003B0F23" w:rsidRPr="000F5EAE">
        <w:rPr>
          <w:rFonts w:hint="cs"/>
          <w:b/>
          <w:bCs/>
          <w:sz w:val="24"/>
          <w:rtl/>
        </w:rPr>
        <w:t xml:space="preserve">לא יאוחר מיום </w:t>
      </w:r>
      <w:r w:rsidR="009F5B84">
        <w:rPr>
          <w:rFonts w:hint="cs"/>
          <w:b/>
          <w:bCs/>
          <w:sz w:val="24"/>
          <w:rtl/>
        </w:rPr>
        <w:t>1.07.24</w:t>
      </w:r>
      <w:r w:rsidR="003B0F23" w:rsidRPr="000F5EAE">
        <w:rPr>
          <w:rFonts w:hint="cs"/>
          <w:b/>
          <w:bCs/>
          <w:sz w:val="24"/>
          <w:rtl/>
        </w:rPr>
        <w:t xml:space="preserve"> שעה 12:00</w:t>
      </w:r>
      <w:r w:rsidR="003B0F23" w:rsidRPr="000F5EAE">
        <w:rPr>
          <w:rFonts w:hint="cs"/>
          <w:sz w:val="24"/>
          <w:rtl/>
        </w:rPr>
        <w:t>. מעטפה שלא תימצא בתיבת המכרזים במועד ובשעה לעיל, לא תידון כלל ותיפסל על הסף.</w:t>
      </w:r>
    </w:p>
    <w:p w:rsidR="000F5EAE" w:rsidRDefault="000F5EAE" w:rsidP="00A17DD2">
      <w:pPr>
        <w:pStyle w:val="2"/>
        <w:numPr>
          <w:ilvl w:val="1"/>
          <w:numId w:val="1"/>
        </w:numPr>
        <w:tabs>
          <w:tab w:val="clear" w:pos="941"/>
          <w:tab w:val="left" w:pos="706"/>
        </w:tabs>
        <w:spacing w:after="240"/>
      </w:pPr>
      <w:r>
        <w:rPr>
          <w:rFonts w:hint="cs"/>
          <w:rtl/>
        </w:rPr>
        <w:t xml:space="preserve"> </w:t>
      </w:r>
      <w:r>
        <w:rPr>
          <w:rFonts w:hint="cs"/>
          <w:rtl/>
        </w:rPr>
        <w:tab/>
      </w:r>
      <w:r w:rsidRPr="00F96B66">
        <w:rPr>
          <w:rtl/>
        </w:rPr>
        <w:t>העירייה רשאית בכל עת, קודם למועד האחרון להגשת</w:t>
      </w:r>
      <w:r>
        <w:rPr>
          <w:rtl/>
        </w:rPr>
        <w:t xml:space="preserve"> ההצעות למכרז, להכניס שינויים </w:t>
      </w:r>
      <w:r w:rsidRPr="00F96B66">
        <w:rPr>
          <w:rtl/>
        </w:rPr>
        <w:t>או תיקונים במסמכי המכרז, ביוזמתה או במסגרת תשובות לשאלות הבהרה של המשתתפים. השינויים והתיקונים יהוו חלק בלתי נפרד ממס</w:t>
      </w:r>
      <w:r>
        <w:rPr>
          <w:rtl/>
        </w:rPr>
        <w:t>מכי המכרז ויובאו, בכתב, לידיעת</w:t>
      </w:r>
      <w:r>
        <w:rPr>
          <w:rFonts w:hint="cs"/>
          <w:rtl/>
        </w:rPr>
        <w:t xml:space="preserve"> </w:t>
      </w:r>
      <w:r w:rsidRPr="00F96B66">
        <w:rPr>
          <w:rtl/>
        </w:rPr>
        <w:t>רוכשי המכרז.</w:t>
      </w:r>
    </w:p>
    <w:p w:rsidR="002C474E" w:rsidRDefault="002C474E" w:rsidP="00F92077">
      <w:pPr>
        <w:pStyle w:val="2"/>
        <w:numPr>
          <w:ilvl w:val="1"/>
          <w:numId w:val="1"/>
        </w:numPr>
        <w:tabs>
          <w:tab w:val="clear" w:pos="941"/>
          <w:tab w:val="left" w:pos="706"/>
        </w:tabs>
        <w:spacing w:after="240"/>
        <w:ind w:left="788" w:hanging="431"/>
      </w:pPr>
      <w:r>
        <w:rPr>
          <w:rFonts w:hint="cs"/>
          <w:sz w:val="24"/>
          <w:rtl/>
        </w:rPr>
        <w:t xml:space="preserve"> </w:t>
      </w:r>
      <w:r>
        <w:rPr>
          <w:rFonts w:hint="cs"/>
          <w:sz w:val="24"/>
          <w:rtl/>
        </w:rPr>
        <w:tab/>
      </w:r>
      <w:r w:rsidRPr="002C474E">
        <w:rPr>
          <w:rFonts w:hint="cs"/>
          <w:sz w:val="24"/>
          <w:rtl/>
        </w:rPr>
        <w:t>העירייה רשאית לבטל את המכרז בכל עת ו/או לא לקבל הצעה כלשהי. במקרה של ביטול המכרז, לא תהיה למציע כל טענה ו/או דרישה ו/או תביעה בשל כך, כלפי העירייה ו/או מי מטעמה.</w:t>
      </w:r>
    </w:p>
    <w:p w:rsidR="00211B5E" w:rsidRDefault="00DD6F0E" w:rsidP="00627599">
      <w:pPr>
        <w:pStyle w:val="2"/>
        <w:numPr>
          <w:ilvl w:val="1"/>
          <w:numId w:val="1"/>
        </w:numPr>
        <w:tabs>
          <w:tab w:val="clear" w:pos="941"/>
          <w:tab w:val="left" w:pos="706"/>
        </w:tabs>
        <w:spacing w:after="240"/>
        <w:rPr>
          <w:sz w:val="24"/>
        </w:rPr>
      </w:pPr>
      <w:r>
        <w:rPr>
          <w:rFonts w:hint="cs"/>
          <w:sz w:val="24"/>
          <w:rtl/>
        </w:rPr>
        <w:t xml:space="preserve"> </w:t>
      </w:r>
      <w:r>
        <w:rPr>
          <w:rFonts w:hint="cs"/>
          <w:sz w:val="24"/>
          <w:rtl/>
        </w:rPr>
        <w:tab/>
      </w:r>
      <w:r w:rsidR="00211B5E" w:rsidRPr="00211B5E">
        <w:rPr>
          <w:sz w:val="24"/>
          <w:rtl/>
        </w:rPr>
        <w:t xml:space="preserve">מבלי לגרוע מכלליות האמור לעיל, השירותים יעשו על פי הנחיית מהנדס העיר או מי מטעמו ובהתאם להוראותיו, בהתאם ללוחות הזמנים שייקבעו לכל עבודה </w:t>
      </w:r>
      <w:r w:rsidR="00627599">
        <w:rPr>
          <w:rFonts w:hint="cs"/>
          <w:sz w:val="24"/>
          <w:rtl/>
        </w:rPr>
        <w:t>(</w:t>
      </w:r>
      <w:r w:rsidR="00211B5E" w:rsidRPr="00211B5E">
        <w:rPr>
          <w:sz w:val="24"/>
          <w:rtl/>
        </w:rPr>
        <w:t>להלן: "</w:t>
      </w:r>
      <w:r w:rsidR="00211B5E" w:rsidRPr="00190F47">
        <w:rPr>
          <w:b/>
          <w:bCs/>
          <w:sz w:val="24"/>
          <w:rtl/>
        </w:rPr>
        <w:t>המהנדס</w:t>
      </w:r>
      <w:r w:rsidR="00211B5E" w:rsidRPr="00211B5E">
        <w:rPr>
          <w:sz w:val="24"/>
          <w:rtl/>
        </w:rPr>
        <w:t>"</w:t>
      </w:r>
      <w:r w:rsidR="00627599">
        <w:rPr>
          <w:rFonts w:hint="cs"/>
          <w:sz w:val="24"/>
          <w:rtl/>
        </w:rPr>
        <w:t>)</w:t>
      </w:r>
      <w:r w:rsidR="00211B5E" w:rsidRPr="00211B5E">
        <w:rPr>
          <w:sz w:val="24"/>
          <w:rtl/>
        </w:rPr>
        <w:t xml:space="preserve"> ובהתאם למסמכי המכרז</w:t>
      </w:r>
      <w:r w:rsidR="00190F47">
        <w:rPr>
          <w:rFonts w:hint="cs"/>
          <w:sz w:val="24"/>
          <w:rtl/>
        </w:rPr>
        <w:t>.</w:t>
      </w:r>
    </w:p>
    <w:p w:rsidR="005571DD" w:rsidRPr="00211B5E" w:rsidRDefault="005571DD" w:rsidP="005571DD">
      <w:pPr>
        <w:pStyle w:val="2"/>
        <w:numPr>
          <w:ilvl w:val="0"/>
          <w:numId w:val="0"/>
        </w:numPr>
        <w:tabs>
          <w:tab w:val="clear" w:pos="941"/>
          <w:tab w:val="left" w:pos="706"/>
        </w:tabs>
        <w:spacing w:after="240"/>
        <w:ind w:left="792"/>
        <w:rPr>
          <w:sz w:val="24"/>
        </w:rPr>
      </w:pPr>
    </w:p>
    <w:p w:rsidR="00132C1D" w:rsidRDefault="00132C1D" w:rsidP="00A17DD2">
      <w:pPr>
        <w:pStyle w:val="a6"/>
        <w:numPr>
          <w:ilvl w:val="0"/>
          <w:numId w:val="1"/>
        </w:numPr>
        <w:spacing w:before="120" w:after="240" w:line="360" w:lineRule="auto"/>
        <w:ind w:left="357" w:hanging="357"/>
        <w:contextualSpacing w:val="0"/>
        <w:rPr>
          <w:rFonts w:cs="David"/>
          <w:b/>
          <w:bCs/>
          <w:sz w:val="28"/>
          <w:szCs w:val="28"/>
          <w:u w:val="single"/>
        </w:rPr>
      </w:pPr>
      <w:r w:rsidRPr="001008D6">
        <w:rPr>
          <w:rFonts w:cs="David" w:hint="cs"/>
          <w:b/>
          <w:bCs/>
          <w:sz w:val="32"/>
          <w:szCs w:val="32"/>
          <w:u w:val="single"/>
          <w:rtl/>
        </w:rPr>
        <w:lastRenderedPageBreak/>
        <w:t>תנאים להשתתפות במכרז</w:t>
      </w:r>
    </w:p>
    <w:p w:rsidR="001008D6" w:rsidRDefault="001008D6" w:rsidP="00A17DD2">
      <w:pPr>
        <w:pStyle w:val="2"/>
        <w:numPr>
          <w:ilvl w:val="1"/>
          <w:numId w:val="1"/>
        </w:numPr>
        <w:tabs>
          <w:tab w:val="clear" w:pos="941"/>
          <w:tab w:val="left" w:pos="1466"/>
        </w:tabs>
        <w:spacing w:after="240"/>
        <w:ind w:left="788" w:hanging="431"/>
        <w:rPr>
          <w:sz w:val="24"/>
        </w:rPr>
      </w:pPr>
      <w:r>
        <w:rPr>
          <w:rFonts w:hint="cs"/>
          <w:sz w:val="24"/>
          <w:rtl/>
        </w:rPr>
        <w:t xml:space="preserve">ראשים להשתתף במכרז זה </w:t>
      </w:r>
      <w:r w:rsidR="003B0F23">
        <w:rPr>
          <w:rFonts w:hint="cs"/>
          <w:sz w:val="24"/>
          <w:rtl/>
        </w:rPr>
        <w:t xml:space="preserve">- </w:t>
      </w:r>
      <w:r>
        <w:rPr>
          <w:rFonts w:hint="cs"/>
          <w:sz w:val="24"/>
          <w:rtl/>
        </w:rPr>
        <w:t xml:space="preserve">יחידים תושבי מדינת ישראל או תאגידים הרשומים כדין בישראל, העומדים במועד האחרון להגשת ההצעות בכל התנאים במצטבר שיפורטו להלן. </w:t>
      </w:r>
    </w:p>
    <w:p w:rsidR="00987FED" w:rsidRPr="00EE38F6" w:rsidRDefault="00987FED" w:rsidP="00A17DD2">
      <w:pPr>
        <w:pStyle w:val="2"/>
        <w:numPr>
          <w:ilvl w:val="1"/>
          <w:numId w:val="1"/>
        </w:numPr>
        <w:tabs>
          <w:tab w:val="clear" w:pos="941"/>
          <w:tab w:val="left" w:pos="1466"/>
        </w:tabs>
        <w:spacing w:after="240"/>
        <w:ind w:left="788" w:hanging="431"/>
        <w:rPr>
          <w:b/>
          <w:bCs/>
          <w:sz w:val="24"/>
        </w:rPr>
      </w:pPr>
      <w:r w:rsidRPr="00EE38F6">
        <w:rPr>
          <w:rFonts w:hint="cs"/>
          <w:b/>
          <w:bCs/>
          <w:sz w:val="24"/>
          <w:rtl/>
        </w:rPr>
        <w:t>מקום בו ההצעה מוגשת על-ידי תאגיד/משרד שמאים, על מגיש ההצעה לציין את השמאי המוצע על-ידו במסגרת ההצעה למתן השירותים</w:t>
      </w:r>
      <w:r w:rsidR="006A2A9F" w:rsidRPr="00EE38F6">
        <w:rPr>
          <w:rFonts w:hint="cs"/>
          <w:b/>
          <w:bCs/>
          <w:sz w:val="24"/>
          <w:rtl/>
        </w:rPr>
        <w:t>, ו</w:t>
      </w:r>
      <w:r w:rsidRPr="00EE38F6">
        <w:rPr>
          <w:rFonts w:hint="cs"/>
          <w:b/>
          <w:bCs/>
          <w:sz w:val="24"/>
          <w:rtl/>
        </w:rPr>
        <w:t xml:space="preserve">על השמאי המוצע לעמוד </w:t>
      </w:r>
      <w:r w:rsidRPr="00EE38F6">
        <w:rPr>
          <w:rFonts w:hint="cs"/>
          <w:b/>
          <w:bCs/>
          <w:sz w:val="24"/>
          <w:u w:val="single"/>
          <w:rtl/>
        </w:rPr>
        <w:t>באופן אישי</w:t>
      </w:r>
      <w:r w:rsidRPr="00EE38F6">
        <w:rPr>
          <w:rFonts w:hint="cs"/>
          <w:b/>
          <w:bCs/>
          <w:sz w:val="24"/>
          <w:rtl/>
        </w:rPr>
        <w:t xml:space="preserve"> בכל תנאי הסף.</w:t>
      </w:r>
      <w:r w:rsidR="00CC03A8" w:rsidRPr="00EE38F6">
        <w:rPr>
          <w:rFonts w:hint="cs"/>
          <w:b/>
          <w:bCs/>
          <w:sz w:val="24"/>
        </w:rPr>
        <w:t xml:space="preserve"> </w:t>
      </w:r>
    </w:p>
    <w:p w:rsidR="002B674B" w:rsidRPr="00A204DB" w:rsidRDefault="002B674B" w:rsidP="00A17DD2">
      <w:pPr>
        <w:pStyle w:val="4"/>
        <w:numPr>
          <w:ilvl w:val="1"/>
          <w:numId w:val="1"/>
        </w:numPr>
        <w:tabs>
          <w:tab w:val="clear" w:pos="941"/>
          <w:tab w:val="left" w:pos="368"/>
          <w:tab w:val="left" w:pos="991"/>
          <w:tab w:val="left" w:pos="1416"/>
          <w:tab w:val="left" w:pos="1558"/>
        </w:tabs>
        <w:spacing w:after="240"/>
        <w:ind w:left="788" w:hanging="431"/>
        <w:rPr>
          <w:sz w:val="24"/>
        </w:rPr>
      </w:pPr>
      <w:r w:rsidRPr="00A204DB">
        <w:rPr>
          <w:rFonts w:hint="cs"/>
          <w:sz w:val="24"/>
          <w:rtl/>
        </w:rPr>
        <w:t xml:space="preserve">על המציע למלא בכתב יד ברור וקריא את </w:t>
      </w:r>
      <w:r w:rsidRPr="00A204DB">
        <w:rPr>
          <w:rFonts w:ascii="David" w:hAnsi="Times New Roman" w:hint="cs"/>
          <w:color w:val="000000"/>
          <w:sz w:val="24"/>
          <w:rtl/>
        </w:rPr>
        <w:t xml:space="preserve">פרטיו, בנוסח המצ"ב </w:t>
      </w:r>
      <w:r w:rsidRPr="00A204DB">
        <w:rPr>
          <w:rFonts w:ascii="David" w:hAnsi="Times New Roman" w:hint="cs"/>
          <w:b/>
          <w:bCs/>
          <w:color w:val="000000"/>
          <w:sz w:val="24"/>
          <w:u w:val="single"/>
          <w:rtl/>
        </w:rPr>
        <w:t>כנספח ב</w:t>
      </w:r>
      <w:r w:rsidRPr="00A204DB">
        <w:rPr>
          <w:rFonts w:hint="cs"/>
          <w:sz w:val="24"/>
          <w:rtl/>
        </w:rPr>
        <w:t xml:space="preserve">. כמו כן, בנספח זה על המציע לציין - את </w:t>
      </w:r>
      <w:r w:rsidRPr="00A204DB">
        <w:rPr>
          <w:rFonts w:hint="cs"/>
          <w:sz w:val="24"/>
          <w:u w:val="single"/>
          <w:rtl/>
        </w:rPr>
        <w:t>פרטי השמאי</w:t>
      </w:r>
      <w:r w:rsidRPr="00A204DB">
        <w:rPr>
          <w:rFonts w:hint="cs"/>
          <w:sz w:val="24"/>
          <w:rtl/>
        </w:rPr>
        <w:t xml:space="preserve"> (שם מלא ותעודת זהות), המוצע למתן השירותים.</w:t>
      </w:r>
    </w:p>
    <w:p w:rsidR="00BF2365" w:rsidRPr="005434F6" w:rsidRDefault="00BF2365" w:rsidP="00A17DD2">
      <w:pPr>
        <w:pStyle w:val="2"/>
        <w:numPr>
          <w:ilvl w:val="1"/>
          <w:numId w:val="1"/>
        </w:numPr>
        <w:tabs>
          <w:tab w:val="clear" w:pos="941"/>
          <w:tab w:val="left" w:pos="-58"/>
        </w:tabs>
        <w:spacing w:after="240"/>
        <w:ind w:left="788" w:hanging="431"/>
        <w:rPr>
          <w:b/>
          <w:bCs/>
          <w:sz w:val="24"/>
          <w:u w:val="single"/>
        </w:rPr>
      </w:pPr>
      <w:r w:rsidRPr="005434F6">
        <w:rPr>
          <w:b/>
          <w:bCs/>
          <w:sz w:val="24"/>
          <w:u w:val="single"/>
          <w:rtl/>
        </w:rPr>
        <w:t>מעמד משפטי</w:t>
      </w:r>
      <w:r w:rsidR="00D0591D" w:rsidRPr="00D0591D">
        <w:rPr>
          <w:rFonts w:hint="cs"/>
          <w:b/>
          <w:bCs/>
          <w:sz w:val="24"/>
          <w:rtl/>
        </w:rPr>
        <w:t>:</w:t>
      </w:r>
    </w:p>
    <w:p w:rsidR="00BF2365" w:rsidRDefault="00614DD5" w:rsidP="00A17DD2">
      <w:pPr>
        <w:pStyle w:val="4"/>
        <w:numPr>
          <w:ilvl w:val="2"/>
          <w:numId w:val="1"/>
        </w:numPr>
        <w:tabs>
          <w:tab w:val="clear" w:pos="941"/>
          <w:tab w:val="left" w:pos="509"/>
          <w:tab w:val="left" w:pos="651"/>
        </w:tabs>
        <w:spacing w:after="240"/>
        <w:ind w:left="1560" w:hanging="709"/>
      </w:pPr>
      <w:r>
        <w:rPr>
          <w:rFonts w:hint="cs"/>
          <w:rtl/>
        </w:rPr>
        <w:t>המציע הינו עוסק מורשה לצורך מע"מ, מנהל ספקי חשבונות כחוק, בעל אישורים על ניכוי מס במקור מטעם פקיד השומה וכן תושב ישראל. במידה והמציע הנו חברה ו/או שותפות, עליו להיות רשום על פי כל דין בישראל.</w:t>
      </w:r>
    </w:p>
    <w:p w:rsidR="00BF2365" w:rsidRPr="0002354F" w:rsidRDefault="00BF2365" w:rsidP="00A17DD2">
      <w:pPr>
        <w:pStyle w:val="4"/>
        <w:numPr>
          <w:ilvl w:val="2"/>
          <w:numId w:val="1"/>
        </w:numPr>
        <w:tabs>
          <w:tab w:val="clear" w:pos="941"/>
          <w:tab w:val="left" w:pos="368"/>
          <w:tab w:val="left" w:pos="991"/>
          <w:tab w:val="left" w:pos="1558"/>
        </w:tabs>
        <w:spacing w:after="200"/>
        <w:ind w:left="1135" w:right="-425" w:hanging="284"/>
        <w:rPr>
          <w:sz w:val="24"/>
        </w:rPr>
      </w:pPr>
      <w:r w:rsidRPr="0002354F">
        <w:rPr>
          <w:rFonts w:hint="cs"/>
          <w:sz w:val="24"/>
          <w:rtl/>
        </w:rPr>
        <w:t xml:space="preserve">מציע שהנו יחיד יצרף - </w:t>
      </w:r>
      <w:r w:rsidRPr="0002354F">
        <w:rPr>
          <w:sz w:val="24"/>
          <w:rtl/>
        </w:rPr>
        <w:t>תעודה</w:t>
      </w:r>
      <w:r w:rsidRPr="0002354F">
        <w:rPr>
          <w:sz w:val="24"/>
        </w:rPr>
        <w:t xml:space="preserve"> </w:t>
      </w:r>
      <w:r w:rsidRPr="0002354F">
        <w:rPr>
          <w:sz w:val="24"/>
          <w:rtl/>
        </w:rPr>
        <w:t>תקפה</w:t>
      </w:r>
      <w:r w:rsidRPr="0002354F">
        <w:rPr>
          <w:sz w:val="24"/>
        </w:rPr>
        <w:t xml:space="preserve"> </w:t>
      </w:r>
      <w:r w:rsidRPr="0002354F">
        <w:rPr>
          <w:sz w:val="24"/>
          <w:rtl/>
        </w:rPr>
        <w:t>בדבר</w:t>
      </w:r>
      <w:r w:rsidRPr="0002354F">
        <w:rPr>
          <w:sz w:val="24"/>
        </w:rPr>
        <w:t xml:space="preserve"> </w:t>
      </w:r>
      <w:r w:rsidRPr="0002354F">
        <w:rPr>
          <w:rFonts w:hint="cs"/>
          <w:sz w:val="24"/>
          <w:rtl/>
        </w:rPr>
        <w:t>היותו</w:t>
      </w:r>
      <w:r w:rsidRPr="0002354F">
        <w:rPr>
          <w:sz w:val="24"/>
        </w:rPr>
        <w:t xml:space="preserve"> </w:t>
      </w:r>
      <w:r w:rsidRPr="0002354F">
        <w:rPr>
          <w:sz w:val="24"/>
          <w:rtl/>
        </w:rPr>
        <w:t>עוסק</w:t>
      </w:r>
      <w:r w:rsidRPr="0002354F">
        <w:rPr>
          <w:sz w:val="24"/>
        </w:rPr>
        <w:t xml:space="preserve"> </w:t>
      </w:r>
      <w:r w:rsidRPr="0002354F">
        <w:rPr>
          <w:sz w:val="24"/>
          <w:rtl/>
        </w:rPr>
        <w:t>מורשה</w:t>
      </w:r>
      <w:r w:rsidRPr="0002354F">
        <w:rPr>
          <w:sz w:val="24"/>
        </w:rPr>
        <w:t xml:space="preserve"> </w:t>
      </w:r>
      <w:r w:rsidRPr="0002354F">
        <w:rPr>
          <w:sz w:val="24"/>
          <w:rtl/>
        </w:rPr>
        <w:t>לצרכי</w:t>
      </w:r>
      <w:r w:rsidRPr="0002354F">
        <w:rPr>
          <w:sz w:val="24"/>
        </w:rPr>
        <w:t xml:space="preserve"> </w:t>
      </w:r>
      <w:r w:rsidRPr="0002354F">
        <w:rPr>
          <w:sz w:val="24"/>
          <w:rtl/>
        </w:rPr>
        <w:t>מע</w:t>
      </w:r>
      <w:r w:rsidRPr="0002354F">
        <w:rPr>
          <w:sz w:val="24"/>
        </w:rPr>
        <w:t>"</w:t>
      </w:r>
      <w:r w:rsidRPr="0002354F">
        <w:rPr>
          <w:sz w:val="24"/>
          <w:rtl/>
        </w:rPr>
        <w:t>מ</w:t>
      </w:r>
      <w:r w:rsidRPr="0002354F">
        <w:rPr>
          <w:sz w:val="24"/>
        </w:rPr>
        <w:t>.</w:t>
      </w:r>
    </w:p>
    <w:p w:rsidR="00BF2365" w:rsidRDefault="00BF2365" w:rsidP="00A17DD2">
      <w:pPr>
        <w:pStyle w:val="4"/>
        <w:numPr>
          <w:ilvl w:val="2"/>
          <w:numId w:val="1"/>
        </w:numPr>
        <w:tabs>
          <w:tab w:val="clear" w:pos="941"/>
          <w:tab w:val="left" w:pos="509"/>
        </w:tabs>
        <w:spacing w:after="240"/>
        <w:ind w:left="1560" w:hanging="709"/>
      </w:pPr>
      <w:r w:rsidRPr="00421B90">
        <w:rPr>
          <w:rFonts w:hint="cs"/>
          <w:rtl/>
        </w:rPr>
        <w:t xml:space="preserve">מציע שהנו </w:t>
      </w:r>
      <w:r w:rsidRPr="00421B90">
        <w:rPr>
          <w:rFonts w:hint="cs"/>
          <w:b/>
          <w:bCs/>
          <w:rtl/>
        </w:rPr>
        <w:t>תאגיד</w:t>
      </w:r>
      <w:r w:rsidRPr="00421B90">
        <w:rPr>
          <w:rFonts w:hint="cs"/>
          <w:rtl/>
        </w:rPr>
        <w:t xml:space="preserve"> יצרף: (</w:t>
      </w:r>
      <w:r w:rsidRPr="00421B90">
        <w:rPr>
          <w:rFonts w:hint="cs"/>
          <w:b/>
          <w:bCs/>
          <w:rtl/>
        </w:rPr>
        <w:t>א)</w:t>
      </w:r>
      <w:r w:rsidRPr="00421B90">
        <w:rPr>
          <w:rFonts w:hint="cs"/>
          <w:rtl/>
        </w:rPr>
        <w:t xml:space="preserve"> נסח רשם חברות עדכני, </w:t>
      </w:r>
      <w:r w:rsidRPr="00421B90">
        <w:rPr>
          <w:rFonts w:hint="cs"/>
          <w:b/>
          <w:bCs/>
          <w:rtl/>
        </w:rPr>
        <w:t>(ב)</w:t>
      </w:r>
      <w:r w:rsidRPr="00421B90">
        <w:rPr>
          <w:rFonts w:hint="cs"/>
          <w:rtl/>
        </w:rPr>
        <w:t xml:space="preserve"> תעודת התאגדות, </w:t>
      </w:r>
      <w:r w:rsidRPr="00421B90">
        <w:rPr>
          <w:rFonts w:hint="cs"/>
          <w:b/>
          <w:bCs/>
          <w:rtl/>
        </w:rPr>
        <w:t>(ג)</w:t>
      </w:r>
      <w:r w:rsidRPr="00421B90">
        <w:rPr>
          <w:rFonts w:hint="cs"/>
          <w:rtl/>
        </w:rPr>
        <w:t xml:space="preserve"> אישור עו"ד בדבר מורשי החתימה המוסמכים לחתום בשם המציע ולחייבו בכל דבר וענין בקשר למכרז.</w:t>
      </w:r>
    </w:p>
    <w:p w:rsidR="00D0591D" w:rsidRDefault="00D0591D" w:rsidP="00A17DD2">
      <w:pPr>
        <w:pStyle w:val="2"/>
        <w:numPr>
          <w:ilvl w:val="1"/>
          <w:numId w:val="1"/>
        </w:numPr>
        <w:spacing w:after="240"/>
        <w:ind w:left="788" w:hanging="431"/>
        <w:rPr>
          <w:rFonts w:ascii="David"/>
          <w:sz w:val="24"/>
        </w:rPr>
      </w:pPr>
      <w:r w:rsidRPr="00D0591D">
        <w:rPr>
          <w:rFonts w:hint="cs"/>
          <w:b/>
          <w:bCs/>
          <w:sz w:val="24"/>
          <w:rtl/>
        </w:rPr>
        <w:t>רישיון:</w:t>
      </w:r>
      <w:r>
        <w:rPr>
          <w:rFonts w:hint="cs"/>
          <w:sz w:val="24"/>
          <w:rtl/>
        </w:rPr>
        <w:t xml:space="preserve"> </w:t>
      </w:r>
      <w:r w:rsidR="00614DD5" w:rsidRPr="00F611D6">
        <w:rPr>
          <w:rFonts w:hint="cs"/>
          <w:sz w:val="24"/>
          <w:rtl/>
        </w:rPr>
        <w:t>השמאי המוצע</w:t>
      </w:r>
      <w:r w:rsidR="00554166">
        <w:rPr>
          <w:rFonts w:hint="cs"/>
          <w:sz w:val="24"/>
          <w:rtl/>
        </w:rPr>
        <w:t xml:space="preserve"> </w:t>
      </w:r>
      <w:r w:rsidR="00F611D6" w:rsidRPr="00312707">
        <w:rPr>
          <w:rFonts w:hint="cs"/>
          <w:b/>
          <w:bCs/>
          <w:sz w:val="24"/>
          <w:rtl/>
        </w:rPr>
        <w:t>-</w:t>
      </w:r>
      <w:r w:rsidR="00F611D6">
        <w:rPr>
          <w:rFonts w:hint="cs"/>
          <w:sz w:val="24"/>
          <w:rtl/>
        </w:rPr>
        <w:t xml:space="preserve"> </w:t>
      </w:r>
      <w:r w:rsidR="003034D8">
        <w:rPr>
          <w:rFonts w:hint="cs"/>
          <w:sz w:val="24"/>
          <w:rtl/>
        </w:rPr>
        <w:t>ה</w:t>
      </w:r>
      <w:r w:rsidR="0015788A">
        <w:rPr>
          <w:rFonts w:hint="cs"/>
          <w:sz w:val="24"/>
          <w:rtl/>
        </w:rPr>
        <w:t xml:space="preserve">נו שמאי מקרקעין מוסמך ובעל רישיון שמאי </w:t>
      </w:r>
      <w:r w:rsidR="00E36586">
        <w:rPr>
          <w:rFonts w:hint="cs"/>
          <w:sz w:val="24"/>
          <w:rtl/>
        </w:rPr>
        <w:t xml:space="preserve">לפי </w:t>
      </w:r>
      <w:r w:rsidR="0015788A">
        <w:rPr>
          <w:rFonts w:ascii="David" w:hint="cs"/>
          <w:sz w:val="24"/>
          <w:rtl/>
        </w:rPr>
        <w:t xml:space="preserve">חוק שמאי מקרקעין תשס"א-2001, לתקופה של </w:t>
      </w:r>
      <w:r w:rsidR="0015788A" w:rsidRPr="00BC141D">
        <w:rPr>
          <w:rFonts w:ascii="David" w:hint="cs"/>
          <w:b/>
          <w:bCs/>
          <w:sz w:val="24"/>
          <w:rtl/>
        </w:rPr>
        <w:t>לפחות 10 שנים</w:t>
      </w:r>
      <w:r w:rsidR="0015788A">
        <w:rPr>
          <w:rFonts w:ascii="David" w:hint="cs"/>
          <w:sz w:val="24"/>
          <w:rtl/>
        </w:rPr>
        <w:t xml:space="preserve"> שקדמו למועד להגשת המכרז, לא כולל תקופת התמחות.</w:t>
      </w:r>
      <w:r>
        <w:rPr>
          <w:rFonts w:ascii="David" w:hint="cs"/>
          <w:sz w:val="24"/>
          <w:rtl/>
        </w:rPr>
        <w:t xml:space="preserve"> </w:t>
      </w:r>
    </w:p>
    <w:p w:rsidR="00E36586" w:rsidRDefault="00D0591D" w:rsidP="007E25F7">
      <w:pPr>
        <w:pStyle w:val="2"/>
        <w:numPr>
          <w:ilvl w:val="0"/>
          <w:numId w:val="12"/>
        </w:numPr>
        <w:spacing w:after="240"/>
        <w:ind w:left="1135" w:hanging="284"/>
        <w:rPr>
          <w:rFonts w:ascii="David"/>
          <w:sz w:val="24"/>
        </w:rPr>
      </w:pPr>
      <w:r>
        <w:rPr>
          <w:rFonts w:ascii="David" w:hint="cs"/>
          <w:sz w:val="24"/>
          <w:rtl/>
        </w:rPr>
        <w:t>על המציע לצרף העתק של רישיון</w:t>
      </w:r>
      <w:r w:rsidR="0015788A">
        <w:rPr>
          <w:rFonts w:ascii="David" w:hint="cs"/>
          <w:sz w:val="24"/>
          <w:rtl/>
        </w:rPr>
        <w:t xml:space="preserve"> שמאי בתוקף</w:t>
      </w:r>
      <w:r>
        <w:rPr>
          <w:rFonts w:ascii="David" w:hint="cs"/>
          <w:sz w:val="24"/>
          <w:rtl/>
        </w:rPr>
        <w:t xml:space="preserve"> מטעם לשכת השמאים.</w:t>
      </w:r>
    </w:p>
    <w:p w:rsidR="00D0591D" w:rsidRPr="000668D2" w:rsidRDefault="00132C1D" w:rsidP="00A17DD2">
      <w:pPr>
        <w:pStyle w:val="2"/>
        <w:numPr>
          <w:ilvl w:val="1"/>
          <w:numId w:val="1"/>
        </w:numPr>
        <w:spacing w:after="240"/>
        <w:ind w:left="788" w:hanging="431"/>
        <w:rPr>
          <w:rFonts w:ascii="Times New Roman" w:hAnsi="Times New Roman"/>
          <w:noProof/>
          <w:sz w:val="24"/>
        </w:rPr>
      </w:pPr>
      <w:r w:rsidRPr="000668D2">
        <w:rPr>
          <w:rFonts w:hint="cs"/>
          <w:b/>
          <w:bCs/>
          <w:sz w:val="24"/>
          <w:rtl/>
        </w:rPr>
        <w:t>ניסיון</w:t>
      </w:r>
      <w:r w:rsidR="00D0591D" w:rsidRPr="000668D2">
        <w:rPr>
          <w:rFonts w:hint="cs"/>
          <w:b/>
          <w:bCs/>
          <w:sz w:val="24"/>
          <w:rtl/>
        </w:rPr>
        <w:t xml:space="preserve">: </w:t>
      </w:r>
      <w:r w:rsidR="00E13847" w:rsidRPr="000668D2">
        <w:rPr>
          <w:rFonts w:hint="cs"/>
          <w:sz w:val="24"/>
          <w:rtl/>
        </w:rPr>
        <w:t xml:space="preserve">השמאי המוצע למתן השירותים </w:t>
      </w:r>
      <w:r w:rsidR="00083A56" w:rsidRPr="000668D2">
        <w:rPr>
          <w:rFonts w:hint="cs"/>
          <w:b/>
          <w:bCs/>
          <w:sz w:val="24"/>
          <w:rtl/>
        </w:rPr>
        <w:t>-</w:t>
      </w:r>
      <w:r w:rsidR="00083A56" w:rsidRPr="000668D2">
        <w:rPr>
          <w:rFonts w:hint="cs"/>
          <w:sz w:val="24"/>
          <w:rtl/>
        </w:rPr>
        <w:t xml:space="preserve"> </w:t>
      </w:r>
      <w:r w:rsidR="003034D8" w:rsidRPr="000668D2">
        <w:rPr>
          <w:rFonts w:hint="cs"/>
          <w:sz w:val="24"/>
          <w:rtl/>
        </w:rPr>
        <w:t xml:space="preserve">הנו </w:t>
      </w:r>
      <w:r w:rsidR="00D0591D" w:rsidRPr="000668D2">
        <w:rPr>
          <w:rFonts w:hint="cs"/>
          <w:sz w:val="24"/>
          <w:rtl/>
        </w:rPr>
        <w:t xml:space="preserve">בעל ניסיון במתן שירותי שמאות </w:t>
      </w:r>
      <w:r w:rsidR="00312707" w:rsidRPr="000668D2">
        <w:rPr>
          <w:rFonts w:hint="cs"/>
          <w:sz w:val="24"/>
          <w:rtl/>
        </w:rPr>
        <w:t>ו</w:t>
      </w:r>
      <w:r w:rsidR="00D0591D" w:rsidRPr="000668D2">
        <w:rPr>
          <w:rFonts w:hint="cs"/>
          <w:sz w:val="24"/>
          <w:rtl/>
        </w:rPr>
        <w:t xml:space="preserve">עריכת שומות </w:t>
      </w:r>
      <w:r w:rsidR="00083A56" w:rsidRPr="000668D2">
        <w:rPr>
          <w:rFonts w:hint="cs"/>
          <w:sz w:val="24"/>
          <w:rtl/>
        </w:rPr>
        <w:t xml:space="preserve">להיטל </w:t>
      </w:r>
      <w:r w:rsidR="00D0591D" w:rsidRPr="000668D2">
        <w:rPr>
          <w:rFonts w:hint="cs"/>
          <w:sz w:val="24"/>
          <w:rtl/>
        </w:rPr>
        <w:t xml:space="preserve">השבחה של </w:t>
      </w:r>
      <w:r w:rsidR="00D0591D" w:rsidRPr="000668D2">
        <w:rPr>
          <w:rFonts w:hint="cs"/>
          <w:b/>
          <w:bCs/>
          <w:sz w:val="24"/>
          <w:rtl/>
        </w:rPr>
        <w:t>לפחות 5 שנים</w:t>
      </w:r>
      <w:r w:rsidR="00D0591D" w:rsidRPr="000668D2">
        <w:rPr>
          <w:rFonts w:hint="cs"/>
          <w:sz w:val="24"/>
          <w:rtl/>
        </w:rPr>
        <w:t xml:space="preserve"> </w:t>
      </w:r>
      <w:r w:rsidR="00083A56" w:rsidRPr="000668D2">
        <w:rPr>
          <w:rFonts w:hint="cs"/>
          <w:sz w:val="24"/>
          <w:rtl/>
        </w:rPr>
        <w:t xml:space="preserve">במצטבר </w:t>
      </w:r>
      <w:r w:rsidR="00D0591D" w:rsidRPr="000668D2">
        <w:rPr>
          <w:rFonts w:hint="cs"/>
          <w:sz w:val="24"/>
          <w:rtl/>
        </w:rPr>
        <w:t>במהלך 10 השנים האחרונות (2013-</w:t>
      </w:r>
      <w:r w:rsidR="004D5296" w:rsidRPr="000668D2">
        <w:rPr>
          <w:rFonts w:hint="cs"/>
          <w:sz w:val="24"/>
          <w:rtl/>
        </w:rPr>
        <w:t>2023</w:t>
      </w:r>
      <w:r w:rsidR="00D0591D" w:rsidRPr="000668D2">
        <w:rPr>
          <w:rFonts w:hint="cs"/>
          <w:sz w:val="24"/>
          <w:rtl/>
        </w:rPr>
        <w:t xml:space="preserve">), עבור רשות </w:t>
      </w:r>
      <w:r w:rsidR="00083A56" w:rsidRPr="000668D2">
        <w:rPr>
          <w:rFonts w:hint="cs"/>
          <w:sz w:val="24"/>
          <w:rtl/>
        </w:rPr>
        <w:t>מקומית</w:t>
      </w:r>
      <w:r w:rsidR="00766270" w:rsidRPr="000668D2">
        <w:rPr>
          <w:rFonts w:hint="cs"/>
          <w:sz w:val="24"/>
          <w:rtl/>
        </w:rPr>
        <w:t xml:space="preserve"> אחת לפחות</w:t>
      </w:r>
      <w:r w:rsidR="00083A56" w:rsidRPr="000668D2">
        <w:rPr>
          <w:rFonts w:hint="cs"/>
          <w:sz w:val="24"/>
          <w:rtl/>
        </w:rPr>
        <w:t xml:space="preserve"> (</w:t>
      </w:r>
      <w:r w:rsidR="009B5C46" w:rsidRPr="000668D2">
        <w:rPr>
          <w:rFonts w:hint="cs"/>
          <w:sz w:val="24"/>
          <w:rtl/>
        </w:rPr>
        <w:t xml:space="preserve">עירייה, </w:t>
      </w:r>
      <w:r w:rsidR="00083A56" w:rsidRPr="000668D2">
        <w:rPr>
          <w:rFonts w:hint="cs"/>
          <w:sz w:val="24"/>
          <w:rtl/>
        </w:rPr>
        <w:t xml:space="preserve">מועצה מקומית, מועצה אזורית, </w:t>
      </w:r>
      <w:r w:rsidR="00AF7C3C" w:rsidRPr="000668D2">
        <w:rPr>
          <w:rFonts w:hint="cs"/>
          <w:sz w:val="24"/>
          <w:rtl/>
        </w:rPr>
        <w:t>וועדה מקומית או מרחבית לתכנון ובניה</w:t>
      </w:r>
      <w:r w:rsidR="00083A56" w:rsidRPr="000668D2">
        <w:rPr>
          <w:rFonts w:hint="cs"/>
          <w:sz w:val="24"/>
          <w:rtl/>
        </w:rPr>
        <w:t>).</w:t>
      </w:r>
    </w:p>
    <w:p w:rsidR="00D0591D" w:rsidRPr="00A204DB" w:rsidRDefault="00D0591D" w:rsidP="008827D8">
      <w:pPr>
        <w:pStyle w:val="2"/>
        <w:numPr>
          <w:ilvl w:val="0"/>
          <w:numId w:val="12"/>
        </w:numPr>
        <w:spacing w:before="0" w:after="240"/>
        <w:ind w:left="1135" w:hanging="284"/>
        <w:rPr>
          <w:rFonts w:ascii="David"/>
          <w:sz w:val="24"/>
        </w:rPr>
      </w:pPr>
      <w:r w:rsidRPr="00A204DB">
        <w:rPr>
          <w:rFonts w:ascii="David" w:hint="eastAsia"/>
          <w:sz w:val="24"/>
          <w:rtl/>
        </w:rPr>
        <w:t>לשם</w:t>
      </w:r>
      <w:r w:rsidRPr="00A204DB">
        <w:rPr>
          <w:rFonts w:ascii="David"/>
          <w:sz w:val="24"/>
          <w:rtl/>
        </w:rPr>
        <w:t xml:space="preserve"> </w:t>
      </w:r>
      <w:r w:rsidRPr="00A204DB">
        <w:rPr>
          <w:rFonts w:ascii="David" w:hint="eastAsia"/>
          <w:sz w:val="24"/>
          <w:rtl/>
        </w:rPr>
        <w:t>הוכחת</w:t>
      </w:r>
      <w:r w:rsidRPr="00A204DB">
        <w:rPr>
          <w:rFonts w:ascii="David"/>
          <w:sz w:val="24"/>
          <w:rtl/>
        </w:rPr>
        <w:t xml:space="preserve"> </w:t>
      </w:r>
      <w:r w:rsidRPr="00A204DB">
        <w:rPr>
          <w:rFonts w:ascii="David" w:hint="eastAsia"/>
          <w:sz w:val="24"/>
          <w:rtl/>
        </w:rPr>
        <w:t>האמור</w:t>
      </w:r>
      <w:r w:rsidRPr="00A204DB">
        <w:rPr>
          <w:rFonts w:ascii="David" w:hint="cs"/>
          <w:sz w:val="24"/>
          <w:rtl/>
        </w:rPr>
        <w:t>,</w:t>
      </w:r>
      <w:r w:rsidRPr="00A204DB">
        <w:rPr>
          <w:rFonts w:ascii="David"/>
          <w:sz w:val="24"/>
          <w:rtl/>
        </w:rPr>
        <w:t xml:space="preserve"> </w:t>
      </w:r>
      <w:r w:rsidRPr="00A204DB">
        <w:rPr>
          <w:rFonts w:ascii="David" w:hint="eastAsia"/>
          <w:sz w:val="24"/>
          <w:rtl/>
        </w:rPr>
        <w:t>יצורף</w:t>
      </w:r>
      <w:r w:rsidRPr="00A204DB">
        <w:rPr>
          <w:rFonts w:ascii="David"/>
          <w:sz w:val="24"/>
          <w:rtl/>
        </w:rPr>
        <w:t xml:space="preserve"> </w:t>
      </w:r>
      <w:r w:rsidRPr="00A204DB">
        <w:rPr>
          <w:rFonts w:ascii="David" w:hint="eastAsia"/>
          <w:sz w:val="24"/>
          <w:rtl/>
        </w:rPr>
        <w:t>להצעה</w:t>
      </w:r>
      <w:r w:rsidRPr="00A204DB">
        <w:rPr>
          <w:rFonts w:ascii="David"/>
          <w:sz w:val="24"/>
          <w:rtl/>
        </w:rPr>
        <w:t xml:space="preserve"> </w:t>
      </w:r>
      <w:r w:rsidRPr="00A204DB">
        <w:rPr>
          <w:rFonts w:ascii="David" w:hint="eastAsia"/>
          <w:sz w:val="24"/>
          <w:rtl/>
        </w:rPr>
        <w:t>תצהיר</w:t>
      </w:r>
      <w:r w:rsidRPr="00A204DB">
        <w:rPr>
          <w:rFonts w:ascii="David"/>
          <w:sz w:val="24"/>
          <w:rtl/>
        </w:rPr>
        <w:t xml:space="preserve"> </w:t>
      </w:r>
      <w:r w:rsidRPr="00A204DB">
        <w:rPr>
          <w:rFonts w:ascii="David" w:hint="eastAsia"/>
          <w:sz w:val="24"/>
          <w:rtl/>
        </w:rPr>
        <w:t>מאומת</w:t>
      </w:r>
      <w:r w:rsidRPr="00A204DB">
        <w:rPr>
          <w:rFonts w:ascii="David"/>
          <w:sz w:val="24"/>
          <w:rtl/>
        </w:rPr>
        <w:t xml:space="preserve"> </w:t>
      </w:r>
      <w:r w:rsidR="008827D8" w:rsidRPr="00A204DB">
        <w:rPr>
          <w:rFonts w:ascii="David" w:hint="cs"/>
          <w:sz w:val="24"/>
          <w:rtl/>
        </w:rPr>
        <w:t>ע"י</w:t>
      </w:r>
      <w:r w:rsidRPr="00A204DB">
        <w:rPr>
          <w:rFonts w:ascii="David"/>
          <w:sz w:val="24"/>
          <w:rtl/>
        </w:rPr>
        <w:t xml:space="preserve"> </w:t>
      </w:r>
      <w:r w:rsidRPr="00A204DB">
        <w:rPr>
          <w:rFonts w:ascii="David" w:hint="eastAsia"/>
          <w:sz w:val="24"/>
          <w:rtl/>
        </w:rPr>
        <w:t>עו</w:t>
      </w:r>
      <w:r w:rsidRPr="00A204DB">
        <w:rPr>
          <w:rFonts w:ascii="David"/>
          <w:sz w:val="24"/>
          <w:rtl/>
        </w:rPr>
        <w:t>"</w:t>
      </w:r>
      <w:r w:rsidRPr="00A204DB">
        <w:rPr>
          <w:rFonts w:ascii="David" w:hint="eastAsia"/>
          <w:sz w:val="24"/>
          <w:rtl/>
        </w:rPr>
        <w:t>ד</w:t>
      </w:r>
      <w:r w:rsidRPr="00A204DB">
        <w:rPr>
          <w:rFonts w:ascii="David" w:hint="cs"/>
          <w:sz w:val="24"/>
          <w:rtl/>
        </w:rPr>
        <w:t>,</w:t>
      </w:r>
      <w:r w:rsidRPr="00A204DB">
        <w:rPr>
          <w:rFonts w:ascii="David"/>
          <w:sz w:val="24"/>
          <w:rtl/>
        </w:rPr>
        <w:t xml:space="preserve"> </w:t>
      </w:r>
      <w:r w:rsidRPr="00A204DB">
        <w:rPr>
          <w:rFonts w:ascii="David" w:hint="cs"/>
          <w:sz w:val="24"/>
          <w:rtl/>
        </w:rPr>
        <w:t xml:space="preserve">אודות ניסיונו של </w:t>
      </w:r>
      <w:r w:rsidR="00FF3DA1" w:rsidRPr="00A204DB">
        <w:rPr>
          <w:rFonts w:ascii="David" w:hint="cs"/>
          <w:sz w:val="24"/>
          <w:rtl/>
        </w:rPr>
        <w:t>השמאי המוצע</w:t>
      </w:r>
      <w:r w:rsidRPr="00A204DB">
        <w:rPr>
          <w:rFonts w:ascii="David"/>
          <w:sz w:val="24"/>
        </w:rPr>
        <w:t xml:space="preserve"> </w:t>
      </w:r>
      <w:r w:rsidRPr="00A204DB">
        <w:rPr>
          <w:rFonts w:ascii="David" w:hint="eastAsia"/>
          <w:sz w:val="24"/>
          <w:rtl/>
        </w:rPr>
        <w:t>בנוסח</w:t>
      </w:r>
      <w:r w:rsidRPr="00A204DB">
        <w:rPr>
          <w:rFonts w:ascii="David"/>
          <w:sz w:val="24"/>
          <w:rtl/>
        </w:rPr>
        <w:t xml:space="preserve"> </w:t>
      </w:r>
      <w:r w:rsidR="00FF3DA1" w:rsidRPr="00A204DB">
        <w:rPr>
          <w:rFonts w:ascii="David" w:hint="cs"/>
          <w:sz w:val="24"/>
          <w:rtl/>
        </w:rPr>
        <w:t>המצ"ב</w:t>
      </w:r>
      <w:r w:rsidRPr="00A204DB">
        <w:rPr>
          <w:rFonts w:ascii="David"/>
          <w:sz w:val="24"/>
          <w:rtl/>
        </w:rPr>
        <w:t xml:space="preserve"> </w:t>
      </w:r>
      <w:r w:rsidRPr="00A204DB">
        <w:rPr>
          <w:rFonts w:ascii="David" w:hint="eastAsia"/>
          <w:b/>
          <w:bCs/>
          <w:sz w:val="24"/>
          <w:u w:val="single"/>
          <w:rtl/>
        </w:rPr>
        <w:t>כנספח</w:t>
      </w:r>
      <w:r w:rsidRPr="00A204DB">
        <w:rPr>
          <w:rFonts w:ascii="David"/>
          <w:b/>
          <w:bCs/>
          <w:sz w:val="24"/>
          <w:u w:val="single"/>
          <w:rtl/>
        </w:rPr>
        <w:t xml:space="preserve"> </w:t>
      </w:r>
      <w:r w:rsidRPr="00A204DB">
        <w:rPr>
          <w:rFonts w:ascii="David" w:hint="cs"/>
          <w:b/>
          <w:bCs/>
          <w:sz w:val="24"/>
          <w:u w:val="single"/>
          <w:rtl/>
        </w:rPr>
        <w:t>ג</w:t>
      </w:r>
      <w:r w:rsidR="00FF3DA1" w:rsidRPr="00A204DB">
        <w:rPr>
          <w:rFonts w:ascii="David" w:hint="cs"/>
          <w:b/>
          <w:bCs/>
          <w:sz w:val="24"/>
          <w:u w:val="single"/>
          <w:rtl/>
        </w:rPr>
        <w:t>1</w:t>
      </w:r>
      <w:r w:rsidRPr="00A204DB">
        <w:rPr>
          <w:rFonts w:ascii="David"/>
          <w:b/>
          <w:bCs/>
          <w:sz w:val="24"/>
          <w:u w:val="single"/>
          <w:rtl/>
        </w:rPr>
        <w:t>'</w:t>
      </w:r>
      <w:r w:rsidR="00FF3DA1" w:rsidRPr="00A204DB">
        <w:rPr>
          <w:rFonts w:ascii="David" w:hint="cs"/>
          <w:sz w:val="24"/>
          <w:rtl/>
        </w:rPr>
        <w:t xml:space="preserve">, וחוות דעת של כל רשות שעבורה סיפק שירותים בנוסח המצ"ב </w:t>
      </w:r>
      <w:r w:rsidR="00FF3DA1" w:rsidRPr="00A204DB">
        <w:rPr>
          <w:rFonts w:ascii="David" w:hint="cs"/>
          <w:b/>
          <w:bCs/>
          <w:sz w:val="24"/>
          <w:u w:val="single"/>
          <w:rtl/>
        </w:rPr>
        <w:t>כנספח ג2'</w:t>
      </w:r>
      <w:r w:rsidR="00FF3DA1" w:rsidRPr="00A204DB">
        <w:rPr>
          <w:rFonts w:ascii="David" w:hint="cs"/>
          <w:sz w:val="24"/>
          <w:rtl/>
        </w:rPr>
        <w:t>.</w:t>
      </w:r>
    </w:p>
    <w:p w:rsidR="004734BC" w:rsidRPr="00A204DB" w:rsidRDefault="00DF3EA7" w:rsidP="00A17DD2">
      <w:pPr>
        <w:pStyle w:val="2"/>
        <w:numPr>
          <w:ilvl w:val="1"/>
          <w:numId w:val="1"/>
        </w:numPr>
        <w:tabs>
          <w:tab w:val="clear" w:pos="941"/>
          <w:tab w:val="left" w:pos="-58"/>
        </w:tabs>
        <w:spacing w:after="240"/>
        <w:rPr>
          <w:b/>
          <w:bCs/>
          <w:sz w:val="24"/>
          <w:u w:val="single"/>
        </w:rPr>
      </w:pPr>
      <w:r w:rsidRPr="00A204DB">
        <w:rPr>
          <w:rFonts w:hint="cs"/>
          <w:b/>
          <w:bCs/>
          <w:sz w:val="24"/>
          <w:u w:val="single"/>
          <w:rtl/>
        </w:rPr>
        <w:t>מניעות</w:t>
      </w:r>
      <w:r w:rsidR="00D37EAE" w:rsidRPr="00A204DB">
        <w:rPr>
          <w:rFonts w:hint="cs"/>
          <w:b/>
          <w:bCs/>
          <w:sz w:val="24"/>
          <w:u w:val="single"/>
          <w:rtl/>
        </w:rPr>
        <w:t xml:space="preserve"> וניגוד עניינים</w:t>
      </w:r>
      <w:r w:rsidRPr="00A204DB">
        <w:rPr>
          <w:rFonts w:hint="cs"/>
          <w:b/>
          <w:bCs/>
          <w:sz w:val="24"/>
          <w:rtl/>
        </w:rPr>
        <w:t>:</w:t>
      </w:r>
      <w:r w:rsidR="004734BC" w:rsidRPr="00A204DB">
        <w:rPr>
          <w:rFonts w:hint="cs"/>
          <w:b/>
          <w:bCs/>
          <w:sz w:val="24"/>
          <w:rtl/>
        </w:rPr>
        <w:t xml:space="preserve"> </w:t>
      </w:r>
    </w:p>
    <w:p w:rsidR="004734BC" w:rsidRPr="00A204DB" w:rsidRDefault="004734BC" w:rsidP="00A17DD2">
      <w:pPr>
        <w:pStyle w:val="2"/>
        <w:numPr>
          <w:ilvl w:val="2"/>
          <w:numId w:val="1"/>
        </w:numPr>
        <w:tabs>
          <w:tab w:val="clear" w:pos="941"/>
          <w:tab w:val="left" w:pos="-58"/>
        </w:tabs>
        <w:spacing w:after="240"/>
        <w:rPr>
          <w:b/>
          <w:bCs/>
          <w:sz w:val="24"/>
          <w:u w:val="single"/>
        </w:rPr>
      </w:pPr>
      <w:r w:rsidRPr="00A204DB">
        <w:rPr>
          <w:rFonts w:hint="cs"/>
          <w:sz w:val="24"/>
          <w:rtl/>
        </w:rPr>
        <w:t xml:space="preserve">המציע </w:t>
      </w:r>
      <w:r w:rsidRPr="00A204DB">
        <w:rPr>
          <w:rFonts w:hint="cs"/>
          <w:sz w:val="24"/>
          <w:u w:val="single"/>
          <w:rtl/>
        </w:rPr>
        <w:t>אינו</w:t>
      </w:r>
      <w:r w:rsidRPr="00A204DB">
        <w:rPr>
          <w:rFonts w:hint="cs"/>
          <w:sz w:val="24"/>
          <w:rtl/>
        </w:rPr>
        <w:t xml:space="preserve"> שמאי שמונה כשמאי מכריע במסגרת תיקון 84 לחוק התכנון והבניה תשס"ה 2008.</w:t>
      </w:r>
    </w:p>
    <w:p w:rsidR="00132C1D" w:rsidRPr="00A204DB" w:rsidRDefault="00132C1D" w:rsidP="00A17DD2">
      <w:pPr>
        <w:pStyle w:val="2"/>
        <w:numPr>
          <w:ilvl w:val="2"/>
          <w:numId w:val="1"/>
        </w:numPr>
        <w:tabs>
          <w:tab w:val="clear" w:pos="941"/>
          <w:tab w:val="left" w:pos="-58"/>
        </w:tabs>
        <w:spacing w:after="240"/>
        <w:ind w:left="1416" w:hanging="696"/>
        <w:rPr>
          <w:sz w:val="24"/>
        </w:rPr>
      </w:pPr>
      <w:r w:rsidRPr="00A204DB">
        <w:rPr>
          <w:rFonts w:hint="cs"/>
          <w:sz w:val="24"/>
          <w:rtl/>
        </w:rPr>
        <w:t xml:space="preserve">המציע </w:t>
      </w:r>
      <w:r w:rsidRPr="00A204DB">
        <w:rPr>
          <w:rFonts w:hint="cs"/>
          <w:sz w:val="24"/>
          <w:u w:val="single"/>
          <w:rtl/>
        </w:rPr>
        <w:t>לא הנפיק</w:t>
      </w:r>
      <w:r w:rsidRPr="00A204DB">
        <w:rPr>
          <w:rFonts w:hint="cs"/>
          <w:sz w:val="24"/>
          <w:rtl/>
        </w:rPr>
        <w:t xml:space="preserve"> שומה בתיק/ים שבמועד הגשת הצעתו למכרז עדיין תלוי/ים ועומד/ים כנגד הוועדה</w:t>
      </w:r>
      <w:r w:rsidR="003C634E" w:rsidRPr="00A204DB">
        <w:rPr>
          <w:rFonts w:hint="cs"/>
          <w:sz w:val="24"/>
          <w:rtl/>
        </w:rPr>
        <w:t xml:space="preserve"> המקומית</w:t>
      </w:r>
      <w:r w:rsidR="00D860A3" w:rsidRPr="00A204DB">
        <w:rPr>
          <w:rFonts w:hint="cs"/>
          <w:sz w:val="24"/>
          <w:rtl/>
        </w:rPr>
        <w:t xml:space="preserve"> לתכנון ובניה</w:t>
      </w:r>
      <w:r w:rsidR="007255BE" w:rsidRPr="00A204DB">
        <w:rPr>
          <w:rFonts w:hint="cs"/>
          <w:sz w:val="24"/>
          <w:rtl/>
        </w:rPr>
        <w:t xml:space="preserve"> עפולה</w:t>
      </w:r>
      <w:r w:rsidRPr="00A204DB">
        <w:rPr>
          <w:rFonts w:hint="cs"/>
          <w:sz w:val="24"/>
          <w:rtl/>
        </w:rPr>
        <w:t xml:space="preserve"> בערכאה </w:t>
      </w:r>
      <w:r w:rsidR="000F5289" w:rsidRPr="00A204DB">
        <w:rPr>
          <w:rFonts w:hint="cs"/>
          <w:sz w:val="24"/>
          <w:rtl/>
        </w:rPr>
        <w:t>שיפוטית</w:t>
      </w:r>
      <w:r w:rsidRPr="00A204DB">
        <w:rPr>
          <w:rFonts w:hint="cs"/>
          <w:sz w:val="24"/>
          <w:rtl/>
        </w:rPr>
        <w:t xml:space="preserve"> כלשהי</w:t>
      </w:r>
      <w:r w:rsidR="00D74E9B" w:rsidRPr="00A204DB">
        <w:rPr>
          <w:rFonts w:hint="cs"/>
          <w:sz w:val="24"/>
          <w:rtl/>
        </w:rPr>
        <w:t>.</w:t>
      </w:r>
    </w:p>
    <w:p w:rsidR="004734BC" w:rsidRPr="00A204DB" w:rsidRDefault="00D37EAE" w:rsidP="008827D8">
      <w:pPr>
        <w:pStyle w:val="2"/>
        <w:numPr>
          <w:ilvl w:val="2"/>
          <w:numId w:val="1"/>
        </w:numPr>
        <w:ind w:left="1416" w:hanging="709"/>
      </w:pPr>
      <w:r w:rsidRPr="00A204DB">
        <w:rPr>
          <w:rFonts w:hint="cs"/>
          <w:b/>
          <w:bCs/>
          <w:u w:val="single"/>
          <w:rtl/>
        </w:rPr>
        <w:t>העדר ניגוד עניינים</w:t>
      </w:r>
      <w:r w:rsidRPr="00A204DB">
        <w:rPr>
          <w:rFonts w:hint="cs"/>
          <w:rtl/>
        </w:rPr>
        <w:t xml:space="preserve">: המציע וכל </w:t>
      </w:r>
      <w:r w:rsidR="00F47857" w:rsidRPr="00A204DB">
        <w:rPr>
          <w:rFonts w:hint="cs"/>
          <w:rtl/>
        </w:rPr>
        <w:t>מועמד</w:t>
      </w:r>
      <w:r w:rsidR="008827D8" w:rsidRPr="00A204DB">
        <w:rPr>
          <w:rFonts w:hint="cs"/>
          <w:rtl/>
        </w:rPr>
        <w:t xml:space="preserve"> מטעמו </w:t>
      </w:r>
      <w:r w:rsidRPr="00A204DB">
        <w:rPr>
          <w:rFonts w:hint="cs"/>
          <w:rtl/>
        </w:rPr>
        <w:t>לביצוע השירותים, נעדר כל ניגוד עניינים, ומילא וצרף להצעה הצהרה בדבר ניגוד עניינים והעדר קירבה</w:t>
      </w:r>
      <w:r w:rsidR="006C2786" w:rsidRPr="00A204DB">
        <w:rPr>
          <w:rFonts w:hint="cs"/>
          <w:rtl/>
        </w:rPr>
        <w:t xml:space="preserve"> בנוסח המצ"ב </w:t>
      </w:r>
      <w:r w:rsidR="006C2786" w:rsidRPr="00A204DB">
        <w:rPr>
          <w:rFonts w:hint="cs"/>
          <w:b/>
          <w:bCs/>
          <w:u w:val="single"/>
          <w:rtl/>
        </w:rPr>
        <w:t>כנספח ד</w:t>
      </w:r>
      <w:r w:rsidR="006C2786" w:rsidRPr="00A204DB">
        <w:rPr>
          <w:rFonts w:hint="cs"/>
          <w:rtl/>
        </w:rPr>
        <w:t>' למכרז זה.</w:t>
      </w:r>
    </w:p>
    <w:p w:rsidR="0087097C" w:rsidRPr="000F5EAE" w:rsidRDefault="0087097C" w:rsidP="00A17DD2">
      <w:pPr>
        <w:pStyle w:val="2"/>
        <w:numPr>
          <w:ilvl w:val="0"/>
          <w:numId w:val="1"/>
        </w:numPr>
        <w:tabs>
          <w:tab w:val="clear" w:pos="941"/>
          <w:tab w:val="left" w:pos="706"/>
        </w:tabs>
        <w:spacing w:after="240"/>
        <w:rPr>
          <w:sz w:val="24"/>
        </w:rPr>
      </w:pPr>
      <w:r w:rsidRPr="000F5EAE">
        <w:rPr>
          <w:rFonts w:hint="cs"/>
          <w:b/>
          <w:bCs/>
          <w:sz w:val="24"/>
          <w:u w:val="single"/>
          <w:rtl/>
        </w:rPr>
        <w:lastRenderedPageBreak/>
        <w:t>תקופת ההתקשרות עם הזוכה במכרז</w:t>
      </w:r>
      <w:r w:rsidRPr="000F5EAE">
        <w:rPr>
          <w:rFonts w:hint="cs"/>
          <w:sz w:val="24"/>
          <w:rtl/>
        </w:rPr>
        <w:t>:</w:t>
      </w:r>
    </w:p>
    <w:p w:rsidR="00326913" w:rsidRDefault="00E95A31" w:rsidP="00A17DD2">
      <w:pPr>
        <w:pStyle w:val="a6"/>
        <w:numPr>
          <w:ilvl w:val="1"/>
          <w:numId w:val="1"/>
        </w:numPr>
        <w:spacing w:before="120" w:after="240" w:line="360" w:lineRule="auto"/>
        <w:contextualSpacing w:val="0"/>
        <w:jc w:val="both"/>
        <w:rPr>
          <w:rFonts w:cs="David"/>
          <w:sz w:val="24"/>
          <w:szCs w:val="24"/>
        </w:rPr>
      </w:pPr>
      <w:r>
        <w:rPr>
          <w:rFonts w:cs="David" w:hint="cs"/>
          <w:sz w:val="24"/>
          <w:szCs w:val="24"/>
          <w:rtl/>
        </w:rPr>
        <w:t xml:space="preserve">תקופת ההסכם </w:t>
      </w:r>
      <w:r w:rsidR="00326913">
        <w:rPr>
          <w:rFonts w:cs="David" w:hint="cs"/>
          <w:sz w:val="24"/>
          <w:szCs w:val="24"/>
          <w:rtl/>
        </w:rPr>
        <w:t>לפי</w:t>
      </w:r>
      <w:r>
        <w:rPr>
          <w:rFonts w:cs="David" w:hint="cs"/>
          <w:sz w:val="24"/>
          <w:szCs w:val="24"/>
          <w:rtl/>
        </w:rPr>
        <w:t xml:space="preserve"> מכרז זה תהא ל-</w:t>
      </w:r>
      <w:r w:rsidRPr="00F27B97">
        <w:rPr>
          <w:rFonts w:cs="David" w:hint="cs"/>
          <w:sz w:val="24"/>
          <w:szCs w:val="24"/>
          <w:u w:val="single"/>
          <w:rtl/>
        </w:rPr>
        <w:t>12 חודשים</w:t>
      </w:r>
      <w:r>
        <w:rPr>
          <w:rFonts w:cs="David" w:hint="cs"/>
          <w:sz w:val="24"/>
          <w:szCs w:val="24"/>
          <w:rtl/>
        </w:rPr>
        <w:t xml:space="preserve"> מיום חתימת </w:t>
      </w:r>
      <w:r w:rsidR="00326913">
        <w:rPr>
          <w:rFonts w:cs="David" w:hint="cs"/>
          <w:sz w:val="24"/>
          <w:szCs w:val="24"/>
          <w:rtl/>
        </w:rPr>
        <w:t>הסכם ההתקשרות</w:t>
      </w:r>
      <w:r>
        <w:rPr>
          <w:rFonts w:cs="David" w:hint="cs"/>
          <w:sz w:val="24"/>
          <w:szCs w:val="24"/>
          <w:rtl/>
        </w:rPr>
        <w:t xml:space="preserve"> (להלן: "</w:t>
      </w:r>
      <w:r w:rsidRPr="00E95A31">
        <w:rPr>
          <w:rFonts w:cs="David" w:hint="cs"/>
          <w:b/>
          <w:bCs/>
          <w:sz w:val="24"/>
          <w:szCs w:val="24"/>
          <w:rtl/>
        </w:rPr>
        <w:t>תקופת ההסכם המקורית</w:t>
      </w:r>
      <w:r>
        <w:rPr>
          <w:rFonts w:cs="David" w:hint="cs"/>
          <w:sz w:val="24"/>
          <w:szCs w:val="24"/>
          <w:rtl/>
        </w:rPr>
        <w:t>").</w:t>
      </w:r>
      <w:r w:rsidR="00326913">
        <w:rPr>
          <w:rFonts w:cs="David" w:hint="cs"/>
          <w:sz w:val="24"/>
          <w:szCs w:val="24"/>
          <w:rtl/>
        </w:rPr>
        <w:t xml:space="preserve"> </w:t>
      </w:r>
    </w:p>
    <w:p w:rsidR="0087097C" w:rsidRDefault="0087097C" w:rsidP="00B37DE4">
      <w:pPr>
        <w:pStyle w:val="a6"/>
        <w:numPr>
          <w:ilvl w:val="1"/>
          <w:numId w:val="1"/>
        </w:numPr>
        <w:spacing w:before="120" w:after="240" w:line="360" w:lineRule="auto"/>
        <w:contextualSpacing w:val="0"/>
        <w:jc w:val="both"/>
        <w:rPr>
          <w:rFonts w:cs="David"/>
          <w:sz w:val="24"/>
          <w:szCs w:val="24"/>
        </w:rPr>
      </w:pPr>
      <w:r w:rsidRPr="00797565">
        <w:rPr>
          <w:rFonts w:cs="David" w:hint="cs"/>
          <w:sz w:val="24"/>
          <w:szCs w:val="24"/>
          <w:rtl/>
        </w:rPr>
        <w:t xml:space="preserve">לעירייה שמורה הזכות הבלעדית להאריך את תקופת ההסכם המקורית לתקופות נוספות של עד 12 חודשים כל פעם, ובלבד </w:t>
      </w:r>
      <w:r w:rsidR="00326913">
        <w:rPr>
          <w:rFonts w:cs="David" w:hint="cs"/>
          <w:sz w:val="24"/>
          <w:szCs w:val="24"/>
          <w:rtl/>
        </w:rPr>
        <w:t xml:space="preserve">שסך כל התקופות לא יעלו במצטבר </w:t>
      </w:r>
      <w:r w:rsidRPr="00797565">
        <w:rPr>
          <w:rFonts w:cs="David" w:hint="cs"/>
          <w:sz w:val="24"/>
          <w:szCs w:val="24"/>
          <w:rtl/>
        </w:rPr>
        <w:t xml:space="preserve">על </w:t>
      </w:r>
      <w:r w:rsidRPr="00F27B97">
        <w:rPr>
          <w:rFonts w:cs="David" w:hint="cs"/>
          <w:sz w:val="24"/>
          <w:szCs w:val="24"/>
          <w:u w:val="single"/>
          <w:rtl/>
        </w:rPr>
        <w:t>60 חודשים</w:t>
      </w:r>
      <w:r w:rsidRPr="00797565">
        <w:rPr>
          <w:rFonts w:cs="David" w:hint="cs"/>
          <w:sz w:val="24"/>
          <w:szCs w:val="24"/>
          <w:rtl/>
        </w:rPr>
        <w:t xml:space="preserve"> סך הכל. מקום בו החליטה העירייה להאריך את תקופת ההתקשרות, תמסור הודעה לזוכה 90 יום לפני תום התקופה הרלוונטית.</w:t>
      </w:r>
    </w:p>
    <w:p w:rsidR="00F27B97" w:rsidRDefault="00F27B97" w:rsidP="00A17DD2">
      <w:pPr>
        <w:pStyle w:val="a6"/>
        <w:numPr>
          <w:ilvl w:val="1"/>
          <w:numId w:val="1"/>
        </w:numPr>
        <w:spacing w:before="120" w:after="240" w:line="360" w:lineRule="auto"/>
        <w:contextualSpacing w:val="0"/>
        <w:jc w:val="both"/>
        <w:rPr>
          <w:rFonts w:cs="David"/>
          <w:sz w:val="24"/>
          <w:szCs w:val="24"/>
        </w:rPr>
      </w:pPr>
      <w:r>
        <w:rPr>
          <w:rFonts w:cs="David" w:hint="cs"/>
          <w:sz w:val="24"/>
          <w:szCs w:val="24"/>
          <w:rtl/>
        </w:rPr>
        <w:t xml:space="preserve">על תקופת ההסכם המקורית וכן על תקופת ההארכה, ככל שתוארך, יחולו הוראות ההסכם בשינויים המחויבים. </w:t>
      </w:r>
    </w:p>
    <w:p w:rsidR="00F27B97" w:rsidRDefault="00F27B97" w:rsidP="00A17DD2">
      <w:pPr>
        <w:pStyle w:val="a6"/>
        <w:numPr>
          <w:ilvl w:val="1"/>
          <w:numId w:val="1"/>
        </w:numPr>
        <w:spacing w:before="120" w:after="240" w:line="360" w:lineRule="auto"/>
        <w:contextualSpacing w:val="0"/>
        <w:jc w:val="both"/>
        <w:rPr>
          <w:rFonts w:cs="David"/>
          <w:sz w:val="24"/>
          <w:szCs w:val="24"/>
        </w:rPr>
      </w:pPr>
      <w:r>
        <w:rPr>
          <w:rFonts w:cs="David" w:hint="cs"/>
          <w:sz w:val="24"/>
          <w:szCs w:val="24"/>
          <w:rtl/>
        </w:rPr>
        <w:t xml:space="preserve">העירייה תהא רשאית להודיע למי מהזוכים עימם תתקשר בהתאם למכרז זה על הפסקת ההתקשרות עמו, בכפוף להודעה מראש ובכתב של </w:t>
      </w:r>
      <w:r w:rsidR="00F50FBE">
        <w:rPr>
          <w:rFonts w:cs="David" w:hint="cs"/>
          <w:sz w:val="24"/>
          <w:szCs w:val="24"/>
          <w:rtl/>
        </w:rPr>
        <w:t>30</w:t>
      </w:r>
      <w:r>
        <w:rPr>
          <w:rFonts w:cs="David" w:hint="cs"/>
          <w:sz w:val="24"/>
          <w:szCs w:val="24"/>
          <w:rtl/>
        </w:rPr>
        <w:t xml:space="preserve"> יום מראש, </w:t>
      </w:r>
      <w:r w:rsidR="00EC705E">
        <w:rPr>
          <w:rFonts w:cs="David" w:hint="cs"/>
          <w:sz w:val="24"/>
          <w:szCs w:val="24"/>
          <w:rtl/>
        </w:rPr>
        <w:t xml:space="preserve">זאת ללא צורך בהנמקה ועל פי שיקול דעתה הבלעדי של העירייה, לרבות </w:t>
      </w:r>
      <w:r w:rsidR="00F50FBE">
        <w:rPr>
          <w:rFonts w:cs="David" w:hint="cs"/>
          <w:sz w:val="24"/>
          <w:szCs w:val="24"/>
          <w:rtl/>
        </w:rPr>
        <w:t>במקרה בו לא</w:t>
      </w:r>
      <w:r w:rsidR="00EC705E">
        <w:rPr>
          <w:rFonts w:cs="David" w:hint="cs"/>
          <w:sz w:val="24"/>
          <w:szCs w:val="24"/>
          <w:rtl/>
        </w:rPr>
        <w:t xml:space="preserve"> עמד הזוכה לדעת העירייה בהתחייבותו לפי ההסכם ולשביעות רצונה.</w:t>
      </w:r>
    </w:p>
    <w:p w:rsidR="0087097C" w:rsidRDefault="0087097C" w:rsidP="00A17DD2">
      <w:pPr>
        <w:pStyle w:val="a6"/>
        <w:numPr>
          <w:ilvl w:val="0"/>
          <w:numId w:val="1"/>
        </w:numPr>
        <w:spacing w:before="120" w:after="160" w:line="360" w:lineRule="auto"/>
        <w:contextualSpacing w:val="0"/>
        <w:jc w:val="both"/>
        <w:rPr>
          <w:rFonts w:cs="David"/>
          <w:sz w:val="24"/>
          <w:szCs w:val="24"/>
        </w:rPr>
      </w:pPr>
      <w:r w:rsidRPr="00041D1E">
        <w:rPr>
          <w:rFonts w:cs="David" w:hint="cs"/>
          <w:b/>
          <w:bCs/>
          <w:sz w:val="24"/>
          <w:szCs w:val="24"/>
          <w:u w:val="single"/>
          <w:rtl/>
        </w:rPr>
        <w:t>התמורה</w:t>
      </w:r>
      <w:r w:rsidRPr="00041D1E">
        <w:rPr>
          <w:rFonts w:cs="David" w:hint="cs"/>
          <w:sz w:val="24"/>
          <w:szCs w:val="24"/>
          <w:rtl/>
        </w:rPr>
        <w:t>:</w:t>
      </w:r>
    </w:p>
    <w:p w:rsidR="0087097C" w:rsidRPr="000668D2" w:rsidRDefault="0087097C" w:rsidP="003B326B">
      <w:pPr>
        <w:pStyle w:val="a6"/>
        <w:numPr>
          <w:ilvl w:val="1"/>
          <w:numId w:val="1"/>
        </w:numPr>
        <w:spacing w:before="120" w:after="240" w:line="360" w:lineRule="auto"/>
        <w:contextualSpacing w:val="0"/>
        <w:jc w:val="both"/>
        <w:rPr>
          <w:rFonts w:cs="David"/>
          <w:sz w:val="24"/>
          <w:szCs w:val="24"/>
        </w:rPr>
      </w:pPr>
      <w:r w:rsidRPr="000668D2">
        <w:rPr>
          <w:rFonts w:cs="David" w:hint="cs"/>
          <w:sz w:val="24"/>
          <w:szCs w:val="24"/>
          <w:rtl/>
        </w:rPr>
        <w:t xml:space="preserve">עבור השירותים, תשלם העירייה תמורה בהתאם למחירון שמאים המצ"ב </w:t>
      </w:r>
      <w:r w:rsidRPr="000668D2">
        <w:rPr>
          <w:rFonts w:cs="David" w:hint="cs"/>
          <w:b/>
          <w:bCs/>
          <w:sz w:val="24"/>
          <w:szCs w:val="24"/>
          <w:u w:val="single"/>
          <w:rtl/>
        </w:rPr>
        <w:t xml:space="preserve">כנספח </w:t>
      </w:r>
      <w:r w:rsidR="003B326B" w:rsidRPr="000668D2">
        <w:rPr>
          <w:rFonts w:cs="David" w:hint="cs"/>
          <w:b/>
          <w:bCs/>
          <w:sz w:val="24"/>
          <w:szCs w:val="24"/>
          <w:u w:val="single"/>
          <w:rtl/>
        </w:rPr>
        <w:t>ט2</w:t>
      </w:r>
      <w:r w:rsidRPr="000668D2">
        <w:rPr>
          <w:rFonts w:cs="David" w:hint="cs"/>
          <w:b/>
          <w:bCs/>
          <w:sz w:val="24"/>
          <w:szCs w:val="24"/>
          <w:u w:val="single"/>
          <w:rtl/>
        </w:rPr>
        <w:t>'</w:t>
      </w:r>
      <w:r w:rsidRPr="000668D2">
        <w:rPr>
          <w:rFonts w:cs="David" w:hint="cs"/>
          <w:sz w:val="24"/>
          <w:szCs w:val="24"/>
          <w:rtl/>
        </w:rPr>
        <w:t xml:space="preserve"> למכרז זה, </w:t>
      </w:r>
      <w:r w:rsidRPr="000668D2">
        <w:rPr>
          <w:rFonts w:cs="David" w:hint="cs"/>
          <w:b/>
          <w:bCs/>
          <w:sz w:val="24"/>
          <w:szCs w:val="24"/>
          <w:rtl/>
        </w:rPr>
        <w:t>בהנחה קבועה בשיעור 50% בצירוף מע"מ</w:t>
      </w:r>
      <w:r w:rsidRPr="000668D2">
        <w:rPr>
          <w:rFonts w:cs="David" w:hint="cs"/>
          <w:sz w:val="24"/>
          <w:szCs w:val="24"/>
          <w:rtl/>
        </w:rPr>
        <w:t xml:space="preserve"> [להלן: "</w:t>
      </w:r>
      <w:r w:rsidRPr="000668D2">
        <w:rPr>
          <w:rFonts w:cs="David" w:hint="cs"/>
          <w:b/>
          <w:bCs/>
          <w:sz w:val="24"/>
          <w:szCs w:val="24"/>
          <w:rtl/>
        </w:rPr>
        <w:t>התמורה</w:t>
      </w:r>
      <w:r w:rsidRPr="000668D2">
        <w:rPr>
          <w:rFonts w:cs="David" w:hint="cs"/>
          <w:sz w:val="24"/>
          <w:szCs w:val="24"/>
          <w:rtl/>
        </w:rPr>
        <w:t>"]. יובהר, כי אין אפשרות להגיש הצעת מחיר גבוהה/נמוכה מהתמורה הנ"ל. המחיר אינו מהווה מדד כלשהו בבחינת ההצעות שיוגשו.</w:t>
      </w:r>
    </w:p>
    <w:p w:rsidR="0087097C" w:rsidRPr="00A87088" w:rsidRDefault="0087097C" w:rsidP="00A17DD2">
      <w:pPr>
        <w:pStyle w:val="a6"/>
        <w:numPr>
          <w:ilvl w:val="1"/>
          <w:numId w:val="1"/>
        </w:numPr>
        <w:spacing w:before="120" w:after="240" w:line="360" w:lineRule="auto"/>
        <w:contextualSpacing w:val="0"/>
        <w:jc w:val="both"/>
        <w:rPr>
          <w:rFonts w:cs="David"/>
          <w:sz w:val="24"/>
          <w:szCs w:val="24"/>
        </w:rPr>
      </w:pPr>
      <w:r w:rsidRPr="00A87088">
        <w:rPr>
          <w:rFonts w:cs="David" w:hint="cs"/>
          <w:sz w:val="24"/>
          <w:szCs w:val="24"/>
          <w:rtl/>
        </w:rPr>
        <w:t>התמורה תשולם בתנאי שוטף + 45 יום מהמועד שבו יגיש הזוכה לעירייה ח-ן עסקה.</w:t>
      </w:r>
    </w:p>
    <w:p w:rsidR="0087097C" w:rsidRPr="00A87088" w:rsidRDefault="0087097C" w:rsidP="00A17DD2">
      <w:pPr>
        <w:pStyle w:val="a6"/>
        <w:numPr>
          <w:ilvl w:val="1"/>
          <w:numId w:val="1"/>
        </w:numPr>
        <w:spacing w:before="120" w:after="240" w:line="360" w:lineRule="auto"/>
        <w:contextualSpacing w:val="0"/>
        <w:jc w:val="both"/>
        <w:rPr>
          <w:rFonts w:cs="David"/>
          <w:sz w:val="24"/>
          <w:szCs w:val="24"/>
        </w:rPr>
      </w:pPr>
      <w:r w:rsidRPr="00A87088">
        <w:rPr>
          <w:rFonts w:cs="David" w:hint="cs"/>
          <w:sz w:val="24"/>
          <w:szCs w:val="24"/>
          <w:rtl/>
        </w:rPr>
        <w:t>מובהר בזה במפורש, כי התמורה הינה תמורה כוללת, מלאה וסופית מכל מין וסוג שהוא שיהא זכאי השמאי לקבל עבור כל השירותים שיינתנו ע"י הזוכה ומשרדו, ללא יוצא מן הכלל, וללא כל קשר להיקף שעות העבודה שיושקעו ע"י הזוכה ומשרדו לצורך מתן השירותים.</w:t>
      </w:r>
    </w:p>
    <w:p w:rsidR="0019189A" w:rsidRPr="00A87088" w:rsidRDefault="0019189A" w:rsidP="00A17DD2">
      <w:pPr>
        <w:pStyle w:val="1"/>
        <w:numPr>
          <w:ilvl w:val="0"/>
          <w:numId w:val="1"/>
        </w:numPr>
        <w:tabs>
          <w:tab w:val="clear" w:pos="935"/>
          <w:tab w:val="left" w:pos="-483"/>
        </w:tabs>
        <w:spacing w:before="0" w:after="240"/>
        <w:rPr>
          <w:sz w:val="24"/>
          <w:rtl/>
        </w:rPr>
      </w:pPr>
      <w:r w:rsidRPr="00A87088">
        <w:rPr>
          <w:rFonts w:hint="eastAsia"/>
          <w:sz w:val="24"/>
          <w:rtl/>
        </w:rPr>
        <w:t>ערבות</w:t>
      </w:r>
      <w:r w:rsidRPr="00A87088">
        <w:rPr>
          <w:sz w:val="24"/>
          <w:rtl/>
        </w:rPr>
        <w:t xml:space="preserve"> </w:t>
      </w:r>
      <w:r w:rsidRPr="00A87088">
        <w:rPr>
          <w:rFonts w:hint="eastAsia"/>
          <w:sz w:val="24"/>
          <w:rtl/>
        </w:rPr>
        <w:t>מכרז</w:t>
      </w:r>
      <w:r w:rsidRPr="00A87088">
        <w:rPr>
          <w:sz w:val="24"/>
          <w:rtl/>
        </w:rPr>
        <w:t xml:space="preserve"> </w:t>
      </w:r>
    </w:p>
    <w:p w:rsidR="0019189A" w:rsidRPr="0087097C" w:rsidRDefault="0019189A" w:rsidP="009F5B84">
      <w:pPr>
        <w:pStyle w:val="2"/>
        <w:numPr>
          <w:ilvl w:val="1"/>
          <w:numId w:val="1"/>
        </w:numPr>
        <w:tabs>
          <w:tab w:val="clear" w:pos="941"/>
          <w:tab w:val="left" w:pos="-58"/>
          <w:tab w:val="left" w:pos="849"/>
        </w:tabs>
        <w:spacing w:after="240"/>
      </w:pPr>
      <w:r w:rsidRPr="0087097C">
        <w:rPr>
          <w:rtl/>
        </w:rPr>
        <w:t>כתנאי מוקדם להשתתפות במכרז, על המציע לצרף להצעתו ערבות</w:t>
      </w:r>
      <w:r w:rsidRPr="0087097C">
        <w:rPr>
          <w:rFonts w:hint="cs"/>
          <w:rtl/>
        </w:rPr>
        <w:t xml:space="preserve"> בנקאית</w:t>
      </w:r>
      <w:r w:rsidRPr="0087097C">
        <w:rPr>
          <w:rtl/>
        </w:rPr>
        <w:t xml:space="preserve"> על </w:t>
      </w:r>
      <w:r w:rsidRPr="0087097C">
        <w:rPr>
          <w:rFonts w:hint="cs"/>
          <w:rtl/>
        </w:rPr>
        <w:t>שמו</w:t>
      </w:r>
      <w:r w:rsidRPr="0087097C">
        <w:rPr>
          <w:rtl/>
        </w:rPr>
        <w:t xml:space="preserve">, </w:t>
      </w:r>
      <w:r w:rsidRPr="0087097C">
        <w:rPr>
          <w:rFonts w:hint="cs"/>
          <w:rtl/>
        </w:rPr>
        <w:t xml:space="preserve">בסך </w:t>
      </w:r>
      <w:r w:rsidRPr="0087097C">
        <w:rPr>
          <w:rtl/>
        </w:rPr>
        <w:t xml:space="preserve">של </w:t>
      </w:r>
      <w:r w:rsidR="00797565" w:rsidRPr="0087097C">
        <w:rPr>
          <w:rFonts w:hint="cs"/>
          <w:b/>
          <w:bCs/>
          <w:rtl/>
        </w:rPr>
        <w:t>5</w:t>
      </w:r>
      <w:r w:rsidRPr="0087097C">
        <w:rPr>
          <w:b/>
          <w:bCs/>
          <w:rtl/>
        </w:rPr>
        <w:t>,000 ₪</w:t>
      </w:r>
      <w:r w:rsidRPr="0087097C">
        <w:rPr>
          <w:rtl/>
        </w:rPr>
        <w:t xml:space="preserve"> (</w:t>
      </w:r>
      <w:r w:rsidR="00797565" w:rsidRPr="0087097C">
        <w:rPr>
          <w:rFonts w:hint="cs"/>
          <w:rtl/>
        </w:rPr>
        <w:t>חמשת</w:t>
      </w:r>
      <w:r w:rsidRPr="0087097C">
        <w:rPr>
          <w:rtl/>
        </w:rPr>
        <w:t xml:space="preserve"> אלף שקלים חדשים), שתהיה בתוקף לפחות עד ליום</w:t>
      </w:r>
      <w:r w:rsidR="009F5B84">
        <w:rPr>
          <w:rFonts w:hint="cs"/>
          <w:rtl/>
        </w:rPr>
        <w:t>1/10/24</w:t>
      </w:r>
      <w:r w:rsidRPr="0087097C">
        <w:rPr>
          <w:rFonts w:hint="cs"/>
          <w:rtl/>
        </w:rPr>
        <w:t xml:space="preserve">, </w:t>
      </w:r>
      <w:r w:rsidRPr="0087097C">
        <w:rPr>
          <w:rtl/>
        </w:rPr>
        <w:t xml:space="preserve">בנוסח המצורף </w:t>
      </w:r>
      <w:r w:rsidRPr="0087097C">
        <w:rPr>
          <w:b/>
          <w:bCs/>
          <w:u w:val="single"/>
          <w:rtl/>
        </w:rPr>
        <w:t xml:space="preserve">כנספח </w:t>
      </w:r>
      <w:r w:rsidR="00316FD5" w:rsidRPr="0087097C">
        <w:rPr>
          <w:rFonts w:hint="cs"/>
          <w:b/>
          <w:bCs/>
          <w:u w:val="single"/>
          <w:rtl/>
        </w:rPr>
        <w:t>ה</w:t>
      </w:r>
      <w:r w:rsidRPr="0087097C">
        <w:rPr>
          <w:rtl/>
        </w:rPr>
        <w:t xml:space="preserve"> למכרז, ובנוסח זה בלבד.  </w:t>
      </w:r>
    </w:p>
    <w:p w:rsidR="0019189A" w:rsidRPr="008A6B57" w:rsidRDefault="0019189A" w:rsidP="00A17DD2">
      <w:pPr>
        <w:pStyle w:val="2"/>
        <w:numPr>
          <w:ilvl w:val="1"/>
          <w:numId w:val="1"/>
        </w:numPr>
        <w:tabs>
          <w:tab w:val="clear" w:pos="941"/>
          <w:tab w:val="left" w:pos="-58"/>
          <w:tab w:val="left" w:pos="849"/>
        </w:tabs>
        <w:spacing w:after="240"/>
        <w:ind w:left="849" w:hanging="425"/>
      </w:pPr>
      <w:r w:rsidRPr="006E16EF">
        <w:rPr>
          <w:rtl/>
        </w:rPr>
        <w:t>יש להקפיד הקפדה יתרה על נוסח הערבות</w:t>
      </w:r>
      <w:r>
        <w:rPr>
          <w:rFonts w:hint="cs"/>
          <w:rtl/>
        </w:rPr>
        <w:t xml:space="preserve">. </w:t>
      </w:r>
      <w:r w:rsidRPr="008A6B57">
        <w:rPr>
          <w:rtl/>
        </w:rPr>
        <w:t>על ערבות ההצעה להיות בנוסח זהה לזה המצורף למסמכי פניה זו.</w:t>
      </w:r>
      <w:r>
        <w:rPr>
          <w:rFonts w:hint="cs"/>
          <w:rtl/>
        </w:rPr>
        <w:t xml:space="preserve"> </w:t>
      </w:r>
      <w:r w:rsidRPr="008A6B57">
        <w:rPr>
          <w:rtl/>
        </w:rPr>
        <w:t>לא יתאפשר להשלים או לתקן ערבות.</w:t>
      </w:r>
    </w:p>
    <w:p w:rsidR="0019189A" w:rsidRPr="006E16EF" w:rsidRDefault="0019189A" w:rsidP="00A17DD2">
      <w:pPr>
        <w:pStyle w:val="2"/>
        <w:numPr>
          <w:ilvl w:val="1"/>
          <w:numId w:val="1"/>
        </w:numPr>
        <w:tabs>
          <w:tab w:val="clear" w:pos="941"/>
          <w:tab w:val="left" w:pos="-58"/>
          <w:tab w:val="left" w:pos="849"/>
        </w:tabs>
        <w:spacing w:after="240"/>
        <w:ind w:left="849" w:hanging="425"/>
      </w:pPr>
      <w:r w:rsidRPr="006E16EF">
        <w:rPr>
          <w:rFonts w:hint="eastAsia"/>
          <w:rtl/>
        </w:rPr>
        <w:t>נדרשת</w:t>
      </w:r>
      <w:r w:rsidRPr="006E16EF">
        <w:rPr>
          <w:rtl/>
        </w:rPr>
        <w:t xml:space="preserve"> </w:t>
      </w:r>
      <w:r w:rsidRPr="006E16EF">
        <w:rPr>
          <w:rFonts w:hint="eastAsia"/>
          <w:rtl/>
        </w:rPr>
        <w:t>זהות</w:t>
      </w:r>
      <w:r w:rsidRPr="006E16EF">
        <w:rPr>
          <w:rtl/>
        </w:rPr>
        <w:t xml:space="preserve"> </w:t>
      </w:r>
      <w:r w:rsidRPr="006E16EF">
        <w:rPr>
          <w:rFonts w:hint="eastAsia"/>
          <w:rtl/>
        </w:rPr>
        <w:t>מלאה</w:t>
      </w:r>
      <w:r w:rsidRPr="006E16EF">
        <w:rPr>
          <w:rtl/>
        </w:rPr>
        <w:t xml:space="preserve"> </w:t>
      </w:r>
      <w:r w:rsidRPr="006E16EF">
        <w:rPr>
          <w:rFonts w:hint="eastAsia"/>
          <w:rtl/>
        </w:rPr>
        <w:t>בין</w:t>
      </w:r>
      <w:r w:rsidRPr="006E16EF">
        <w:rPr>
          <w:rtl/>
        </w:rPr>
        <w:t xml:space="preserve"> </w:t>
      </w:r>
      <w:r w:rsidRPr="006E16EF">
        <w:rPr>
          <w:rFonts w:hint="eastAsia"/>
          <w:rtl/>
        </w:rPr>
        <w:t>מבקש</w:t>
      </w:r>
      <w:r w:rsidRPr="006E16EF">
        <w:rPr>
          <w:rtl/>
        </w:rPr>
        <w:t xml:space="preserve"> </w:t>
      </w:r>
      <w:r w:rsidRPr="006E16EF">
        <w:rPr>
          <w:rFonts w:hint="eastAsia"/>
          <w:rtl/>
        </w:rPr>
        <w:t>ערבות</w:t>
      </w:r>
      <w:r w:rsidRPr="006E16EF">
        <w:rPr>
          <w:rtl/>
        </w:rPr>
        <w:t xml:space="preserve"> </w:t>
      </w:r>
      <w:r w:rsidRPr="006E16EF">
        <w:rPr>
          <w:rFonts w:hint="eastAsia"/>
          <w:rtl/>
        </w:rPr>
        <w:t>ההצעה</w:t>
      </w:r>
      <w:r w:rsidRPr="006E16EF">
        <w:rPr>
          <w:rtl/>
        </w:rPr>
        <w:t xml:space="preserve"> </w:t>
      </w:r>
      <w:r w:rsidRPr="006E16EF">
        <w:rPr>
          <w:rFonts w:hint="eastAsia"/>
          <w:rtl/>
        </w:rPr>
        <w:t>לבין</w:t>
      </w:r>
      <w:r w:rsidRPr="006E16EF">
        <w:rPr>
          <w:rtl/>
        </w:rPr>
        <w:t xml:space="preserve"> </w:t>
      </w:r>
      <w:r w:rsidRPr="006E16EF">
        <w:rPr>
          <w:rFonts w:hint="eastAsia"/>
          <w:rtl/>
        </w:rPr>
        <w:t>המציע</w:t>
      </w:r>
      <w:r w:rsidRPr="006E16EF">
        <w:rPr>
          <w:rtl/>
        </w:rPr>
        <w:t>.</w:t>
      </w:r>
    </w:p>
    <w:p w:rsidR="0019189A" w:rsidRPr="008A6B57" w:rsidRDefault="0019189A" w:rsidP="00A17DD2">
      <w:pPr>
        <w:pStyle w:val="2"/>
        <w:numPr>
          <w:ilvl w:val="1"/>
          <w:numId w:val="1"/>
        </w:numPr>
        <w:tabs>
          <w:tab w:val="clear" w:pos="941"/>
          <w:tab w:val="left" w:pos="-58"/>
          <w:tab w:val="left" w:pos="849"/>
        </w:tabs>
        <w:spacing w:after="240"/>
        <w:ind w:left="849" w:hanging="425"/>
      </w:pPr>
      <w:r w:rsidRPr="008A6B57">
        <w:rPr>
          <w:rtl/>
        </w:rPr>
        <w:t>העירייה תהא רשאית לדרוש מהמציע להאריך את תוקף ערבות ההצעה בתקופה</w:t>
      </w:r>
      <w:r>
        <w:rPr>
          <w:rtl/>
        </w:rPr>
        <w:t xml:space="preserve"> נוספת, כפי ש</w:t>
      </w:r>
      <w:r>
        <w:rPr>
          <w:rFonts w:hint="cs"/>
          <w:rtl/>
        </w:rPr>
        <w:t>תי</w:t>
      </w:r>
      <w:r>
        <w:rPr>
          <w:rtl/>
        </w:rPr>
        <w:t>מצא לנכון.</w:t>
      </w:r>
      <w:r>
        <w:rPr>
          <w:rFonts w:hint="cs"/>
          <w:rtl/>
        </w:rPr>
        <w:t xml:space="preserve"> </w:t>
      </w:r>
      <w:r w:rsidRPr="008A6B57">
        <w:rPr>
          <w:rtl/>
        </w:rPr>
        <w:t>אי הארכת ערבות ההצעה, על אף בקשת העירייה, שקולה לחזרה מההצעה ותוביל לפקיעתה.</w:t>
      </w:r>
    </w:p>
    <w:p w:rsidR="0019189A" w:rsidRDefault="0019189A" w:rsidP="00A17DD2">
      <w:pPr>
        <w:pStyle w:val="2"/>
        <w:numPr>
          <w:ilvl w:val="1"/>
          <w:numId w:val="1"/>
        </w:numPr>
        <w:tabs>
          <w:tab w:val="clear" w:pos="941"/>
          <w:tab w:val="left" w:pos="-58"/>
          <w:tab w:val="left" w:pos="849"/>
        </w:tabs>
        <w:spacing w:after="240"/>
        <w:ind w:left="849" w:hanging="425"/>
      </w:pPr>
      <w:r w:rsidRPr="00316FD5">
        <w:rPr>
          <w:rtl/>
        </w:rPr>
        <w:t>הצעה</w:t>
      </w:r>
      <w:r w:rsidRPr="00316FD5">
        <w:t xml:space="preserve"> </w:t>
      </w:r>
      <w:r w:rsidRPr="00316FD5">
        <w:rPr>
          <w:rtl/>
        </w:rPr>
        <w:t>שלא</w:t>
      </w:r>
      <w:r w:rsidRPr="00316FD5">
        <w:t xml:space="preserve"> </w:t>
      </w:r>
      <w:r w:rsidRPr="00316FD5">
        <w:rPr>
          <w:rFonts w:hint="cs"/>
          <w:rtl/>
        </w:rPr>
        <w:t>תצורף</w:t>
      </w:r>
      <w:r w:rsidRPr="00316FD5">
        <w:t xml:space="preserve"> </w:t>
      </w:r>
      <w:r w:rsidRPr="00316FD5">
        <w:rPr>
          <w:rtl/>
        </w:rPr>
        <w:t>אליה</w:t>
      </w:r>
      <w:r w:rsidRPr="00316FD5">
        <w:t xml:space="preserve"> </w:t>
      </w:r>
      <w:r w:rsidRPr="00316FD5">
        <w:rPr>
          <w:rtl/>
        </w:rPr>
        <w:t>ערבות</w:t>
      </w:r>
      <w:r w:rsidRPr="00316FD5">
        <w:rPr>
          <w:rFonts w:hint="cs"/>
          <w:rtl/>
        </w:rPr>
        <w:t xml:space="preserve"> בהתאם למפורט לעיל -</w:t>
      </w:r>
      <w:r w:rsidRPr="00316FD5">
        <w:t xml:space="preserve"> </w:t>
      </w:r>
      <w:r w:rsidRPr="00316FD5">
        <w:rPr>
          <w:rtl/>
        </w:rPr>
        <w:t>תפסל</w:t>
      </w:r>
      <w:r w:rsidRPr="00316FD5">
        <w:t xml:space="preserve"> </w:t>
      </w:r>
      <w:r w:rsidRPr="00316FD5">
        <w:rPr>
          <w:rtl/>
        </w:rPr>
        <w:t>על</w:t>
      </w:r>
      <w:r w:rsidRPr="00316FD5">
        <w:t xml:space="preserve"> </w:t>
      </w:r>
      <w:r w:rsidRPr="00316FD5">
        <w:rPr>
          <w:rtl/>
        </w:rPr>
        <w:t>הסף</w:t>
      </w:r>
      <w:r w:rsidRPr="00316FD5">
        <w:t xml:space="preserve"> </w:t>
      </w:r>
      <w:r w:rsidRPr="00316FD5">
        <w:rPr>
          <w:rtl/>
        </w:rPr>
        <w:t>ולא</w:t>
      </w:r>
      <w:r w:rsidRPr="00316FD5">
        <w:t xml:space="preserve"> </w:t>
      </w:r>
      <w:r w:rsidRPr="00316FD5">
        <w:rPr>
          <w:rtl/>
        </w:rPr>
        <w:t>תידון</w:t>
      </w:r>
      <w:r w:rsidRPr="00316FD5">
        <w:t xml:space="preserve"> </w:t>
      </w:r>
      <w:r w:rsidRPr="00316FD5">
        <w:rPr>
          <w:rtl/>
        </w:rPr>
        <w:t>כלל</w:t>
      </w:r>
      <w:r w:rsidRPr="00316FD5">
        <w:t>.</w:t>
      </w:r>
    </w:p>
    <w:p w:rsidR="00F86036" w:rsidRDefault="00F86036" w:rsidP="00F86036">
      <w:pPr>
        <w:pStyle w:val="2"/>
        <w:numPr>
          <w:ilvl w:val="0"/>
          <w:numId w:val="0"/>
        </w:numPr>
        <w:tabs>
          <w:tab w:val="clear" w:pos="941"/>
          <w:tab w:val="left" w:pos="-58"/>
          <w:tab w:val="left" w:pos="849"/>
        </w:tabs>
        <w:spacing w:after="240"/>
        <w:ind w:left="849"/>
      </w:pPr>
    </w:p>
    <w:p w:rsidR="0019189A" w:rsidRDefault="0019189A" w:rsidP="00A17DD2">
      <w:pPr>
        <w:pStyle w:val="1"/>
        <w:numPr>
          <w:ilvl w:val="0"/>
          <w:numId w:val="1"/>
        </w:numPr>
        <w:tabs>
          <w:tab w:val="clear" w:pos="935"/>
          <w:tab w:val="left" w:pos="-483"/>
        </w:tabs>
        <w:spacing w:before="0" w:after="240"/>
        <w:rPr>
          <w:b w:val="0"/>
          <w:bCs w:val="0"/>
          <w:sz w:val="24"/>
          <w:u w:val="none"/>
          <w:rtl/>
        </w:rPr>
      </w:pPr>
      <w:r w:rsidRPr="00A87088">
        <w:rPr>
          <w:noProof/>
          <w:sz w:val="24"/>
          <w:rtl/>
        </w:rPr>
        <w:lastRenderedPageBreak/>
        <mc:AlternateContent>
          <mc:Choice Requires="wps">
            <w:drawing>
              <wp:anchor distT="0" distB="0" distL="114300" distR="114300" simplePos="0" relativeHeight="251669504" behindDoc="0" locked="0" layoutInCell="1" allowOverlap="1">
                <wp:simplePos x="0" y="0"/>
                <wp:positionH relativeFrom="column">
                  <wp:posOffset>342900</wp:posOffset>
                </wp:positionH>
                <wp:positionV relativeFrom="paragraph">
                  <wp:posOffset>153035</wp:posOffset>
                </wp:positionV>
                <wp:extent cx="5295900" cy="523875"/>
                <wp:effectExtent l="0" t="0" r="0" b="2540"/>
                <wp:wrapNone/>
                <wp:docPr id="11" name="תיבת טקסט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95900" cy="523875"/>
                        </a:xfrm>
                        <a:prstGeom prst="rect">
                          <a:avLst/>
                        </a:prstGeom>
                        <a:extLst>
                          <a:ext uri="{AF507438-7753-43E0-B8FC-AC1667EBCBE1}">
                            <a14:hiddenEffects xmlns:a14="http://schemas.microsoft.com/office/drawing/2010/main">
                              <a:effectLst/>
                            </a14:hiddenEffects>
                          </a:ext>
                        </a:extLst>
                      </wps:spPr>
                      <wps:bodyPr wrap="square" numCol="1" fromWordArt="1">
                        <a:prstTxWarp prst="textPlain">
                          <a:avLst>
                            <a:gd name="adj" fmla="val 50000"/>
                          </a:avLst>
                        </a:prstTxWarp>
                        <a:spAutoFit/>
                        <a:scene3d>
                          <a:camera prst="legacyPerspectiveTopLeft"/>
                          <a:lightRig rig="legacyNormal3" dir="r"/>
                        </a:scene3d>
                        <a:sp3d extrusionH="201600" prstMaterial="legacyMetal">
                          <a:extrusionClr>
                            <a:srgbClr val="FFFFFF"/>
                          </a:extrusionClr>
                          <a:contourClr>
                            <a:srgbClr val="FFFFFF"/>
                          </a:contourClr>
                        </a:sp3d>
                      </wps:bodyPr>
                    </wps:wsp>
                  </a:graphicData>
                </a:graphic>
                <wp14:sizeRelH relativeFrom="page">
                  <wp14:pctWidth>0</wp14:pctWidth>
                </wp14:sizeRelH>
                <wp14:sizeRelV relativeFrom="page">
                  <wp14:pctHeight>0</wp14:pctHeight>
                </wp14:sizeRelV>
              </wp:anchor>
            </w:drawing>
          </mc:Choice>
          <mc:Fallback>
            <w:pict>
              <v:shapetype w14:anchorId="56B5ABCC" id="_x0000_t202" coordsize="21600,21600" o:spt="202" path="m,l,21600r21600,l21600,xe">
                <v:stroke joinstyle="miter"/>
                <v:path gradientshapeok="t" o:connecttype="rect"/>
              </v:shapetype>
              <v:shape id="תיבת טקסט 11" o:spid="_x0000_s1026" type="#_x0000_t202" style="position:absolute;left:0;text-align:left;margin-left:27pt;margin-top:12.05pt;width:417pt;height:41.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" filled="f" stroked="f">
                <o:lock v:ext="edit" text="t" shapetype="t"/>
              </v:shape>
            </w:pict>
          </mc:Fallback>
        </mc:AlternateContent>
      </w:r>
      <w:r w:rsidRPr="00A87088">
        <w:rPr>
          <w:sz w:val="24"/>
          <w:rtl/>
        </w:rPr>
        <w:t>דרישת פרטים מ</w:t>
      </w:r>
      <w:r w:rsidRPr="00A87088">
        <w:rPr>
          <w:rFonts w:hint="cs"/>
          <w:sz w:val="24"/>
          <w:rtl/>
        </w:rPr>
        <w:t xml:space="preserve">ן </w:t>
      </w:r>
      <w:r w:rsidRPr="00A87088">
        <w:rPr>
          <w:sz w:val="24"/>
          <w:rtl/>
        </w:rPr>
        <w:t>המציע:</w:t>
      </w:r>
      <w:r w:rsidRPr="00A87088">
        <w:rPr>
          <w:sz w:val="24"/>
          <w:u w:val="none"/>
          <w:rtl/>
        </w:rPr>
        <w:t xml:space="preserve"> </w:t>
      </w:r>
      <w:r w:rsidRPr="00A87088">
        <w:rPr>
          <w:b w:val="0"/>
          <w:bCs w:val="0"/>
          <w:sz w:val="24"/>
          <w:u w:val="none"/>
          <w:rtl/>
        </w:rPr>
        <w:t>העירייה תהא רשאית, במסגרת הצעתו של המציע, לפי שיקול דעתה, לדרוש מ</w:t>
      </w:r>
      <w:r w:rsidRPr="00A87088">
        <w:rPr>
          <w:rFonts w:hint="cs"/>
          <w:b w:val="0"/>
          <w:bCs w:val="0"/>
          <w:sz w:val="24"/>
          <w:u w:val="none"/>
          <w:rtl/>
        </w:rPr>
        <w:t xml:space="preserve">ן </w:t>
      </w:r>
      <w:r w:rsidRPr="00A87088">
        <w:rPr>
          <w:b w:val="0"/>
          <w:bCs w:val="0"/>
          <w:sz w:val="24"/>
          <w:u w:val="none"/>
          <w:rtl/>
        </w:rPr>
        <w:t xml:space="preserve">המציע או </w:t>
      </w:r>
      <w:r w:rsidRPr="00A87088">
        <w:rPr>
          <w:rFonts w:hint="cs"/>
          <w:b w:val="0"/>
          <w:bCs w:val="0"/>
          <w:sz w:val="24"/>
          <w:u w:val="none"/>
          <w:rtl/>
        </w:rPr>
        <w:t xml:space="preserve">ממליציו, </w:t>
      </w:r>
      <w:r w:rsidRPr="00A87088">
        <w:rPr>
          <w:b w:val="0"/>
          <w:bCs w:val="0"/>
          <w:sz w:val="24"/>
          <w:u w:val="none"/>
          <w:rtl/>
        </w:rPr>
        <w:t xml:space="preserve">לצורך אימות או השלמת או הבהרה </w:t>
      </w:r>
      <w:r w:rsidRPr="00A87088">
        <w:rPr>
          <w:rFonts w:hint="cs"/>
          <w:b w:val="0"/>
          <w:bCs w:val="0"/>
          <w:sz w:val="24"/>
          <w:u w:val="none"/>
          <w:rtl/>
        </w:rPr>
        <w:t xml:space="preserve">- </w:t>
      </w:r>
      <w:r w:rsidRPr="00A87088">
        <w:rPr>
          <w:b w:val="0"/>
          <w:bCs w:val="0"/>
          <w:sz w:val="24"/>
          <w:u w:val="none"/>
          <w:rtl/>
        </w:rPr>
        <w:t xml:space="preserve">מסמכים </w:t>
      </w:r>
      <w:r w:rsidRPr="00A87088">
        <w:rPr>
          <w:rFonts w:hint="cs"/>
          <w:b w:val="0"/>
          <w:bCs w:val="0"/>
          <w:sz w:val="24"/>
          <w:u w:val="none"/>
          <w:rtl/>
        </w:rPr>
        <w:t>או</w:t>
      </w:r>
      <w:r w:rsidRPr="00A87088">
        <w:rPr>
          <w:b w:val="0"/>
          <w:bCs w:val="0"/>
          <w:sz w:val="24"/>
          <w:u w:val="none"/>
          <w:rtl/>
        </w:rPr>
        <w:t xml:space="preserve"> אסמכתאות או פרטים נוספים המפורטים בהצעתו</w:t>
      </w:r>
      <w:r w:rsidRPr="00A87088">
        <w:rPr>
          <w:rFonts w:hint="cs"/>
          <w:b w:val="0"/>
          <w:bCs w:val="0"/>
          <w:sz w:val="24"/>
          <w:u w:val="none"/>
          <w:rtl/>
        </w:rPr>
        <w:t>,</w:t>
      </w:r>
      <w:r w:rsidRPr="00A87088">
        <w:rPr>
          <w:b w:val="0"/>
          <w:bCs w:val="0"/>
          <w:sz w:val="24"/>
          <w:u w:val="none"/>
          <w:rtl/>
        </w:rPr>
        <w:t xml:space="preserve"> לשביעות רצונה המלא</w:t>
      </w:r>
      <w:r w:rsidRPr="00A87088">
        <w:rPr>
          <w:rFonts w:hint="cs"/>
          <w:b w:val="0"/>
          <w:bCs w:val="0"/>
          <w:sz w:val="24"/>
          <w:u w:val="none"/>
          <w:rtl/>
        </w:rPr>
        <w:t>,</w:t>
      </w:r>
      <w:r w:rsidRPr="00A87088">
        <w:rPr>
          <w:b w:val="0"/>
          <w:bCs w:val="0"/>
          <w:sz w:val="24"/>
          <w:u w:val="none"/>
          <w:rtl/>
        </w:rPr>
        <w:t xml:space="preserve"> ורשאית היא לעשות כן בכל עת גם לאחר פתיחת ההצעות</w:t>
      </w:r>
      <w:r w:rsidRPr="00A87088">
        <w:rPr>
          <w:rFonts w:hint="cs"/>
          <w:b w:val="0"/>
          <w:bCs w:val="0"/>
          <w:sz w:val="24"/>
          <w:u w:val="none"/>
          <w:rtl/>
        </w:rPr>
        <w:t>,</w:t>
      </w:r>
      <w:r w:rsidRPr="00A87088">
        <w:rPr>
          <w:b w:val="0"/>
          <w:bCs w:val="0"/>
          <w:sz w:val="24"/>
          <w:u w:val="none"/>
          <w:rtl/>
        </w:rPr>
        <w:t xml:space="preserve"> והמציע יהא חייב לספק את הפרטים בתוך המועד שנקבע.</w:t>
      </w:r>
    </w:p>
    <w:p w:rsidR="0003715E" w:rsidRDefault="0003715E" w:rsidP="00A17DD2">
      <w:pPr>
        <w:pStyle w:val="a6"/>
        <w:numPr>
          <w:ilvl w:val="0"/>
          <w:numId w:val="1"/>
        </w:numPr>
        <w:spacing w:before="120" w:after="240" w:line="360" w:lineRule="auto"/>
        <w:ind w:left="357" w:hanging="357"/>
        <w:contextualSpacing w:val="0"/>
        <w:jc w:val="both"/>
        <w:rPr>
          <w:rFonts w:cs="David"/>
          <w:sz w:val="24"/>
          <w:szCs w:val="24"/>
        </w:rPr>
      </w:pPr>
      <w:r w:rsidRPr="0003715E">
        <w:rPr>
          <w:rFonts w:cs="David" w:hint="cs"/>
          <w:sz w:val="24"/>
          <w:szCs w:val="24"/>
          <w:rtl/>
        </w:rPr>
        <w:t xml:space="preserve">על כל מציע במסגרת מכרז זה, לצרף הצהרה חתומה על-ידו בנוסח המצ"ב </w:t>
      </w:r>
      <w:r w:rsidRPr="0003715E">
        <w:rPr>
          <w:rFonts w:cs="David" w:hint="cs"/>
          <w:b/>
          <w:bCs/>
          <w:sz w:val="24"/>
          <w:szCs w:val="24"/>
          <w:u w:val="single"/>
          <w:rtl/>
        </w:rPr>
        <w:t>כנספח ח'</w:t>
      </w:r>
      <w:r>
        <w:rPr>
          <w:rFonts w:cs="David" w:hint="cs"/>
          <w:sz w:val="24"/>
          <w:szCs w:val="24"/>
          <w:rtl/>
        </w:rPr>
        <w:t xml:space="preserve"> למכרז זה</w:t>
      </w:r>
      <w:r w:rsidRPr="0003715E">
        <w:rPr>
          <w:rFonts w:cs="David" w:hint="cs"/>
          <w:sz w:val="24"/>
          <w:szCs w:val="24"/>
          <w:rtl/>
        </w:rPr>
        <w:t xml:space="preserve">, וכן הצהרה והתחייבות לשמירה על סודיות בנוסח המצ"ב </w:t>
      </w:r>
      <w:r w:rsidRPr="0003715E">
        <w:rPr>
          <w:rFonts w:cs="David" w:hint="cs"/>
          <w:b/>
          <w:bCs/>
          <w:sz w:val="24"/>
          <w:szCs w:val="24"/>
          <w:u w:val="single"/>
          <w:rtl/>
        </w:rPr>
        <w:t>כנספח ז'</w:t>
      </w:r>
      <w:r w:rsidRPr="0003715E">
        <w:rPr>
          <w:rFonts w:cs="David" w:hint="cs"/>
          <w:sz w:val="24"/>
          <w:szCs w:val="24"/>
          <w:rtl/>
        </w:rPr>
        <w:t xml:space="preserve"> למכרז זה. </w:t>
      </w:r>
    </w:p>
    <w:p w:rsidR="00E00861" w:rsidRPr="00F13FE6" w:rsidRDefault="00E00861" w:rsidP="00A17DD2">
      <w:pPr>
        <w:pStyle w:val="a6"/>
        <w:numPr>
          <w:ilvl w:val="0"/>
          <w:numId w:val="1"/>
        </w:numPr>
        <w:spacing w:before="120" w:after="240" w:line="360" w:lineRule="auto"/>
        <w:ind w:left="357" w:hanging="357"/>
        <w:contextualSpacing w:val="0"/>
        <w:jc w:val="both"/>
        <w:rPr>
          <w:rFonts w:cs="David"/>
          <w:sz w:val="24"/>
          <w:szCs w:val="24"/>
        </w:rPr>
      </w:pPr>
      <w:r w:rsidRPr="00F13FE6">
        <w:rPr>
          <w:rFonts w:cs="David"/>
          <w:sz w:val="24"/>
          <w:szCs w:val="24"/>
          <w:rtl/>
        </w:rPr>
        <w:t>תחילת ביצוע השירותים</w:t>
      </w:r>
      <w:r w:rsidRPr="00F13FE6">
        <w:rPr>
          <w:rFonts w:cs="David" w:hint="cs"/>
          <w:sz w:val="24"/>
          <w:szCs w:val="24"/>
          <w:rtl/>
        </w:rPr>
        <w:t xml:space="preserve"> מושא המכרז</w:t>
      </w:r>
      <w:r w:rsidRPr="00F13FE6">
        <w:rPr>
          <w:rFonts w:cs="David"/>
          <w:sz w:val="24"/>
          <w:szCs w:val="24"/>
          <w:rtl/>
        </w:rPr>
        <w:t xml:space="preserve"> </w:t>
      </w:r>
      <w:r w:rsidRPr="00235306">
        <w:rPr>
          <w:rFonts w:cs="David"/>
          <w:b/>
          <w:bCs/>
          <w:sz w:val="24"/>
          <w:szCs w:val="24"/>
          <w:rtl/>
        </w:rPr>
        <w:t>מותנת</w:t>
      </w:r>
      <w:r w:rsidRPr="00F13FE6">
        <w:rPr>
          <w:rFonts w:cs="David"/>
          <w:sz w:val="24"/>
          <w:szCs w:val="24"/>
          <w:rtl/>
        </w:rPr>
        <w:t xml:space="preserve"> במתן אישור תקציבי מהעירייה ובהזמנת עבודה. היה ומכל סיבה שהיא לא תשלח הזמנת עבודה כאמור, יתבטל המכרז ותוצאותיו, </w:t>
      </w:r>
      <w:r w:rsidRPr="00F13FE6">
        <w:rPr>
          <w:rFonts w:cs="David" w:hint="cs"/>
          <w:sz w:val="24"/>
          <w:szCs w:val="24"/>
          <w:rtl/>
        </w:rPr>
        <w:t>ולא</w:t>
      </w:r>
      <w:r w:rsidRPr="00F13FE6">
        <w:rPr>
          <w:rFonts w:cs="David"/>
          <w:sz w:val="24"/>
          <w:szCs w:val="24"/>
          <w:rtl/>
        </w:rPr>
        <w:t xml:space="preserve"> </w:t>
      </w:r>
      <w:r w:rsidRPr="00F13FE6">
        <w:rPr>
          <w:rFonts w:cs="David" w:hint="cs"/>
          <w:sz w:val="24"/>
          <w:szCs w:val="24"/>
          <w:rtl/>
        </w:rPr>
        <w:t>תהא למציע</w:t>
      </w:r>
      <w:r w:rsidRPr="00F13FE6">
        <w:rPr>
          <w:rFonts w:cs="David"/>
          <w:sz w:val="24"/>
          <w:szCs w:val="24"/>
          <w:rtl/>
        </w:rPr>
        <w:t xml:space="preserve"> כל עילת תביעה בקשר לביטולו של המכרז בין אם נתקבלה אצלו ובין אם לא נתקבלה אצלו הודעת זכייה.</w:t>
      </w:r>
    </w:p>
    <w:p w:rsidR="00132C1D" w:rsidRDefault="00132C1D" w:rsidP="00A17DD2">
      <w:pPr>
        <w:pStyle w:val="a6"/>
        <w:numPr>
          <w:ilvl w:val="0"/>
          <w:numId w:val="1"/>
        </w:numPr>
        <w:spacing w:before="120" w:after="120" w:line="360" w:lineRule="auto"/>
        <w:jc w:val="both"/>
        <w:rPr>
          <w:rFonts w:cs="David"/>
          <w:b/>
          <w:bCs/>
          <w:sz w:val="28"/>
          <w:szCs w:val="28"/>
          <w:u w:val="single"/>
        </w:rPr>
      </w:pPr>
      <w:r w:rsidRPr="004C4CB5">
        <w:rPr>
          <w:rFonts w:cs="David" w:hint="cs"/>
          <w:b/>
          <w:bCs/>
          <w:sz w:val="26"/>
          <w:szCs w:val="26"/>
          <w:u w:val="single"/>
          <w:rtl/>
        </w:rPr>
        <w:t>הליך הבהרות, שינויים והארכת מועדים</w:t>
      </w:r>
    </w:p>
    <w:p w:rsidR="004C4CB5" w:rsidRPr="004C4CB5" w:rsidRDefault="004C4CB5" w:rsidP="004C4CB5">
      <w:pPr>
        <w:pStyle w:val="a6"/>
        <w:rPr>
          <w:rFonts w:cs="David"/>
          <w:b/>
          <w:bCs/>
          <w:sz w:val="28"/>
          <w:szCs w:val="28"/>
          <w:u w:val="single"/>
          <w:rtl/>
        </w:rPr>
      </w:pPr>
    </w:p>
    <w:p w:rsidR="00132C1D" w:rsidRDefault="00132C1D" w:rsidP="00A17DD2">
      <w:pPr>
        <w:pStyle w:val="a6"/>
        <w:numPr>
          <w:ilvl w:val="1"/>
          <w:numId w:val="1"/>
        </w:numPr>
        <w:spacing w:before="120" w:after="240" w:line="360" w:lineRule="auto"/>
        <w:ind w:left="845" w:hanging="488"/>
        <w:contextualSpacing w:val="0"/>
        <w:jc w:val="both"/>
        <w:rPr>
          <w:rFonts w:cs="David"/>
          <w:b/>
          <w:bCs/>
          <w:sz w:val="28"/>
          <w:szCs w:val="28"/>
          <w:u w:val="single"/>
        </w:rPr>
      </w:pPr>
      <w:r w:rsidRPr="004C4CB5">
        <w:rPr>
          <w:rFonts w:cs="David" w:hint="cs"/>
          <w:sz w:val="24"/>
          <w:szCs w:val="24"/>
          <w:rtl/>
        </w:rPr>
        <w:t>העירייה תהיה מחויבת רק לתשובות שיינתנו על ידה בכתב. על המציעים לצרף להצעתם את מסמך התשובות כשהוא חתום על ידם.</w:t>
      </w:r>
    </w:p>
    <w:p w:rsidR="00132C1D" w:rsidRDefault="00132C1D" w:rsidP="009F5B84">
      <w:pPr>
        <w:pStyle w:val="a6"/>
        <w:numPr>
          <w:ilvl w:val="1"/>
          <w:numId w:val="1"/>
        </w:numPr>
        <w:spacing w:before="120" w:after="240" w:line="360" w:lineRule="auto"/>
        <w:contextualSpacing w:val="0"/>
        <w:jc w:val="both"/>
        <w:rPr>
          <w:rFonts w:cs="David"/>
          <w:sz w:val="24"/>
          <w:szCs w:val="24"/>
        </w:rPr>
      </w:pPr>
      <w:r w:rsidRPr="007A0FE8">
        <w:rPr>
          <w:rFonts w:cs="David" w:hint="cs"/>
          <w:sz w:val="24"/>
          <w:szCs w:val="24"/>
          <w:rtl/>
        </w:rPr>
        <w:t xml:space="preserve">שאלות הבהרה ניתן להמציא בכתב </w:t>
      </w:r>
      <w:r w:rsidR="009F5B84">
        <w:rPr>
          <w:rFonts w:cs="David" w:hint="cs"/>
          <w:sz w:val="24"/>
          <w:szCs w:val="24"/>
          <w:rtl/>
        </w:rPr>
        <w:t>למר יואל מטמון, רמ"ד רישוי ותכנון</w:t>
      </w:r>
      <w:r w:rsidRPr="007A0FE8">
        <w:rPr>
          <w:rFonts w:cs="David" w:hint="cs"/>
          <w:sz w:val="24"/>
          <w:szCs w:val="24"/>
          <w:rtl/>
        </w:rPr>
        <w:t xml:space="preserve"> עד לא יאוחר מיום</w:t>
      </w:r>
      <w:r w:rsidR="009F5B84">
        <w:rPr>
          <w:rFonts w:cs="David" w:hint="cs"/>
          <w:sz w:val="24"/>
          <w:szCs w:val="24"/>
          <w:rtl/>
        </w:rPr>
        <w:t>16</w:t>
      </w:r>
      <w:r w:rsidR="00ED6F05" w:rsidRPr="00ED6F05">
        <w:rPr>
          <w:rFonts w:cs="David" w:hint="cs"/>
          <w:sz w:val="24"/>
          <w:szCs w:val="24"/>
          <w:rtl/>
        </w:rPr>
        <w:t>/0</w:t>
      </w:r>
      <w:r w:rsidR="00554C5F">
        <w:rPr>
          <w:rFonts w:cs="David" w:hint="cs"/>
          <w:sz w:val="24"/>
          <w:szCs w:val="24"/>
          <w:rtl/>
        </w:rPr>
        <w:t>6</w:t>
      </w:r>
      <w:r w:rsidR="00ED6F05" w:rsidRPr="00ED6F05">
        <w:rPr>
          <w:rFonts w:cs="David" w:hint="cs"/>
          <w:sz w:val="24"/>
          <w:szCs w:val="24"/>
          <w:rtl/>
        </w:rPr>
        <w:t>/2024</w:t>
      </w:r>
      <w:r w:rsidR="009F5B84">
        <w:rPr>
          <w:rFonts w:cs="David" w:hint="cs"/>
          <w:sz w:val="24"/>
          <w:szCs w:val="24"/>
          <w:rtl/>
        </w:rPr>
        <w:t xml:space="preserve">      </w:t>
      </w:r>
      <w:r w:rsidR="00ED6F05" w:rsidRPr="00ED6F05">
        <w:rPr>
          <w:rFonts w:cs="David" w:hint="cs"/>
          <w:sz w:val="24"/>
          <w:szCs w:val="24"/>
          <w:rtl/>
        </w:rPr>
        <w:t>, שעה 12:00</w:t>
      </w:r>
      <w:r w:rsidRPr="007A0FE8">
        <w:rPr>
          <w:rFonts w:cs="David" w:hint="cs"/>
          <w:sz w:val="24"/>
          <w:szCs w:val="24"/>
          <w:rtl/>
        </w:rPr>
        <w:t xml:space="preserve"> בדוא"ל: </w:t>
      </w:r>
      <w:r w:rsidR="00554C5F" w:rsidRPr="00554C5F">
        <w:t>yoel@afula.muni.il</w:t>
      </w:r>
      <w:r w:rsidRPr="00ED6F05">
        <w:rPr>
          <w:rFonts w:ascii="David" w:hAnsi="David" w:cs="David"/>
          <w:sz w:val="24"/>
          <w:szCs w:val="24"/>
          <w:rtl/>
        </w:rPr>
        <w:t>.</w:t>
      </w:r>
    </w:p>
    <w:p w:rsidR="00132C1D" w:rsidRDefault="00132C1D" w:rsidP="00A17DD2">
      <w:pPr>
        <w:pStyle w:val="a6"/>
        <w:numPr>
          <w:ilvl w:val="1"/>
          <w:numId w:val="1"/>
        </w:numPr>
        <w:spacing w:before="120" w:after="240" w:line="360" w:lineRule="auto"/>
        <w:ind w:left="845" w:hanging="488"/>
        <w:contextualSpacing w:val="0"/>
        <w:jc w:val="both"/>
        <w:rPr>
          <w:rFonts w:cs="David"/>
          <w:sz w:val="24"/>
          <w:szCs w:val="24"/>
        </w:rPr>
      </w:pPr>
      <w:r w:rsidRPr="00ED6F05">
        <w:rPr>
          <w:rFonts w:cs="David" w:hint="cs"/>
          <w:sz w:val="24"/>
          <w:szCs w:val="24"/>
          <w:rtl/>
        </w:rPr>
        <w:t>תשובות תועברנה לכלל רוכשי חוברת המכרז, והן תהוונה חלק בלתי נפרד ממסמכי המכרז ותנאיו.</w:t>
      </w:r>
    </w:p>
    <w:p w:rsidR="00132C1D" w:rsidRPr="00ED6F05" w:rsidRDefault="00132C1D" w:rsidP="00A17DD2">
      <w:pPr>
        <w:pStyle w:val="a6"/>
        <w:numPr>
          <w:ilvl w:val="1"/>
          <w:numId w:val="1"/>
        </w:numPr>
        <w:spacing w:before="120" w:after="240" w:line="360" w:lineRule="auto"/>
        <w:ind w:left="845" w:hanging="488"/>
        <w:contextualSpacing w:val="0"/>
        <w:jc w:val="both"/>
        <w:rPr>
          <w:rFonts w:cs="David"/>
          <w:sz w:val="24"/>
          <w:szCs w:val="24"/>
        </w:rPr>
      </w:pPr>
      <w:r w:rsidRPr="00ED6F05">
        <w:rPr>
          <w:rFonts w:cs="David" w:hint="cs"/>
          <w:sz w:val="24"/>
          <w:szCs w:val="24"/>
          <w:rtl/>
        </w:rPr>
        <w:t>ההבהרות, השינויים והתיקונים, כאמור, ישלחו לכל מי שרכשו את חוברת המכרז, באמצעות דוא"ל, ו/או בכל דרך אחרת שתמצא העירייה לנכון. על המציע לצרף להצעתו את ההבהרות, השינויים והתיקונים כשהם חתומים על ידו, ואלה יהוו חלק בלתי נפרד ממסמכי המכרז ומתנאיו.</w:t>
      </w:r>
    </w:p>
    <w:p w:rsidR="00132C1D" w:rsidRDefault="00132C1D" w:rsidP="00A17DD2">
      <w:pPr>
        <w:pStyle w:val="a6"/>
        <w:numPr>
          <w:ilvl w:val="0"/>
          <w:numId w:val="1"/>
        </w:numPr>
        <w:spacing w:before="120" w:after="240" w:line="360" w:lineRule="auto"/>
        <w:ind w:left="357" w:hanging="357"/>
        <w:contextualSpacing w:val="0"/>
        <w:jc w:val="both"/>
        <w:rPr>
          <w:rFonts w:cs="David"/>
          <w:b/>
          <w:bCs/>
          <w:sz w:val="28"/>
          <w:szCs w:val="28"/>
          <w:u w:val="single"/>
        </w:rPr>
      </w:pPr>
      <w:r w:rsidRPr="00ED6F05">
        <w:rPr>
          <w:rFonts w:cs="David" w:hint="cs"/>
          <w:b/>
          <w:bCs/>
          <w:sz w:val="26"/>
          <w:szCs w:val="26"/>
          <w:u w:val="single"/>
          <w:rtl/>
        </w:rPr>
        <w:t>אופן הגשת ההצעות</w:t>
      </w:r>
    </w:p>
    <w:p w:rsidR="00132C1D" w:rsidRDefault="00132C1D" w:rsidP="00A17DD2">
      <w:pPr>
        <w:pStyle w:val="a6"/>
        <w:numPr>
          <w:ilvl w:val="1"/>
          <w:numId w:val="1"/>
        </w:numPr>
        <w:spacing w:before="120" w:after="240" w:line="360" w:lineRule="auto"/>
        <w:ind w:left="991" w:hanging="567"/>
        <w:contextualSpacing w:val="0"/>
        <w:jc w:val="both"/>
        <w:rPr>
          <w:rFonts w:cs="David"/>
          <w:b/>
          <w:bCs/>
          <w:sz w:val="28"/>
          <w:szCs w:val="28"/>
          <w:u w:val="single"/>
        </w:rPr>
      </w:pPr>
      <w:r w:rsidRPr="00ED6F05">
        <w:rPr>
          <w:rFonts w:cs="David" w:hint="cs"/>
          <w:sz w:val="24"/>
          <w:szCs w:val="24"/>
          <w:rtl/>
        </w:rPr>
        <w:t>המציע ימלא את</w:t>
      </w:r>
      <w:r w:rsidR="002C474E">
        <w:rPr>
          <w:rFonts w:cs="David" w:hint="cs"/>
          <w:sz w:val="24"/>
          <w:szCs w:val="24"/>
          <w:rtl/>
        </w:rPr>
        <w:t xml:space="preserve"> כל הפרטים הנדרשים במסמכי המכרז</w:t>
      </w:r>
      <w:r w:rsidRPr="00ED6F05">
        <w:rPr>
          <w:rFonts w:cs="David" w:hint="cs"/>
          <w:sz w:val="24"/>
          <w:szCs w:val="24"/>
          <w:rtl/>
        </w:rPr>
        <w:t xml:space="preserve"> ויחתום </w:t>
      </w:r>
      <w:r w:rsidR="00787398">
        <w:rPr>
          <w:rFonts w:cs="David" w:hint="cs"/>
          <w:sz w:val="24"/>
          <w:szCs w:val="24"/>
          <w:rtl/>
        </w:rPr>
        <w:t>בתחתית</w:t>
      </w:r>
      <w:r w:rsidRPr="00ED6F05">
        <w:rPr>
          <w:rFonts w:cs="David" w:hint="cs"/>
          <w:sz w:val="24"/>
          <w:szCs w:val="24"/>
          <w:rtl/>
        </w:rPr>
        <w:t xml:space="preserve"> כל עמוד</w:t>
      </w:r>
      <w:r w:rsidR="002C474E">
        <w:rPr>
          <w:rFonts w:cs="David" w:hint="cs"/>
          <w:sz w:val="24"/>
          <w:szCs w:val="24"/>
          <w:rtl/>
        </w:rPr>
        <w:t xml:space="preserve"> של מסמכי מכרז זה</w:t>
      </w:r>
      <w:r w:rsidRPr="00ED6F05">
        <w:rPr>
          <w:rFonts w:cs="David" w:hint="cs"/>
          <w:sz w:val="24"/>
          <w:szCs w:val="24"/>
          <w:rtl/>
        </w:rPr>
        <w:t xml:space="preserve">, ויכניסם [עותק מקור] למעטפה הנושאת את שם ומספר המכרז, שלתוכה יש להכניס גם את כל המסמכים שחובה על המציע לצרף להצעתו כנדרש במכרז זה כשאף הם חתומים ע"י המציע. </w:t>
      </w:r>
      <w:r w:rsidRPr="00787398">
        <w:rPr>
          <w:rFonts w:cs="David" w:hint="cs"/>
          <w:b/>
          <w:bCs/>
          <w:sz w:val="24"/>
          <w:szCs w:val="24"/>
          <w:rtl/>
        </w:rPr>
        <w:t>אין לרשום</w:t>
      </w:r>
      <w:r w:rsidRPr="00ED6F05">
        <w:rPr>
          <w:rFonts w:cs="David" w:hint="cs"/>
          <w:sz w:val="24"/>
          <w:szCs w:val="24"/>
          <w:rtl/>
        </w:rPr>
        <w:t xml:space="preserve"> על גבי המעטפה את פרטיו של המציע או כל סימן מזהה אחר.</w:t>
      </w:r>
    </w:p>
    <w:p w:rsidR="00132C1D" w:rsidRDefault="00132C1D" w:rsidP="00A17DD2">
      <w:pPr>
        <w:pStyle w:val="a6"/>
        <w:numPr>
          <w:ilvl w:val="1"/>
          <w:numId w:val="1"/>
        </w:numPr>
        <w:spacing w:before="120" w:after="240" w:line="360" w:lineRule="auto"/>
        <w:ind w:left="991" w:hanging="567"/>
        <w:contextualSpacing w:val="0"/>
        <w:jc w:val="both"/>
        <w:rPr>
          <w:rFonts w:cs="David"/>
          <w:sz w:val="24"/>
          <w:szCs w:val="24"/>
        </w:rPr>
      </w:pPr>
      <w:r w:rsidRPr="00ED6F05">
        <w:rPr>
          <w:rFonts w:cs="David" w:hint="cs"/>
          <w:sz w:val="24"/>
          <w:szCs w:val="24"/>
          <w:rtl/>
        </w:rPr>
        <w:t>אין לשלוח הצעות בדואר, דואר אלקטרוני או פקסימיליה.</w:t>
      </w:r>
    </w:p>
    <w:p w:rsidR="00132C1D" w:rsidRPr="00235306" w:rsidRDefault="00132C1D" w:rsidP="00235306">
      <w:pPr>
        <w:pStyle w:val="a6"/>
        <w:numPr>
          <w:ilvl w:val="1"/>
          <w:numId w:val="1"/>
        </w:numPr>
        <w:spacing w:before="120" w:after="240" w:line="360" w:lineRule="auto"/>
        <w:ind w:left="991" w:hanging="567"/>
        <w:contextualSpacing w:val="0"/>
        <w:jc w:val="both"/>
        <w:rPr>
          <w:rFonts w:cs="David"/>
          <w:sz w:val="24"/>
          <w:szCs w:val="24"/>
        </w:rPr>
      </w:pPr>
      <w:r w:rsidRPr="00235306">
        <w:rPr>
          <w:rFonts w:cs="David" w:hint="cs"/>
          <w:sz w:val="24"/>
          <w:szCs w:val="24"/>
          <w:rtl/>
        </w:rPr>
        <w:t>במקרה של כל שינוי או תוספת שייעשו על ידי מציע במסמכי המכרז או כל הסתייגות לגביהם, בין אם על ידי שינוי או תוספת בגוף המסמכים ובין אם במכתב לוואי או בכל דרך אחרת, תהא העירייה רשאית לנקוט באחת מן הדרכים שלהלן: (א) להתעלם מהשינוי ו/או התוספת, כאילו לא נכתבו ; או (ב) לפסול את ההצעה בשלמותה.</w:t>
      </w:r>
    </w:p>
    <w:p w:rsidR="00F13FE6" w:rsidRDefault="00F13FE6" w:rsidP="00F13FE6">
      <w:pPr>
        <w:pStyle w:val="a6"/>
        <w:spacing w:before="120" w:after="240" w:line="360" w:lineRule="auto"/>
        <w:ind w:left="360"/>
        <w:contextualSpacing w:val="0"/>
        <w:jc w:val="both"/>
        <w:rPr>
          <w:rFonts w:cs="David"/>
          <w:b/>
          <w:bCs/>
          <w:sz w:val="28"/>
          <w:szCs w:val="28"/>
          <w:u w:val="single"/>
          <w:rtl/>
        </w:rPr>
      </w:pPr>
    </w:p>
    <w:p w:rsidR="00F13FE6" w:rsidRDefault="00F13FE6" w:rsidP="00F13FE6">
      <w:pPr>
        <w:pStyle w:val="a6"/>
        <w:spacing w:before="120" w:after="240" w:line="360" w:lineRule="auto"/>
        <w:ind w:left="360"/>
        <w:contextualSpacing w:val="0"/>
        <w:jc w:val="both"/>
        <w:rPr>
          <w:rFonts w:cs="David"/>
          <w:b/>
          <w:bCs/>
          <w:sz w:val="28"/>
          <w:szCs w:val="28"/>
          <w:u w:val="single"/>
          <w:rtl/>
        </w:rPr>
      </w:pPr>
    </w:p>
    <w:p w:rsidR="00132C1D" w:rsidRDefault="00615F44" w:rsidP="00873F51">
      <w:pPr>
        <w:pStyle w:val="a6"/>
        <w:numPr>
          <w:ilvl w:val="0"/>
          <w:numId w:val="1"/>
        </w:numPr>
        <w:spacing w:before="120" w:after="240" w:line="360" w:lineRule="auto"/>
        <w:ind w:left="357" w:hanging="357"/>
        <w:contextualSpacing w:val="0"/>
        <w:jc w:val="both"/>
        <w:rPr>
          <w:rFonts w:cs="David"/>
          <w:b/>
          <w:bCs/>
          <w:sz w:val="28"/>
          <w:szCs w:val="28"/>
          <w:u w:val="single"/>
        </w:rPr>
      </w:pPr>
      <w:r>
        <w:rPr>
          <w:rFonts w:cs="David" w:hint="cs"/>
          <w:b/>
          <w:bCs/>
          <w:sz w:val="28"/>
          <w:szCs w:val="28"/>
          <w:u w:val="single"/>
          <w:rtl/>
        </w:rPr>
        <w:lastRenderedPageBreak/>
        <w:t xml:space="preserve">אופן </w:t>
      </w:r>
      <w:r w:rsidR="00132C1D" w:rsidRPr="00ED6F05">
        <w:rPr>
          <w:rFonts w:cs="David" w:hint="cs"/>
          <w:b/>
          <w:bCs/>
          <w:sz w:val="28"/>
          <w:szCs w:val="28"/>
          <w:u w:val="single"/>
          <w:rtl/>
        </w:rPr>
        <w:t>בחינת ההצעות וקבלת ההחלטה במכרז</w:t>
      </w:r>
    </w:p>
    <w:p w:rsidR="00BA28B7" w:rsidRPr="00873F51" w:rsidRDefault="008F4658" w:rsidP="002D3D07">
      <w:pPr>
        <w:pStyle w:val="a6"/>
        <w:numPr>
          <w:ilvl w:val="1"/>
          <w:numId w:val="1"/>
        </w:numPr>
        <w:spacing w:before="120" w:after="240" w:line="360" w:lineRule="auto"/>
        <w:ind w:left="851" w:hanging="567"/>
        <w:contextualSpacing w:val="0"/>
        <w:jc w:val="both"/>
        <w:rPr>
          <w:rFonts w:cs="David"/>
          <w:sz w:val="28"/>
          <w:szCs w:val="28"/>
          <w:highlight w:val="yellow"/>
          <w:u w:val="single"/>
        </w:rPr>
      </w:pPr>
      <w:r w:rsidRPr="000668D2">
        <w:rPr>
          <w:rFonts w:cs="David" w:hint="cs"/>
          <w:sz w:val="24"/>
          <w:szCs w:val="24"/>
          <w:rtl/>
        </w:rPr>
        <w:t>המועמדים</w:t>
      </w:r>
      <w:r w:rsidR="00132C1D" w:rsidRPr="000668D2">
        <w:rPr>
          <w:rFonts w:cs="David" w:hint="cs"/>
          <w:sz w:val="24"/>
          <w:szCs w:val="24"/>
          <w:rtl/>
        </w:rPr>
        <w:t xml:space="preserve"> במכרז זה </w:t>
      </w:r>
      <w:r w:rsidRPr="000668D2">
        <w:rPr>
          <w:rFonts w:cs="David" w:hint="cs"/>
          <w:sz w:val="24"/>
          <w:szCs w:val="24"/>
          <w:rtl/>
        </w:rPr>
        <w:t>ייבחנו</w:t>
      </w:r>
      <w:r w:rsidR="00076EFF" w:rsidRPr="000668D2">
        <w:rPr>
          <w:rFonts w:cs="David" w:hint="cs"/>
          <w:sz w:val="24"/>
          <w:szCs w:val="24"/>
          <w:rtl/>
        </w:rPr>
        <w:t xml:space="preserve"> </w:t>
      </w:r>
      <w:r w:rsidR="00873F51" w:rsidRPr="000668D2">
        <w:rPr>
          <w:rFonts w:cs="David" w:hint="cs"/>
          <w:sz w:val="24"/>
          <w:szCs w:val="24"/>
          <w:rtl/>
        </w:rPr>
        <w:t>ע"י</w:t>
      </w:r>
      <w:r w:rsidR="00132C1D" w:rsidRPr="000668D2">
        <w:rPr>
          <w:rFonts w:cs="David" w:hint="cs"/>
          <w:sz w:val="24"/>
          <w:szCs w:val="24"/>
          <w:rtl/>
        </w:rPr>
        <w:t xml:space="preserve"> ועדה מקצועית </w:t>
      </w:r>
      <w:r w:rsidR="005F0D50" w:rsidRPr="000668D2">
        <w:rPr>
          <w:rFonts w:cs="David" w:hint="cs"/>
          <w:sz w:val="24"/>
          <w:szCs w:val="24"/>
          <w:rtl/>
        </w:rPr>
        <w:t>ש</w:t>
      </w:r>
      <w:r w:rsidR="00076EFF" w:rsidRPr="000668D2">
        <w:rPr>
          <w:rFonts w:cs="David" w:hint="cs"/>
          <w:sz w:val="24"/>
          <w:szCs w:val="24"/>
          <w:rtl/>
        </w:rPr>
        <w:t xml:space="preserve">הרכבה יכלול את החברים הבאים: </w:t>
      </w:r>
      <w:r w:rsidR="00076EFF" w:rsidRPr="000668D2">
        <w:rPr>
          <w:rFonts w:cs="David" w:hint="cs"/>
          <w:b/>
          <w:bCs/>
          <w:sz w:val="24"/>
          <w:szCs w:val="24"/>
          <w:rtl/>
        </w:rPr>
        <w:t>(א)</w:t>
      </w:r>
      <w:r w:rsidR="00076EFF" w:rsidRPr="000668D2">
        <w:rPr>
          <w:rFonts w:cs="David" w:hint="cs"/>
          <w:sz w:val="24"/>
          <w:szCs w:val="24"/>
          <w:rtl/>
        </w:rPr>
        <w:t xml:space="preserve"> מהנדס העירייה, </w:t>
      </w:r>
      <w:r w:rsidR="00076EFF" w:rsidRPr="000668D2">
        <w:rPr>
          <w:rFonts w:cs="David" w:hint="cs"/>
          <w:b/>
          <w:bCs/>
          <w:sz w:val="24"/>
          <w:szCs w:val="24"/>
          <w:rtl/>
        </w:rPr>
        <w:t>(ב)</w:t>
      </w:r>
      <w:r w:rsidR="00076EFF" w:rsidRPr="000668D2">
        <w:rPr>
          <w:rFonts w:cs="David" w:hint="cs"/>
          <w:sz w:val="24"/>
          <w:szCs w:val="24"/>
          <w:rtl/>
        </w:rPr>
        <w:t xml:space="preserve"> ראש מדור רישוי ובניה, </w:t>
      </w:r>
      <w:r w:rsidR="00076EFF" w:rsidRPr="000668D2">
        <w:rPr>
          <w:rFonts w:cs="David" w:hint="cs"/>
          <w:b/>
          <w:bCs/>
          <w:sz w:val="24"/>
          <w:szCs w:val="24"/>
          <w:rtl/>
        </w:rPr>
        <w:t>(ג)</w:t>
      </w:r>
      <w:r w:rsidR="005F0D50" w:rsidRPr="000668D2">
        <w:rPr>
          <w:rFonts w:cs="David" w:hint="cs"/>
          <w:sz w:val="24"/>
          <w:szCs w:val="24"/>
          <w:rtl/>
        </w:rPr>
        <w:t xml:space="preserve"> גזבר העירייה, </w:t>
      </w:r>
      <w:r w:rsidR="005F0D50" w:rsidRPr="000668D2">
        <w:rPr>
          <w:rFonts w:cs="David" w:hint="cs"/>
          <w:b/>
          <w:bCs/>
          <w:sz w:val="24"/>
          <w:szCs w:val="24"/>
          <w:rtl/>
        </w:rPr>
        <w:t>(ד)</w:t>
      </w:r>
      <w:r w:rsidR="009F3B5D" w:rsidRPr="000668D2">
        <w:rPr>
          <w:rFonts w:cs="David" w:hint="cs"/>
          <w:sz w:val="24"/>
          <w:szCs w:val="24"/>
          <w:rtl/>
        </w:rPr>
        <w:t xml:space="preserve"> מבקר העירייה (משקיף)(</w:t>
      </w:r>
      <w:r w:rsidR="00076EFF" w:rsidRPr="000668D2">
        <w:rPr>
          <w:rFonts w:cs="David" w:hint="cs"/>
          <w:sz w:val="24"/>
          <w:szCs w:val="24"/>
          <w:rtl/>
        </w:rPr>
        <w:t xml:space="preserve"> </w:t>
      </w:r>
      <w:r w:rsidR="005F0D50" w:rsidRPr="000668D2">
        <w:rPr>
          <w:rFonts w:cs="David" w:hint="cs"/>
          <w:b/>
          <w:bCs/>
          <w:sz w:val="24"/>
          <w:szCs w:val="24"/>
          <w:rtl/>
        </w:rPr>
        <w:t>(ה)</w:t>
      </w:r>
      <w:r w:rsidR="005F0D50" w:rsidRPr="000668D2">
        <w:rPr>
          <w:rFonts w:cs="David" w:hint="cs"/>
          <w:sz w:val="24"/>
          <w:szCs w:val="24"/>
          <w:rtl/>
        </w:rPr>
        <w:t xml:space="preserve"> </w:t>
      </w:r>
      <w:r w:rsidR="00076EFF" w:rsidRPr="000668D2">
        <w:rPr>
          <w:rFonts w:cs="David" w:hint="cs"/>
          <w:sz w:val="24"/>
          <w:szCs w:val="24"/>
          <w:rtl/>
        </w:rPr>
        <w:t>יועץ משפטי</w:t>
      </w:r>
      <w:r w:rsidR="009F3B5D" w:rsidRPr="000668D2">
        <w:rPr>
          <w:rFonts w:cs="David" w:hint="cs"/>
          <w:sz w:val="24"/>
          <w:szCs w:val="24"/>
          <w:rtl/>
        </w:rPr>
        <w:t xml:space="preserve"> (משקיף)</w:t>
      </w:r>
      <w:r w:rsidR="00076EFF" w:rsidRPr="000668D2">
        <w:rPr>
          <w:rFonts w:cs="David" w:hint="cs"/>
          <w:sz w:val="24"/>
          <w:szCs w:val="24"/>
          <w:rtl/>
        </w:rPr>
        <w:t xml:space="preserve"> (להלן: "</w:t>
      </w:r>
      <w:r w:rsidR="00076EFF" w:rsidRPr="000668D2">
        <w:rPr>
          <w:rFonts w:cs="David" w:hint="cs"/>
          <w:b/>
          <w:bCs/>
          <w:sz w:val="24"/>
          <w:szCs w:val="24"/>
          <w:rtl/>
        </w:rPr>
        <w:t>הוועדה</w:t>
      </w:r>
      <w:r w:rsidRPr="000668D2">
        <w:rPr>
          <w:rFonts w:cs="David" w:hint="cs"/>
          <w:sz w:val="24"/>
          <w:szCs w:val="24"/>
          <w:rtl/>
        </w:rPr>
        <w:t xml:space="preserve">"), </w:t>
      </w:r>
      <w:r w:rsidR="00331FBC" w:rsidRPr="000668D2">
        <w:rPr>
          <w:rFonts w:cs="David" w:hint="cs"/>
          <w:sz w:val="24"/>
          <w:szCs w:val="24"/>
          <w:rtl/>
        </w:rPr>
        <w:t>ש</w:t>
      </w:r>
      <w:r w:rsidRPr="000668D2">
        <w:rPr>
          <w:rFonts w:cs="David" w:hint="cs"/>
          <w:sz w:val="24"/>
          <w:szCs w:val="24"/>
          <w:rtl/>
        </w:rPr>
        <w:t xml:space="preserve">תבחן </w:t>
      </w:r>
      <w:r w:rsidR="00132C1D" w:rsidRPr="000668D2">
        <w:rPr>
          <w:rFonts w:cs="David" w:hint="cs"/>
          <w:sz w:val="24"/>
          <w:szCs w:val="24"/>
          <w:rtl/>
        </w:rPr>
        <w:t>את</w:t>
      </w:r>
      <w:r w:rsidR="00132C1D" w:rsidRPr="00873F51">
        <w:rPr>
          <w:rFonts w:cs="David" w:hint="cs"/>
          <w:sz w:val="24"/>
          <w:szCs w:val="24"/>
          <w:rtl/>
        </w:rPr>
        <w:t xml:space="preserve"> הצעות המשתתפים, תראיין את המועמדים המתאימים, </w:t>
      </w:r>
      <w:r w:rsidR="00076EFF" w:rsidRPr="00873F51">
        <w:rPr>
          <w:rFonts w:cs="David" w:hint="cs"/>
          <w:sz w:val="24"/>
          <w:szCs w:val="24"/>
          <w:rtl/>
        </w:rPr>
        <w:t>ותמליץ לוועדת המכרזים על</w:t>
      </w:r>
      <w:r w:rsidR="00132C1D" w:rsidRPr="00873F51">
        <w:rPr>
          <w:rFonts w:cs="David" w:hint="cs"/>
          <w:sz w:val="24"/>
          <w:szCs w:val="24"/>
          <w:rtl/>
        </w:rPr>
        <w:t xml:space="preserve"> </w:t>
      </w:r>
      <w:r w:rsidR="00615F44" w:rsidRPr="00873F51">
        <w:rPr>
          <w:rFonts w:cs="David" w:hint="cs"/>
          <w:sz w:val="24"/>
          <w:szCs w:val="24"/>
          <w:rtl/>
        </w:rPr>
        <w:t>עד 3 מועמדים הראויים ביותר לתפקיד</w:t>
      </w:r>
      <w:r w:rsidR="00797158" w:rsidRPr="00873F51">
        <w:rPr>
          <w:rFonts w:cs="David" w:hint="cs"/>
          <w:sz w:val="24"/>
          <w:szCs w:val="24"/>
          <w:rtl/>
        </w:rPr>
        <w:t>, בהתאם לקריטריוני</w:t>
      </w:r>
      <w:r w:rsidR="00797158" w:rsidRPr="00873F51">
        <w:rPr>
          <w:rFonts w:cs="David" w:hint="eastAsia"/>
          <w:sz w:val="24"/>
          <w:szCs w:val="24"/>
          <w:rtl/>
        </w:rPr>
        <w:t>ם</w:t>
      </w:r>
      <w:r w:rsidR="00797158" w:rsidRPr="00873F51">
        <w:rPr>
          <w:rFonts w:cs="David" w:hint="cs"/>
          <w:sz w:val="24"/>
          <w:szCs w:val="24"/>
          <w:rtl/>
        </w:rPr>
        <w:t xml:space="preserve"> </w:t>
      </w:r>
      <w:r w:rsidR="002D3D07">
        <w:rPr>
          <w:rFonts w:cs="David" w:hint="cs"/>
          <w:sz w:val="24"/>
          <w:szCs w:val="24"/>
          <w:rtl/>
        </w:rPr>
        <w:t>ש</w:t>
      </w:r>
      <w:r w:rsidR="00797158" w:rsidRPr="00873F51">
        <w:rPr>
          <w:rFonts w:cs="David" w:hint="cs"/>
          <w:sz w:val="24"/>
          <w:szCs w:val="24"/>
          <w:rtl/>
        </w:rPr>
        <w:t>להלן</w:t>
      </w:r>
      <w:r w:rsidR="0025789D">
        <w:rPr>
          <w:rFonts w:cs="David" w:hint="cs"/>
          <w:sz w:val="24"/>
          <w:szCs w:val="24"/>
          <w:rtl/>
        </w:rPr>
        <w:t>:</w:t>
      </w:r>
      <w:r w:rsidR="00132C1D" w:rsidRPr="00873F51">
        <w:rPr>
          <w:rFonts w:cs="David" w:hint="cs"/>
          <w:sz w:val="24"/>
          <w:szCs w:val="24"/>
          <w:rtl/>
        </w:rPr>
        <w:t xml:space="preserve"> </w:t>
      </w:r>
    </w:p>
    <w:tbl>
      <w:tblPr>
        <w:tblStyle w:val="ac"/>
        <w:bidiVisual/>
        <w:tblW w:w="0" w:type="auto"/>
        <w:tblInd w:w="805" w:type="dxa"/>
        <w:tblLook w:val="04A0" w:firstRow="1" w:lastRow="0" w:firstColumn="1" w:lastColumn="0" w:noHBand="0" w:noVBand="1"/>
      </w:tblPr>
      <w:tblGrid>
        <w:gridCol w:w="567"/>
        <w:gridCol w:w="6531"/>
        <w:gridCol w:w="1276"/>
      </w:tblGrid>
      <w:tr w:rsidR="00132C1D" w:rsidRPr="004B6A95" w:rsidTr="003E33B2">
        <w:tc>
          <w:tcPr>
            <w:tcW w:w="567" w:type="dxa"/>
          </w:tcPr>
          <w:p w:rsidR="00132C1D" w:rsidRPr="004B6A95" w:rsidRDefault="00132C1D" w:rsidP="00132C1D">
            <w:pPr>
              <w:pStyle w:val="a6"/>
              <w:spacing w:before="120" w:after="120" w:line="360" w:lineRule="auto"/>
              <w:ind w:left="0"/>
              <w:contextualSpacing w:val="0"/>
              <w:jc w:val="both"/>
              <w:rPr>
                <w:rFonts w:cs="David"/>
                <w:sz w:val="24"/>
                <w:szCs w:val="24"/>
                <w:rtl/>
              </w:rPr>
            </w:pPr>
          </w:p>
        </w:tc>
        <w:tc>
          <w:tcPr>
            <w:tcW w:w="6531" w:type="dxa"/>
          </w:tcPr>
          <w:p w:rsidR="00132C1D" w:rsidRPr="004B6A95" w:rsidRDefault="00132C1D" w:rsidP="00132C1D">
            <w:pPr>
              <w:pStyle w:val="a6"/>
              <w:spacing w:before="120" w:after="120" w:line="360" w:lineRule="auto"/>
              <w:ind w:left="0"/>
              <w:contextualSpacing w:val="0"/>
              <w:jc w:val="both"/>
              <w:rPr>
                <w:rFonts w:cs="David"/>
                <w:b/>
                <w:bCs/>
                <w:sz w:val="24"/>
                <w:szCs w:val="24"/>
                <w:rtl/>
              </w:rPr>
            </w:pPr>
            <w:r w:rsidRPr="004B6A95">
              <w:rPr>
                <w:rFonts w:cs="David" w:hint="cs"/>
                <w:b/>
                <w:bCs/>
                <w:sz w:val="24"/>
                <w:szCs w:val="24"/>
                <w:rtl/>
              </w:rPr>
              <w:t>מהות הקריטריון</w:t>
            </w:r>
          </w:p>
        </w:tc>
        <w:tc>
          <w:tcPr>
            <w:tcW w:w="1276" w:type="dxa"/>
          </w:tcPr>
          <w:p w:rsidR="00132C1D" w:rsidRPr="004B6A95" w:rsidRDefault="00132C1D" w:rsidP="00132C1D">
            <w:pPr>
              <w:pStyle w:val="a6"/>
              <w:spacing w:before="120" w:after="120" w:line="360" w:lineRule="auto"/>
              <w:ind w:left="0"/>
              <w:contextualSpacing w:val="0"/>
              <w:jc w:val="center"/>
              <w:rPr>
                <w:rFonts w:cs="David"/>
                <w:b/>
                <w:bCs/>
                <w:sz w:val="24"/>
                <w:szCs w:val="24"/>
                <w:rtl/>
              </w:rPr>
            </w:pPr>
            <w:r w:rsidRPr="004B6A95">
              <w:rPr>
                <w:rFonts w:cs="David" w:hint="cs"/>
                <w:b/>
                <w:bCs/>
                <w:sz w:val="24"/>
                <w:szCs w:val="24"/>
                <w:rtl/>
              </w:rPr>
              <w:t>ניקוד ב- %</w:t>
            </w:r>
          </w:p>
        </w:tc>
      </w:tr>
      <w:tr w:rsidR="00132C1D" w:rsidRPr="004B6A95" w:rsidTr="003E33B2">
        <w:tc>
          <w:tcPr>
            <w:tcW w:w="567" w:type="dxa"/>
          </w:tcPr>
          <w:p w:rsidR="00132C1D" w:rsidRPr="004B6A95" w:rsidRDefault="00132C1D" w:rsidP="00132C1D">
            <w:pPr>
              <w:pStyle w:val="a6"/>
              <w:spacing w:before="120" w:after="120" w:line="360" w:lineRule="auto"/>
              <w:ind w:left="0"/>
              <w:contextualSpacing w:val="0"/>
              <w:jc w:val="both"/>
              <w:rPr>
                <w:rFonts w:cs="David"/>
                <w:sz w:val="24"/>
                <w:szCs w:val="24"/>
                <w:rtl/>
              </w:rPr>
            </w:pPr>
            <w:r w:rsidRPr="004B6A95">
              <w:rPr>
                <w:rFonts w:cs="David" w:hint="cs"/>
                <w:sz w:val="24"/>
                <w:szCs w:val="24"/>
                <w:rtl/>
              </w:rPr>
              <w:t>(1)</w:t>
            </w:r>
          </w:p>
        </w:tc>
        <w:tc>
          <w:tcPr>
            <w:tcW w:w="6531" w:type="dxa"/>
          </w:tcPr>
          <w:p w:rsidR="00132C1D" w:rsidRPr="004B6A95" w:rsidRDefault="00132C1D" w:rsidP="00AF31A1">
            <w:pPr>
              <w:pStyle w:val="a6"/>
              <w:spacing w:before="120" w:after="120" w:line="360" w:lineRule="auto"/>
              <w:ind w:left="0"/>
              <w:contextualSpacing w:val="0"/>
              <w:jc w:val="both"/>
              <w:rPr>
                <w:rFonts w:cs="David"/>
                <w:sz w:val="24"/>
                <w:szCs w:val="24"/>
                <w:rtl/>
              </w:rPr>
            </w:pPr>
            <w:r w:rsidRPr="004B6A95">
              <w:rPr>
                <w:rFonts w:cs="David" w:hint="cs"/>
                <w:sz w:val="24"/>
                <w:szCs w:val="24"/>
                <w:rtl/>
              </w:rPr>
              <w:t xml:space="preserve">התרשמות הועדה המקצועית </w:t>
            </w:r>
            <w:r w:rsidR="003D5B23">
              <w:rPr>
                <w:rFonts w:cs="David" w:hint="cs"/>
                <w:sz w:val="24"/>
                <w:szCs w:val="24"/>
                <w:rtl/>
              </w:rPr>
              <w:t>מהשמאי המוצע</w:t>
            </w:r>
            <w:r>
              <w:rPr>
                <w:rFonts w:cs="David" w:hint="cs"/>
                <w:sz w:val="24"/>
                <w:szCs w:val="24"/>
                <w:rtl/>
              </w:rPr>
              <w:t xml:space="preserve">   </w:t>
            </w:r>
          </w:p>
        </w:tc>
        <w:tc>
          <w:tcPr>
            <w:tcW w:w="1276" w:type="dxa"/>
          </w:tcPr>
          <w:p w:rsidR="00132C1D" w:rsidRPr="007551D3" w:rsidRDefault="00132C1D" w:rsidP="00132C1D">
            <w:pPr>
              <w:pStyle w:val="a6"/>
              <w:spacing w:before="120" w:after="120" w:line="360" w:lineRule="auto"/>
              <w:ind w:left="0"/>
              <w:contextualSpacing w:val="0"/>
              <w:jc w:val="center"/>
              <w:rPr>
                <w:rFonts w:cs="David"/>
                <w:sz w:val="24"/>
                <w:szCs w:val="24"/>
                <w:rtl/>
              </w:rPr>
            </w:pPr>
            <w:r w:rsidRPr="007551D3">
              <w:rPr>
                <w:rFonts w:cs="David" w:hint="cs"/>
                <w:sz w:val="24"/>
                <w:szCs w:val="24"/>
                <w:rtl/>
              </w:rPr>
              <w:t>20%</w:t>
            </w:r>
          </w:p>
        </w:tc>
      </w:tr>
      <w:tr w:rsidR="00132C1D" w:rsidRPr="004B6A95" w:rsidTr="003E33B2">
        <w:tc>
          <w:tcPr>
            <w:tcW w:w="567" w:type="dxa"/>
          </w:tcPr>
          <w:p w:rsidR="00132C1D" w:rsidRPr="004B6A95" w:rsidRDefault="00132C1D" w:rsidP="00132C1D">
            <w:pPr>
              <w:pStyle w:val="a6"/>
              <w:spacing w:before="120" w:after="120" w:line="360" w:lineRule="auto"/>
              <w:ind w:left="0"/>
              <w:contextualSpacing w:val="0"/>
              <w:jc w:val="both"/>
              <w:rPr>
                <w:rFonts w:cs="David"/>
                <w:sz w:val="24"/>
                <w:szCs w:val="24"/>
                <w:rtl/>
              </w:rPr>
            </w:pPr>
            <w:r w:rsidRPr="004B6A95">
              <w:rPr>
                <w:rFonts w:cs="David" w:hint="cs"/>
                <w:sz w:val="24"/>
                <w:szCs w:val="24"/>
                <w:rtl/>
              </w:rPr>
              <w:t>(2)</w:t>
            </w:r>
          </w:p>
        </w:tc>
        <w:tc>
          <w:tcPr>
            <w:tcW w:w="6531" w:type="dxa"/>
          </w:tcPr>
          <w:p w:rsidR="00132C1D" w:rsidRPr="004B6A95" w:rsidRDefault="00132C1D" w:rsidP="00AF31A1">
            <w:pPr>
              <w:pStyle w:val="a6"/>
              <w:spacing w:before="120" w:after="120" w:line="360" w:lineRule="auto"/>
              <w:ind w:left="0"/>
              <w:contextualSpacing w:val="0"/>
              <w:jc w:val="both"/>
              <w:rPr>
                <w:rFonts w:cs="David"/>
                <w:sz w:val="24"/>
                <w:szCs w:val="24"/>
                <w:rtl/>
              </w:rPr>
            </w:pPr>
            <w:r>
              <w:rPr>
                <w:rFonts w:cs="David" w:hint="cs"/>
                <w:sz w:val="24"/>
                <w:szCs w:val="24"/>
                <w:rtl/>
              </w:rPr>
              <w:t xml:space="preserve">התרשמות הוועדה המקצועית מהניסיון הקודם של </w:t>
            </w:r>
            <w:r w:rsidR="003D5B23">
              <w:rPr>
                <w:rFonts w:cs="David" w:hint="cs"/>
                <w:sz w:val="24"/>
                <w:szCs w:val="24"/>
                <w:rtl/>
              </w:rPr>
              <w:t>השמאי המוצע</w:t>
            </w:r>
            <w:r>
              <w:rPr>
                <w:rFonts w:cs="David" w:hint="cs"/>
                <w:sz w:val="24"/>
                <w:szCs w:val="24"/>
                <w:rtl/>
              </w:rPr>
              <w:t xml:space="preserve">, בכל הקשור למתן שירותי שמאות מקרקעין כנדרש בתנאי מכרז זה </w:t>
            </w:r>
            <w:r>
              <w:rPr>
                <w:rFonts w:cs="David"/>
                <w:sz w:val="24"/>
                <w:szCs w:val="24"/>
                <w:rtl/>
              </w:rPr>
              <w:t>–</w:t>
            </w:r>
            <w:r>
              <w:rPr>
                <w:rFonts w:cs="David" w:hint="cs"/>
                <w:sz w:val="24"/>
                <w:szCs w:val="24"/>
                <w:rtl/>
              </w:rPr>
              <w:t xml:space="preserve"> בכלל; ובנושאים הקשורים להכרת העיר עפולה , התמצאות ויידע בתוכניות ויעודים עירוניים, ידע בפסיקות שמאים מכריעים בתחום העיר עפולה.</w:t>
            </w:r>
          </w:p>
        </w:tc>
        <w:tc>
          <w:tcPr>
            <w:tcW w:w="1276" w:type="dxa"/>
          </w:tcPr>
          <w:p w:rsidR="00132C1D" w:rsidRPr="007551D3" w:rsidRDefault="00132C1D" w:rsidP="00132C1D">
            <w:pPr>
              <w:pStyle w:val="a6"/>
              <w:spacing w:before="120" w:after="120" w:line="360" w:lineRule="auto"/>
              <w:ind w:left="0"/>
              <w:contextualSpacing w:val="0"/>
              <w:jc w:val="center"/>
              <w:rPr>
                <w:rFonts w:cs="David"/>
                <w:sz w:val="24"/>
                <w:szCs w:val="24"/>
                <w:rtl/>
              </w:rPr>
            </w:pPr>
            <w:r w:rsidRPr="007551D3">
              <w:rPr>
                <w:rFonts w:cs="David" w:hint="cs"/>
                <w:sz w:val="24"/>
                <w:szCs w:val="24"/>
                <w:rtl/>
              </w:rPr>
              <w:t>40%</w:t>
            </w:r>
          </w:p>
        </w:tc>
      </w:tr>
      <w:tr w:rsidR="00132C1D" w:rsidRPr="004B6A95" w:rsidTr="003E33B2">
        <w:tc>
          <w:tcPr>
            <w:tcW w:w="567" w:type="dxa"/>
          </w:tcPr>
          <w:p w:rsidR="00132C1D" w:rsidRPr="004B6A95" w:rsidRDefault="00132C1D" w:rsidP="00132C1D">
            <w:pPr>
              <w:pStyle w:val="a6"/>
              <w:spacing w:before="120" w:after="120" w:line="360" w:lineRule="auto"/>
              <w:ind w:left="0"/>
              <w:contextualSpacing w:val="0"/>
              <w:jc w:val="both"/>
              <w:rPr>
                <w:rFonts w:cs="David"/>
                <w:sz w:val="24"/>
                <w:szCs w:val="24"/>
                <w:rtl/>
              </w:rPr>
            </w:pPr>
            <w:r w:rsidRPr="004B6A95">
              <w:rPr>
                <w:rFonts w:cs="David" w:hint="cs"/>
                <w:sz w:val="24"/>
                <w:szCs w:val="24"/>
                <w:rtl/>
              </w:rPr>
              <w:t>(3)</w:t>
            </w:r>
          </w:p>
        </w:tc>
        <w:tc>
          <w:tcPr>
            <w:tcW w:w="6531" w:type="dxa"/>
          </w:tcPr>
          <w:p w:rsidR="00132C1D" w:rsidRPr="004B6A95" w:rsidRDefault="00132C1D" w:rsidP="00AF31A1">
            <w:pPr>
              <w:pStyle w:val="a6"/>
              <w:spacing w:before="120" w:after="120" w:line="360" w:lineRule="auto"/>
              <w:ind w:left="0"/>
              <w:contextualSpacing w:val="0"/>
              <w:jc w:val="both"/>
              <w:rPr>
                <w:rFonts w:cs="David"/>
                <w:sz w:val="24"/>
                <w:szCs w:val="24"/>
                <w:rtl/>
              </w:rPr>
            </w:pPr>
            <w:r>
              <w:rPr>
                <w:rFonts w:cs="David" w:hint="cs"/>
                <w:sz w:val="24"/>
                <w:szCs w:val="24"/>
                <w:rtl/>
              </w:rPr>
              <w:t xml:space="preserve">התרשמות הוועדה המקצועית מיכולתו של </w:t>
            </w:r>
            <w:r w:rsidR="003D5B23">
              <w:rPr>
                <w:rFonts w:cs="David" w:hint="cs"/>
                <w:sz w:val="24"/>
                <w:szCs w:val="24"/>
                <w:rtl/>
              </w:rPr>
              <w:t>השמאי</w:t>
            </w:r>
            <w:r>
              <w:rPr>
                <w:rFonts w:cs="David" w:hint="cs"/>
                <w:sz w:val="24"/>
                <w:szCs w:val="24"/>
                <w:rtl/>
              </w:rPr>
              <w:t xml:space="preserve"> למלא אחר כל התחייבויותיהם עפ"י תנאי המכרז, וכן הניסיון קודם המציע בכל הקשור לייעוץ וטיפול בנושאי שמאות בפרויקטים, לרבות בתחום המקרקעין. ניסיון כאמור בהתייחס לגופים מסוג הרשויות מקומיות ו/או לתאגידים עירוניים </w:t>
            </w:r>
            <w:r>
              <w:rPr>
                <w:rFonts w:cs="David"/>
                <w:sz w:val="24"/>
                <w:szCs w:val="24"/>
                <w:rtl/>
              </w:rPr>
              <w:t>–</w:t>
            </w:r>
            <w:r>
              <w:rPr>
                <w:rFonts w:cs="David" w:hint="cs"/>
                <w:sz w:val="24"/>
                <w:szCs w:val="24"/>
                <w:rtl/>
              </w:rPr>
              <w:t xml:space="preserve"> יהיה בעל משקל משמעותי.   </w:t>
            </w:r>
          </w:p>
        </w:tc>
        <w:tc>
          <w:tcPr>
            <w:tcW w:w="1276" w:type="dxa"/>
          </w:tcPr>
          <w:p w:rsidR="00132C1D" w:rsidRPr="007551D3" w:rsidRDefault="00132C1D" w:rsidP="00132C1D">
            <w:pPr>
              <w:pStyle w:val="a6"/>
              <w:spacing w:before="120" w:after="120" w:line="360" w:lineRule="auto"/>
              <w:ind w:left="0"/>
              <w:contextualSpacing w:val="0"/>
              <w:jc w:val="center"/>
              <w:rPr>
                <w:rFonts w:cs="David"/>
                <w:sz w:val="24"/>
                <w:szCs w:val="24"/>
                <w:rtl/>
              </w:rPr>
            </w:pPr>
            <w:r w:rsidRPr="007551D3">
              <w:rPr>
                <w:rFonts w:cs="David" w:hint="cs"/>
                <w:sz w:val="24"/>
                <w:szCs w:val="24"/>
                <w:rtl/>
              </w:rPr>
              <w:t>40%</w:t>
            </w:r>
          </w:p>
        </w:tc>
      </w:tr>
      <w:tr w:rsidR="00132C1D" w:rsidRPr="004B6A95" w:rsidTr="003E33B2">
        <w:tc>
          <w:tcPr>
            <w:tcW w:w="567" w:type="dxa"/>
          </w:tcPr>
          <w:p w:rsidR="00132C1D" w:rsidRPr="004B6A95" w:rsidRDefault="00132C1D" w:rsidP="00132C1D">
            <w:pPr>
              <w:pStyle w:val="a6"/>
              <w:spacing w:before="120" w:after="120" w:line="360" w:lineRule="auto"/>
              <w:ind w:left="0"/>
              <w:contextualSpacing w:val="0"/>
              <w:jc w:val="both"/>
              <w:rPr>
                <w:rFonts w:cs="David"/>
                <w:sz w:val="24"/>
                <w:szCs w:val="24"/>
                <w:rtl/>
              </w:rPr>
            </w:pPr>
          </w:p>
        </w:tc>
        <w:tc>
          <w:tcPr>
            <w:tcW w:w="6531" w:type="dxa"/>
          </w:tcPr>
          <w:p w:rsidR="00132C1D" w:rsidRPr="004B6A95" w:rsidRDefault="00132C1D" w:rsidP="008F4658">
            <w:pPr>
              <w:pStyle w:val="a6"/>
              <w:tabs>
                <w:tab w:val="center" w:pos="3157"/>
              </w:tabs>
              <w:spacing w:before="120" w:after="120" w:line="240" w:lineRule="auto"/>
              <w:ind w:left="0"/>
              <w:contextualSpacing w:val="0"/>
              <w:jc w:val="both"/>
              <w:rPr>
                <w:rFonts w:cs="David"/>
                <w:b/>
                <w:bCs/>
                <w:sz w:val="24"/>
                <w:szCs w:val="24"/>
                <w:rtl/>
              </w:rPr>
            </w:pPr>
            <w:r w:rsidRPr="004B6A95">
              <w:rPr>
                <w:rFonts w:cs="David" w:hint="cs"/>
                <w:b/>
                <w:bCs/>
                <w:sz w:val="24"/>
                <w:szCs w:val="24"/>
                <w:rtl/>
              </w:rPr>
              <w:t>סה"כ</w:t>
            </w:r>
            <w:r w:rsidR="008F4658">
              <w:rPr>
                <w:rFonts w:cs="David"/>
                <w:b/>
                <w:bCs/>
                <w:sz w:val="24"/>
                <w:szCs w:val="24"/>
                <w:rtl/>
              </w:rPr>
              <w:tab/>
            </w:r>
          </w:p>
        </w:tc>
        <w:tc>
          <w:tcPr>
            <w:tcW w:w="1276" w:type="dxa"/>
          </w:tcPr>
          <w:p w:rsidR="00132C1D" w:rsidRPr="007551D3" w:rsidRDefault="00132C1D" w:rsidP="008F4658">
            <w:pPr>
              <w:pStyle w:val="a6"/>
              <w:spacing w:before="120" w:after="120" w:line="240" w:lineRule="auto"/>
              <w:ind w:left="0"/>
              <w:contextualSpacing w:val="0"/>
              <w:jc w:val="center"/>
              <w:rPr>
                <w:rFonts w:cs="David"/>
                <w:b/>
                <w:bCs/>
                <w:sz w:val="24"/>
                <w:szCs w:val="24"/>
                <w:rtl/>
              </w:rPr>
            </w:pPr>
            <w:r w:rsidRPr="007551D3">
              <w:rPr>
                <w:rFonts w:cs="David" w:hint="cs"/>
                <w:b/>
                <w:bCs/>
                <w:sz w:val="24"/>
                <w:szCs w:val="24"/>
                <w:rtl/>
              </w:rPr>
              <w:t>100%</w:t>
            </w:r>
          </w:p>
        </w:tc>
      </w:tr>
    </w:tbl>
    <w:p w:rsidR="0025789D" w:rsidRPr="0025789D" w:rsidRDefault="0025789D" w:rsidP="0025789D">
      <w:pPr>
        <w:pStyle w:val="a6"/>
        <w:numPr>
          <w:ilvl w:val="1"/>
          <w:numId w:val="1"/>
        </w:numPr>
        <w:spacing w:before="360" w:after="240" w:line="360" w:lineRule="auto"/>
        <w:ind w:left="851" w:hanging="567"/>
        <w:contextualSpacing w:val="0"/>
        <w:jc w:val="both"/>
        <w:rPr>
          <w:rFonts w:cs="David"/>
          <w:sz w:val="24"/>
          <w:szCs w:val="24"/>
        </w:rPr>
      </w:pPr>
      <w:r w:rsidRPr="0025789D">
        <w:rPr>
          <w:rFonts w:cs="David" w:hint="cs"/>
          <w:sz w:val="24"/>
          <w:szCs w:val="24"/>
          <w:rtl/>
        </w:rPr>
        <w:t>ככל שהמציע או נציג משרדו לא יגיעו לראיון אליו יזומנו בפני הוועדה, תהיה העירייה רשאית לפסול את הצעתם/מועמדות המציע, או לזמנם למועד אחר.</w:t>
      </w:r>
    </w:p>
    <w:p w:rsidR="00BA28B7" w:rsidRDefault="00BA28B7" w:rsidP="0025789D">
      <w:pPr>
        <w:pStyle w:val="a6"/>
        <w:numPr>
          <w:ilvl w:val="1"/>
          <w:numId w:val="1"/>
        </w:numPr>
        <w:spacing w:after="160" w:line="360" w:lineRule="auto"/>
        <w:ind w:left="851" w:hanging="567"/>
        <w:contextualSpacing w:val="0"/>
        <w:jc w:val="both"/>
        <w:rPr>
          <w:rFonts w:cs="David"/>
          <w:b/>
          <w:bCs/>
          <w:sz w:val="28"/>
          <w:szCs w:val="28"/>
          <w:u w:val="single"/>
        </w:rPr>
      </w:pPr>
      <w:r>
        <w:rPr>
          <w:rFonts w:cs="David" w:hint="cs"/>
          <w:sz w:val="24"/>
          <w:szCs w:val="24"/>
          <w:rtl/>
        </w:rPr>
        <w:t>מקום בו תחליט וועדת המכרזים</w:t>
      </w:r>
      <w:r w:rsidRPr="00ED6F05">
        <w:rPr>
          <w:rFonts w:cs="David" w:hint="cs"/>
          <w:sz w:val="24"/>
          <w:szCs w:val="24"/>
          <w:rtl/>
        </w:rPr>
        <w:t xml:space="preserve"> שלא לקבל את המלצות הועדה, ולמנות מועמד</w:t>
      </w:r>
      <w:r>
        <w:rPr>
          <w:rFonts w:cs="David" w:hint="cs"/>
          <w:sz w:val="24"/>
          <w:szCs w:val="24"/>
          <w:rtl/>
        </w:rPr>
        <w:t>/ים</w:t>
      </w:r>
      <w:r w:rsidRPr="00ED6F05">
        <w:rPr>
          <w:rFonts w:cs="David" w:hint="cs"/>
          <w:sz w:val="24"/>
          <w:szCs w:val="24"/>
          <w:rtl/>
        </w:rPr>
        <w:t xml:space="preserve"> אחר</w:t>
      </w:r>
      <w:r>
        <w:rPr>
          <w:rFonts w:cs="David" w:hint="cs"/>
          <w:sz w:val="24"/>
          <w:szCs w:val="24"/>
          <w:rtl/>
        </w:rPr>
        <w:t>/ים</w:t>
      </w:r>
      <w:r w:rsidRPr="00ED6F05">
        <w:rPr>
          <w:rFonts w:cs="David" w:hint="cs"/>
          <w:sz w:val="24"/>
          <w:szCs w:val="24"/>
          <w:rtl/>
        </w:rPr>
        <w:t xml:space="preserve"> מבין המועמדים שמועמדותם נבחנה ע"י הוועדה -  עליה לנמק את החלטתה בכתב.</w:t>
      </w:r>
      <w:r w:rsidR="00804E96">
        <w:rPr>
          <w:rFonts w:cs="David" w:hint="cs"/>
          <w:b/>
          <w:bCs/>
          <w:sz w:val="28"/>
          <w:szCs w:val="28"/>
          <w:u w:val="single"/>
          <w:rtl/>
        </w:rPr>
        <w:t xml:space="preserve"> </w:t>
      </w:r>
    </w:p>
    <w:p w:rsidR="00BE416F" w:rsidRPr="00BE416F" w:rsidRDefault="00BE416F" w:rsidP="0012681C">
      <w:pPr>
        <w:pStyle w:val="a6"/>
        <w:numPr>
          <w:ilvl w:val="1"/>
          <w:numId w:val="1"/>
        </w:numPr>
        <w:spacing w:after="240" w:line="360" w:lineRule="auto"/>
        <w:ind w:left="851" w:hanging="567"/>
        <w:contextualSpacing w:val="0"/>
        <w:jc w:val="both"/>
        <w:rPr>
          <w:rFonts w:cs="David"/>
          <w:sz w:val="24"/>
          <w:szCs w:val="24"/>
        </w:rPr>
      </w:pPr>
      <w:r w:rsidRPr="00BE416F">
        <w:rPr>
          <w:rFonts w:cs="David" w:hint="cs"/>
          <w:sz w:val="24"/>
          <w:szCs w:val="24"/>
          <w:rtl/>
        </w:rPr>
        <w:t xml:space="preserve">אין העירייה מתחייבת לקבל את ההצעות שקיבלו את הניקוד המשוקלל הגבוה ביותר או כל הצעה שהיא, וזאת לפי שיקול דעתה הבלעדי. </w:t>
      </w:r>
    </w:p>
    <w:p w:rsidR="00132C1D" w:rsidRPr="006C63C6" w:rsidRDefault="00132C1D" w:rsidP="0012681C">
      <w:pPr>
        <w:pStyle w:val="1"/>
        <w:numPr>
          <w:ilvl w:val="0"/>
          <w:numId w:val="1"/>
        </w:numPr>
        <w:tabs>
          <w:tab w:val="clear" w:pos="935"/>
          <w:tab w:val="left" w:pos="651"/>
        </w:tabs>
        <w:spacing w:after="120"/>
        <w:ind w:left="357" w:hanging="357"/>
        <w:rPr>
          <w:rtl/>
        </w:rPr>
      </w:pPr>
      <w:r w:rsidRPr="006C63C6">
        <w:rPr>
          <w:rFonts w:hint="eastAsia"/>
          <w:rtl/>
        </w:rPr>
        <w:t>תוקף</w:t>
      </w:r>
      <w:r w:rsidRPr="006C63C6">
        <w:rPr>
          <w:rtl/>
        </w:rPr>
        <w:t xml:space="preserve"> </w:t>
      </w:r>
      <w:r w:rsidRPr="006C63C6">
        <w:rPr>
          <w:rFonts w:hint="eastAsia"/>
          <w:rtl/>
        </w:rPr>
        <w:t>ההצעה</w:t>
      </w:r>
    </w:p>
    <w:p w:rsidR="00132C1D" w:rsidRDefault="00132C1D" w:rsidP="003D5B23">
      <w:pPr>
        <w:pStyle w:val="2"/>
        <w:numPr>
          <w:ilvl w:val="0"/>
          <w:numId w:val="0"/>
        </w:numPr>
        <w:tabs>
          <w:tab w:val="clear" w:pos="941"/>
          <w:tab w:val="left" w:pos="282"/>
        </w:tabs>
        <w:spacing w:after="240"/>
        <w:ind w:left="357"/>
        <w:rPr>
          <w:rtl/>
        </w:rPr>
      </w:pPr>
      <w:r w:rsidRPr="006C63C6">
        <w:rPr>
          <w:rFonts w:hint="eastAsia"/>
          <w:rtl/>
        </w:rPr>
        <w:t>ההצעה</w:t>
      </w:r>
      <w:r w:rsidRPr="006C63C6">
        <w:rPr>
          <w:rtl/>
        </w:rPr>
        <w:t xml:space="preserve"> </w:t>
      </w:r>
      <w:r w:rsidRPr="006C63C6">
        <w:rPr>
          <w:rFonts w:hint="eastAsia"/>
          <w:rtl/>
        </w:rPr>
        <w:t>תעמוד</w:t>
      </w:r>
      <w:r w:rsidRPr="006C63C6">
        <w:rPr>
          <w:rtl/>
        </w:rPr>
        <w:t xml:space="preserve"> </w:t>
      </w:r>
      <w:r w:rsidRPr="006C63C6">
        <w:rPr>
          <w:rFonts w:hint="eastAsia"/>
          <w:rtl/>
        </w:rPr>
        <w:t>בתוקפה</w:t>
      </w:r>
      <w:r w:rsidRPr="006C63C6">
        <w:rPr>
          <w:rtl/>
        </w:rPr>
        <w:t xml:space="preserve"> </w:t>
      </w:r>
      <w:r>
        <w:rPr>
          <w:rFonts w:hint="cs"/>
          <w:rtl/>
        </w:rPr>
        <w:t>למשך תקופה של 90 יום לאחר המועד האחרון להגשת הצעות</w:t>
      </w:r>
      <w:r w:rsidRPr="006C63C6">
        <w:rPr>
          <w:rtl/>
        </w:rPr>
        <w:t xml:space="preserve">, </w:t>
      </w:r>
      <w:r w:rsidRPr="006C63C6">
        <w:rPr>
          <w:rFonts w:hint="eastAsia"/>
          <w:rtl/>
        </w:rPr>
        <w:t>וזאת</w:t>
      </w:r>
      <w:r w:rsidRPr="006C63C6">
        <w:rPr>
          <w:rtl/>
        </w:rPr>
        <w:t xml:space="preserve"> </w:t>
      </w:r>
      <w:r w:rsidRPr="006C63C6">
        <w:rPr>
          <w:rFonts w:hint="eastAsia"/>
          <w:rtl/>
        </w:rPr>
        <w:t>למקרה</w:t>
      </w:r>
      <w:r w:rsidRPr="006C63C6">
        <w:rPr>
          <w:rtl/>
        </w:rPr>
        <w:t xml:space="preserve"> </w:t>
      </w:r>
      <w:r w:rsidRPr="006C63C6">
        <w:rPr>
          <w:rFonts w:hint="eastAsia"/>
          <w:rtl/>
        </w:rPr>
        <w:t>שבו</w:t>
      </w:r>
      <w:r w:rsidRPr="006C63C6">
        <w:rPr>
          <w:rtl/>
        </w:rPr>
        <w:t xml:space="preserve"> </w:t>
      </w:r>
      <w:r w:rsidRPr="006C63C6">
        <w:rPr>
          <w:rFonts w:hint="eastAsia"/>
          <w:rtl/>
        </w:rPr>
        <w:t>מציע</w:t>
      </w:r>
      <w:r w:rsidRPr="006C63C6">
        <w:rPr>
          <w:rtl/>
        </w:rPr>
        <w:t xml:space="preserve"> </w:t>
      </w:r>
      <w:r w:rsidRPr="006C63C6">
        <w:rPr>
          <w:rFonts w:hint="eastAsia"/>
          <w:rtl/>
        </w:rPr>
        <w:t>שזכה</w:t>
      </w:r>
      <w:r w:rsidRPr="006C63C6">
        <w:rPr>
          <w:rtl/>
        </w:rPr>
        <w:t xml:space="preserve"> </w:t>
      </w:r>
      <w:r w:rsidRPr="006C63C6">
        <w:rPr>
          <w:rFonts w:hint="eastAsia"/>
          <w:rtl/>
        </w:rPr>
        <w:t>במכרז</w:t>
      </w:r>
      <w:r w:rsidRPr="006C63C6">
        <w:rPr>
          <w:rtl/>
        </w:rPr>
        <w:t xml:space="preserve"> </w:t>
      </w:r>
      <w:r w:rsidRPr="006C63C6">
        <w:rPr>
          <w:rFonts w:hint="eastAsia"/>
          <w:rtl/>
        </w:rPr>
        <w:t>יחזור</w:t>
      </w:r>
      <w:r w:rsidRPr="006C63C6">
        <w:rPr>
          <w:rtl/>
        </w:rPr>
        <w:t xml:space="preserve"> </w:t>
      </w:r>
      <w:r w:rsidRPr="006C63C6">
        <w:rPr>
          <w:rFonts w:hint="eastAsia"/>
          <w:rtl/>
        </w:rPr>
        <w:t>בו</w:t>
      </w:r>
      <w:r w:rsidRPr="006C63C6">
        <w:rPr>
          <w:rtl/>
        </w:rPr>
        <w:t xml:space="preserve"> </w:t>
      </w:r>
      <w:r w:rsidRPr="006C63C6">
        <w:rPr>
          <w:rFonts w:hint="eastAsia"/>
          <w:rtl/>
        </w:rPr>
        <w:t>מהצעתו</w:t>
      </w:r>
      <w:r w:rsidRPr="006C63C6">
        <w:rPr>
          <w:rtl/>
        </w:rPr>
        <w:t xml:space="preserve"> </w:t>
      </w:r>
      <w:r w:rsidRPr="006C63C6">
        <w:rPr>
          <w:rFonts w:hint="eastAsia"/>
          <w:rtl/>
        </w:rPr>
        <w:t>או</w:t>
      </w:r>
      <w:r w:rsidRPr="006C63C6">
        <w:rPr>
          <w:rtl/>
        </w:rPr>
        <w:t xml:space="preserve"> </w:t>
      </w:r>
      <w:r w:rsidRPr="006C63C6">
        <w:rPr>
          <w:rFonts w:hint="eastAsia"/>
          <w:rtl/>
        </w:rPr>
        <w:t>שההתקשרות</w:t>
      </w:r>
      <w:r w:rsidRPr="006C63C6">
        <w:rPr>
          <w:rtl/>
        </w:rPr>
        <w:t xml:space="preserve"> </w:t>
      </w:r>
      <w:r w:rsidRPr="006C63C6">
        <w:rPr>
          <w:rFonts w:hint="eastAsia"/>
          <w:rtl/>
        </w:rPr>
        <w:t>החוזית</w:t>
      </w:r>
      <w:r w:rsidRPr="006C63C6">
        <w:rPr>
          <w:rtl/>
        </w:rPr>
        <w:t xml:space="preserve"> </w:t>
      </w:r>
      <w:r>
        <w:rPr>
          <w:rFonts w:hint="eastAsia"/>
          <w:rtl/>
        </w:rPr>
        <w:t>א</w:t>
      </w:r>
      <w:r w:rsidRPr="006C63C6">
        <w:rPr>
          <w:rFonts w:hint="eastAsia"/>
          <w:rtl/>
        </w:rPr>
        <w:t>תו</w:t>
      </w:r>
      <w:r w:rsidRPr="006C63C6">
        <w:rPr>
          <w:rtl/>
        </w:rPr>
        <w:t xml:space="preserve"> </w:t>
      </w:r>
      <w:r w:rsidRPr="006C63C6">
        <w:rPr>
          <w:rFonts w:hint="eastAsia"/>
          <w:rtl/>
        </w:rPr>
        <w:t>תסתיים</w:t>
      </w:r>
      <w:r w:rsidRPr="006C63C6">
        <w:rPr>
          <w:rtl/>
        </w:rPr>
        <w:t xml:space="preserve"> </w:t>
      </w:r>
      <w:r w:rsidRPr="006C63C6">
        <w:rPr>
          <w:rFonts w:hint="eastAsia"/>
          <w:rtl/>
        </w:rPr>
        <w:t>טרם</w:t>
      </w:r>
      <w:r w:rsidRPr="006C63C6">
        <w:rPr>
          <w:rtl/>
        </w:rPr>
        <w:t xml:space="preserve"> </w:t>
      </w:r>
      <w:r w:rsidRPr="006C63C6">
        <w:rPr>
          <w:rFonts w:hint="eastAsia"/>
          <w:rtl/>
        </w:rPr>
        <w:t>זמנה</w:t>
      </w:r>
      <w:r w:rsidRPr="006C63C6">
        <w:rPr>
          <w:rtl/>
        </w:rPr>
        <w:t xml:space="preserve"> </w:t>
      </w:r>
      <w:r w:rsidRPr="006C63C6">
        <w:rPr>
          <w:rFonts w:hint="eastAsia"/>
          <w:rtl/>
        </w:rPr>
        <w:t>מכל</w:t>
      </w:r>
      <w:r w:rsidRPr="006C63C6">
        <w:rPr>
          <w:rtl/>
        </w:rPr>
        <w:t xml:space="preserve"> </w:t>
      </w:r>
      <w:r w:rsidRPr="006C63C6">
        <w:rPr>
          <w:rFonts w:hint="eastAsia"/>
          <w:rtl/>
        </w:rPr>
        <w:t>סיבה</w:t>
      </w:r>
      <w:r w:rsidRPr="006C63C6">
        <w:rPr>
          <w:rtl/>
        </w:rPr>
        <w:t xml:space="preserve"> </w:t>
      </w:r>
      <w:r w:rsidRPr="006C63C6">
        <w:rPr>
          <w:rFonts w:hint="eastAsia"/>
          <w:rtl/>
        </w:rPr>
        <w:t>שהיא</w:t>
      </w:r>
      <w:r w:rsidRPr="006C63C6">
        <w:rPr>
          <w:rtl/>
        </w:rPr>
        <w:t xml:space="preserve">. </w:t>
      </w:r>
      <w:r w:rsidRPr="006C63C6">
        <w:rPr>
          <w:rFonts w:hint="eastAsia"/>
          <w:rtl/>
        </w:rPr>
        <w:t>בנסיבות</w:t>
      </w:r>
      <w:r w:rsidRPr="006C63C6">
        <w:rPr>
          <w:rtl/>
        </w:rPr>
        <w:t xml:space="preserve"> </w:t>
      </w:r>
      <w:r w:rsidRPr="006C63C6">
        <w:rPr>
          <w:rFonts w:hint="eastAsia"/>
          <w:rtl/>
        </w:rPr>
        <w:t>אלה</w:t>
      </w:r>
      <w:r w:rsidRPr="006C63C6">
        <w:rPr>
          <w:rtl/>
        </w:rPr>
        <w:t xml:space="preserve"> </w:t>
      </w:r>
      <w:r w:rsidRPr="006C63C6">
        <w:rPr>
          <w:rFonts w:hint="eastAsia"/>
          <w:rtl/>
        </w:rPr>
        <w:t>רשאית</w:t>
      </w:r>
      <w:r w:rsidRPr="006C63C6">
        <w:rPr>
          <w:rtl/>
        </w:rPr>
        <w:t xml:space="preserve"> </w:t>
      </w:r>
      <w:r w:rsidRPr="006C63C6">
        <w:rPr>
          <w:rFonts w:hint="eastAsia"/>
          <w:rtl/>
        </w:rPr>
        <w:t>ועדת</w:t>
      </w:r>
      <w:r w:rsidRPr="006C63C6">
        <w:rPr>
          <w:rtl/>
        </w:rPr>
        <w:t xml:space="preserve"> </w:t>
      </w:r>
      <w:r w:rsidRPr="006C63C6">
        <w:rPr>
          <w:rFonts w:hint="eastAsia"/>
          <w:rtl/>
        </w:rPr>
        <w:t>המכרזים</w:t>
      </w:r>
      <w:r w:rsidRPr="006C63C6">
        <w:rPr>
          <w:rtl/>
        </w:rPr>
        <w:t xml:space="preserve"> </w:t>
      </w:r>
      <w:r w:rsidRPr="006C63C6">
        <w:rPr>
          <w:rFonts w:hint="eastAsia"/>
          <w:rtl/>
        </w:rPr>
        <w:t>להכריז</w:t>
      </w:r>
      <w:r w:rsidRPr="006C63C6">
        <w:rPr>
          <w:rtl/>
        </w:rPr>
        <w:t xml:space="preserve"> </w:t>
      </w:r>
      <w:r w:rsidRPr="006C63C6">
        <w:rPr>
          <w:rFonts w:hint="eastAsia"/>
          <w:rtl/>
        </w:rPr>
        <w:t>על</w:t>
      </w:r>
      <w:r w:rsidRPr="006C63C6">
        <w:rPr>
          <w:rtl/>
        </w:rPr>
        <w:t xml:space="preserve"> </w:t>
      </w:r>
      <w:r w:rsidRPr="006C63C6">
        <w:rPr>
          <w:rFonts w:hint="eastAsia"/>
          <w:rtl/>
        </w:rPr>
        <w:t>בעל</w:t>
      </w:r>
      <w:r w:rsidRPr="006C63C6">
        <w:rPr>
          <w:rtl/>
        </w:rPr>
        <w:t xml:space="preserve"> </w:t>
      </w:r>
      <w:r w:rsidRPr="006C63C6">
        <w:rPr>
          <w:rFonts w:hint="eastAsia"/>
          <w:rtl/>
        </w:rPr>
        <w:t>ההצעה</w:t>
      </w:r>
      <w:r w:rsidRPr="006C63C6">
        <w:rPr>
          <w:rtl/>
        </w:rPr>
        <w:t xml:space="preserve"> </w:t>
      </w:r>
      <w:r w:rsidRPr="006C63C6">
        <w:rPr>
          <w:rFonts w:hint="eastAsia"/>
          <w:rtl/>
        </w:rPr>
        <w:t>הבאה</w:t>
      </w:r>
      <w:r w:rsidRPr="006C63C6">
        <w:rPr>
          <w:rtl/>
        </w:rPr>
        <w:t xml:space="preserve"> </w:t>
      </w:r>
      <w:r w:rsidRPr="006C63C6">
        <w:rPr>
          <w:rFonts w:hint="eastAsia"/>
          <w:rtl/>
        </w:rPr>
        <w:t>אחריה</w:t>
      </w:r>
      <w:r w:rsidRPr="006C63C6">
        <w:rPr>
          <w:rtl/>
        </w:rPr>
        <w:t xml:space="preserve"> </w:t>
      </w:r>
      <w:r w:rsidRPr="006C63C6">
        <w:rPr>
          <w:rFonts w:hint="eastAsia"/>
          <w:rtl/>
        </w:rPr>
        <w:t>בטיבה</w:t>
      </w:r>
      <w:r w:rsidRPr="006C63C6">
        <w:rPr>
          <w:rtl/>
        </w:rPr>
        <w:t xml:space="preserve"> </w:t>
      </w:r>
      <w:r w:rsidRPr="006C63C6">
        <w:rPr>
          <w:rFonts w:hint="eastAsia"/>
          <w:rtl/>
        </w:rPr>
        <w:t>כזוכה</w:t>
      </w:r>
      <w:r w:rsidRPr="006C63C6">
        <w:rPr>
          <w:rtl/>
        </w:rPr>
        <w:t xml:space="preserve"> </w:t>
      </w:r>
      <w:r w:rsidRPr="006C63C6">
        <w:rPr>
          <w:rFonts w:hint="eastAsia"/>
          <w:rtl/>
        </w:rPr>
        <w:t>במכרז</w:t>
      </w:r>
      <w:r w:rsidRPr="006C63C6">
        <w:rPr>
          <w:rtl/>
        </w:rPr>
        <w:t xml:space="preserve">, </w:t>
      </w:r>
      <w:r w:rsidRPr="006C63C6">
        <w:rPr>
          <w:rFonts w:hint="eastAsia"/>
          <w:rtl/>
        </w:rPr>
        <w:t>ובלבד</w:t>
      </w:r>
      <w:r w:rsidRPr="006C63C6">
        <w:rPr>
          <w:rtl/>
        </w:rPr>
        <w:t xml:space="preserve"> </w:t>
      </w:r>
      <w:r w:rsidRPr="006C63C6">
        <w:rPr>
          <w:rFonts w:hint="eastAsia"/>
          <w:rtl/>
        </w:rPr>
        <w:t>שבמועד</w:t>
      </w:r>
      <w:r w:rsidRPr="006C63C6">
        <w:rPr>
          <w:rtl/>
        </w:rPr>
        <w:t xml:space="preserve"> </w:t>
      </w:r>
      <w:r w:rsidRPr="006C63C6">
        <w:rPr>
          <w:rFonts w:hint="eastAsia"/>
          <w:rtl/>
        </w:rPr>
        <w:t>קבלת</w:t>
      </w:r>
      <w:r w:rsidRPr="006C63C6">
        <w:rPr>
          <w:rtl/>
        </w:rPr>
        <w:t xml:space="preserve"> </w:t>
      </w:r>
      <w:r w:rsidRPr="006C63C6">
        <w:rPr>
          <w:rFonts w:hint="eastAsia"/>
          <w:rtl/>
        </w:rPr>
        <w:t>ההחלטה</w:t>
      </w:r>
      <w:r w:rsidRPr="006C63C6">
        <w:rPr>
          <w:rtl/>
        </w:rPr>
        <w:t xml:space="preserve"> </w:t>
      </w:r>
      <w:r w:rsidRPr="006C63C6">
        <w:rPr>
          <w:rFonts w:hint="eastAsia"/>
          <w:rtl/>
        </w:rPr>
        <w:t>ממשיכים</w:t>
      </w:r>
      <w:r w:rsidRPr="006C63C6">
        <w:rPr>
          <w:rtl/>
        </w:rPr>
        <w:t xml:space="preserve"> </w:t>
      </w:r>
      <w:r w:rsidRPr="006C63C6">
        <w:rPr>
          <w:rFonts w:hint="eastAsia"/>
          <w:rtl/>
        </w:rPr>
        <w:t>להתקיים</w:t>
      </w:r>
      <w:r w:rsidRPr="006C63C6">
        <w:rPr>
          <w:rtl/>
        </w:rPr>
        <w:t xml:space="preserve"> </w:t>
      </w:r>
      <w:r w:rsidRPr="006C63C6">
        <w:rPr>
          <w:rFonts w:hint="eastAsia"/>
          <w:rtl/>
        </w:rPr>
        <w:t>במציע</w:t>
      </w:r>
      <w:r w:rsidRPr="006C63C6">
        <w:rPr>
          <w:rtl/>
        </w:rPr>
        <w:t xml:space="preserve"> </w:t>
      </w:r>
      <w:r w:rsidRPr="006C63C6">
        <w:rPr>
          <w:rFonts w:hint="eastAsia"/>
          <w:rtl/>
        </w:rPr>
        <w:t>תנאי</w:t>
      </w:r>
      <w:r w:rsidRPr="006C63C6">
        <w:rPr>
          <w:rtl/>
        </w:rPr>
        <w:t xml:space="preserve"> </w:t>
      </w:r>
      <w:r w:rsidRPr="006C63C6">
        <w:rPr>
          <w:rFonts w:hint="eastAsia"/>
          <w:rtl/>
        </w:rPr>
        <w:t>הכשירות</w:t>
      </w:r>
      <w:r w:rsidRPr="006C63C6">
        <w:rPr>
          <w:rtl/>
        </w:rPr>
        <w:t xml:space="preserve"> </w:t>
      </w:r>
      <w:r w:rsidRPr="006C63C6">
        <w:rPr>
          <w:rFonts w:hint="eastAsia"/>
          <w:rtl/>
        </w:rPr>
        <w:t>שהיוו</w:t>
      </w:r>
      <w:r w:rsidRPr="006C63C6">
        <w:rPr>
          <w:rtl/>
        </w:rPr>
        <w:t xml:space="preserve"> </w:t>
      </w:r>
      <w:r w:rsidRPr="006C63C6">
        <w:rPr>
          <w:rFonts w:hint="eastAsia"/>
          <w:rtl/>
        </w:rPr>
        <w:t>תנאי</w:t>
      </w:r>
      <w:r w:rsidRPr="006C63C6">
        <w:rPr>
          <w:rtl/>
        </w:rPr>
        <w:t xml:space="preserve"> </w:t>
      </w:r>
      <w:r w:rsidRPr="006C63C6">
        <w:rPr>
          <w:rFonts w:hint="eastAsia"/>
          <w:rtl/>
        </w:rPr>
        <w:t>סף</w:t>
      </w:r>
      <w:r w:rsidRPr="006C63C6">
        <w:rPr>
          <w:rtl/>
        </w:rPr>
        <w:t xml:space="preserve"> </w:t>
      </w:r>
      <w:r w:rsidRPr="006C63C6">
        <w:rPr>
          <w:rFonts w:hint="eastAsia"/>
          <w:rtl/>
        </w:rPr>
        <w:t>להשתתפות</w:t>
      </w:r>
      <w:r w:rsidRPr="006C63C6">
        <w:rPr>
          <w:rtl/>
        </w:rPr>
        <w:t xml:space="preserve"> </w:t>
      </w:r>
      <w:r w:rsidRPr="006C63C6">
        <w:rPr>
          <w:rFonts w:hint="eastAsia"/>
          <w:rtl/>
        </w:rPr>
        <w:t>במכרז</w:t>
      </w:r>
      <w:r w:rsidRPr="006C63C6">
        <w:rPr>
          <w:rtl/>
        </w:rPr>
        <w:t>.</w:t>
      </w:r>
      <w:r>
        <w:rPr>
          <w:rFonts w:hint="cs"/>
          <w:rtl/>
        </w:rPr>
        <w:t xml:space="preserve"> </w:t>
      </w:r>
      <w:r w:rsidRPr="006C63C6">
        <w:rPr>
          <w:rFonts w:hint="eastAsia"/>
          <w:rtl/>
        </w:rPr>
        <w:t>ועדת</w:t>
      </w:r>
      <w:r w:rsidRPr="006C63C6">
        <w:rPr>
          <w:rtl/>
        </w:rPr>
        <w:t xml:space="preserve"> </w:t>
      </w:r>
      <w:r w:rsidRPr="006C63C6">
        <w:rPr>
          <w:rFonts w:hint="eastAsia"/>
          <w:rtl/>
        </w:rPr>
        <w:t>המכרזים</w:t>
      </w:r>
      <w:r w:rsidRPr="006C63C6">
        <w:rPr>
          <w:rtl/>
        </w:rPr>
        <w:t xml:space="preserve"> </w:t>
      </w:r>
      <w:r w:rsidRPr="006C63C6">
        <w:rPr>
          <w:rFonts w:hint="eastAsia"/>
          <w:rtl/>
        </w:rPr>
        <w:t>רשאית</w:t>
      </w:r>
      <w:r w:rsidRPr="006C63C6">
        <w:rPr>
          <w:rtl/>
        </w:rPr>
        <w:t xml:space="preserve"> </w:t>
      </w:r>
      <w:r w:rsidRPr="006C63C6">
        <w:rPr>
          <w:rFonts w:hint="eastAsia"/>
          <w:rtl/>
        </w:rPr>
        <w:t>לבחור</w:t>
      </w:r>
      <w:r w:rsidRPr="006C63C6">
        <w:rPr>
          <w:rtl/>
        </w:rPr>
        <w:t xml:space="preserve"> </w:t>
      </w:r>
      <w:r w:rsidRPr="006C63C6">
        <w:rPr>
          <w:rFonts w:hint="eastAsia"/>
          <w:rtl/>
        </w:rPr>
        <w:t>בהצעה</w:t>
      </w:r>
      <w:r w:rsidRPr="006C63C6">
        <w:rPr>
          <w:rtl/>
        </w:rPr>
        <w:t xml:space="preserve"> </w:t>
      </w:r>
      <w:r w:rsidRPr="006C63C6">
        <w:rPr>
          <w:rFonts w:hint="eastAsia"/>
          <w:rtl/>
        </w:rPr>
        <w:t>הבאה</w:t>
      </w:r>
      <w:r w:rsidRPr="006C63C6">
        <w:rPr>
          <w:rtl/>
        </w:rPr>
        <w:t xml:space="preserve"> </w:t>
      </w:r>
      <w:r w:rsidRPr="006C63C6">
        <w:rPr>
          <w:rFonts w:hint="eastAsia"/>
          <w:rtl/>
        </w:rPr>
        <w:t>בטיבה</w:t>
      </w:r>
      <w:r w:rsidRPr="006C63C6">
        <w:rPr>
          <w:rtl/>
        </w:rPr>
        <w:t xml:space="preserve"> </w:t>
      </w:r>
      <w:r w:rsidRPr="006C63C6">
        <w:rPr>
          <w:rFonts w:hint="eastAsia"/>
          <w:rtl/>
        </w:rPr>
        <w:t>גם</w:t>
      </w:r>
      <w:r w:rsidRPr="006C63C6">
        <w:rPr>
          <w:rtl/>
        </w:rPr>
        <w:t xml:space="preserve"> </w:t>
      </w:r>
      <w:r w:rsidRPr="006C63C6">
        <w:rPr>
          <w:rFonts w:hint="eastAsia"/>
          <w:rtl/>
        </w:rPr>
        <w:t>לאחר</w:t>
      </w:r>
      <w:r w:rsidRPr="006C63C6">
        <w:rPr>
          <w:rtl/>
        </w:rPr>
        <w:t xml:space="preserve"> </w:t>
      </w:r>
      <w:r w:rsidRPr="006C63C6">
        <w:rPr>
          <w:rFonts w:hint="eastAsia"/>
          <w:rtl/>
        </w:rPr>
        <w:t>פקיעת</w:t>
      </w:r>
      <w:r w:rsidRPr="006C63C6">
        <w:rPr>
          <w:rtl/>
        </w:rPr>
        <w:t xml:space="preserve"> </w:t>
      </w:r>
      <w:r w:rsidRPr="006C63C6">
        <w:rPr>
          <w:rFonts w:hint="eastAsia"/>
          <w:rtl/>
        </w:rPr>
        <w:t>תוקף</w:t>
      </w:r>
      <w:r w:rsidRPr="006C63C6">
        <w:rPr>
          <w:rtl/>
        </w:rPr>
        <w:t xml:space="preserve"> </w:t>
      </w:r>
      <w:r w:rsidRPr="006C63C6">
        <w:rPr>
          <w:rFonts w:hint="eastAsia"/>
          <w:rtl/>
        </w:rPr>
        <w:t>ההצעה</w:t>
      </w:r>
      <w:r w:rsidRPr="006C63C6">
        <w:rPr>
          <w:rtl/>
        </w:rPr>
        <w:t xml:space="preserve">, </w:t>
      </w:r>
      <w:r>
        <w:rPr>
          <w:rFonts w:hint="cs"/>
          <w:rtl/>
        </w:rPr>
        <w:t>אם ה</w:t>
      </w:r>
      <w:r w:rsidRPr="006C63C6">
        <w:rPr>
          <w:rFonts w:hint="eastAsia"/>
          <w:rtl/>
        </w:rPr>
        <w:t>מציע</w:t>
      </w:r>
      <w:r w:rsidRPr="006C63C6">
        <w:rPr>
          <w:rtl/>
        </w:rPr>
        <w:t xml:space="preserve"> </w:t>
      </w:r>
      <w:r w:rsidRPr="006C63C6">
        <w:rPr>
          <w:rFonts w:hint="eastAsia"/>
          <w:rtl/>
        </w:rPr>
        <w:t>הסכ</w:t>
      </w:r>
      <w:r>
        <w:rPr>
          <w:rFonts w:hint="cs"/>
          <w:rtl/>
        </w:rPr>
        <w:t>ים לכך</w:t>
      </w:r>
      <w:r w:rsidRPr="006C63C6">
        <w:rPr>
          <w:rtl/>
        </w:rPr>
        <w:t>.</w:t>
      </w:r>
    </w:p>
    <w:p w:rsidR="00132C1D" w:rsidRPr="00414E8F" w:rsidRDefault="00132C1D" w:rsidP="0025789D">
      <w:pPr>
        <w:pStyle w:val="1"/>
        <w:numPr>
          <w:ilvl w:val="0"/>
          <w:numId w:val="1"/>
        </w:numPr>
        <w:spacing w:after="240"/>
        <w:ind w:left="357" w:hanging="357"/>
      </w:pPr>
      <w:r w:rsidRPr="00414E8F">
        <w:rPr>
          <w:rFonts w:hint="cs"/>
          <w:rtl/>
        </w:rPr>
        <w:lastRenderedPageBreak/>
        <w:t>ביטוחים</w:t>
      </w:r>
    </w:p>
    <w:p w:rsidR="00132C1D" w:rsidRPr="00C0459E" w:rsidRDefault="00132C1D" w:rsidP="0025789D">
      <w:pPr>
        <w:pStyle w:val="2"/>
        <w:numPr>
          <w:ilvl w:val="1"/>
          <w:numId w:val="1"/>
        </w:numPr>
        <w:tabs>
          <w:tab w:val="clear" w:pos="941"/>
          <w:tab w:val="left" w:pos="1466"/>
        </w:tabs>
        <w:spacing w:after="240"/>
        <w:ind w:left="992" w:hanging="567"/>
        <w:rPr>
          <w:rFonts w:ascii="David-Reg"/>
          <w:sz w:val="24"/>
        </w:rPr>
      </w:pPr>
      <w:r w:rsidRPr="00414E8F">
        <w:rPr>
          <w:rFonts w:hint="cs"/>
          <w:rtl/>
        </w:rPr>
        <w:t>מבלי לגרוע מאחריותו, לרבות במקרה של רשלנות מקצועית, שלו ו/או של מי מעובדיו, מתחייב המציע הזוכה לרכוש פוליסות ביטוח לכיסוי כל מקרה של הפרת</w:t>
      </w:r>
      <w:r w:rsidR="007A0E9A">
        <w:rPr>
          <w:rFonts w:hint="cs"/>
          <w:rtl/>
        </w:rPr>
        <w:t xml:space="preserve"> אחריות מקצועית, מצ</w:t>
      </w:r>
      <w:r w:rsidRPr="00414E8F">
        <w:rPr>
          <w:rFonts w:hint="cs"/>
          <w:rtl/>
        </w:rPr>
        <w:t>דו ו/או מצ</w:t>
      </w:r>
      <w:r w:rsidR="005F3C40" w:rsidRPr="00414E8F">
        <w:rPr>
          <w:rFonts w:hint="cs"/>
          <w:rtl/>
        </w:rPr>
        <w:t>ד מי מעובדיו ו/או הפועלים מטעמ</w:t>
      </w:r>
      <w:r w:rsidR="007A0E9A">
        <w:rPr>
          <w:rFonts w:hint="cs"/>
          <w:rtl/>
        </w:rPr>
        <w:t>ו</w:t>
      </w:r>
      <w:r w:rsidRPr="00414E8F">
        <w:rPr>
          <w:rFonts w:hint="cs"/>
          <w:rtl/>
        </w:rPr>
        <w:t xml:space="preserve">, באופן שיישמר רצף ביטוחי לכל תקופת ההתקשרות עם העירייה, לרבות תקופות </w:t>
      </w:r>
      <w:r w:rsidRPr="00C0459E">
        <w:rPr>
          <w:rFonts w:hint="cs"/>
          <w:rtl/>
        </w:rPr>
        <w:t>האופציה [ככל שימומשו]. הזוכה ימציא לידי העירייה, לא יאוחר מ- 7 ימים לאחר הכרזתו כזוכה, עותק של פוליסות הביטוח, וכך גם מידי כל שנה במהלך תקופת ההתקשרות</w:t>
      </w:r>
      <w:r w:rsidRPr="00C0459E">
        <w:t>.</w:t>
      </w:r>
    </w:p>
    <w:p w:rsidR="005F3C40" w:rsidRPr="00997BB7" w:rsidRDefault="0007056F" w:rsidP="0025789D">
      <w:pPr>
        <w:pStyle w:val="2"/>
        <w:numPr>
          <w:ilvl w:val="1"/>
          <w:numId w:val="1"/>
        </w:numPr>
        <w:tabs>
          <w:tab w:val="clear" w:pos="941"/>
          <w:tab w:val="left" w:pos="1466"/>
        </w:tabs>
        <w:spacing w:after="240"/>
        <w:ind w:left="992" w:hanging="567"/>
        <w:rPr>
          <w:rFonts w:ascii="David-Reg"/>
          <w:sz w:val="24"/>
        </w:rPr>
      </w:pPr>
      <w:r w:rsidRPr="00997BB7">
        <w:rPr>
          <w:rFonts w:ascii="Arial" w:hAnsi="Arial" w:hint="cs"/>
          <w:sz w:val="24"/>
          <w:rtl/>
        </w:rPr>
        <w:t xml:space="preserve">כל מציע נדרש לצרף להצעתו אישור על </w:t>
      </w:r>
      <w:r w:rsidR="000906DB" w:rsidRPr="00997BB7">
        <w:rPr>
          <w:rFonts w:ascii="Arial" w:hAnsi="Arial" w:hint="cs"/>
          <w:sz w:val="24"/>
          <w:rtl/>
        </w:rPr>
        <w:t>קיום ביטוחים</w:t>
      </w:r>
      <w:r w:rsidRPr="00997BB7">
        <w:rPr>
          <w:rFonts w:ascii="Arial" w:hAnsi="Arial" w:hint="cs"/>
          <w:sz w:val="24"/>
          <w:rtl/>
        </w:rPr>
        <w:t xml:space="preserve">, </w:t>
      </w:r>
      <w:r w:rsidR="00DA3A95" w:rsidRPr="00997BB7">
        <w:rPr>
          <w:rFonts w:ascii="Arial" w:hAnsi="Arial" w:hint="cs"/>
          <w:sz w:val="24"/>
          <w:rtl/>
        </w:rPr>
        <w:t>בהתאם ל</w:t>
      </w:r>
      <w:r w:rsidRPr="00997BB7">
        <w:rPr>
          <w:rFonts w:ascii="Arial" w:hAnsi="Arial" w:hint="cs"/>
          <w:sz w:val="24"/>
          <w:rtl/>
        </w:rPr>
        <w:t xml:space="preserve">נוסח המצ"ב </w:t>
      </w:r>
      <w:r w:rsidRPr="00997BB7">
        <w:rPr>
          <w:rFonts w:ascii="Arial" w:hAnsi="Arial" w:hint="cs"/>
          <w:b/>
          <w:bCs/>
          <w:sz w:val="24"/>
          <w:u w:val="single"/>
          <w:rtl/>
        </w:rPr>
        <w:t xml:space="preserve">כנספח </w:t>
      </w:r>
      <w:r w:rsidR="005B4220" w:rsidRPr="00997BB7">
        <w:rPr>
          <w:rFonts w:ascii="Arial" w:hAnsi="Arial" w:hint="cs"/>
          <w:b/>
          <w:bCs/>
          <w:sz w:val="24"/>
          <w:u w:val="single"/>
          <w:rtl/>
        </w:rPr>
        <w:t>ו'</w:t>
      </w:r>
      <w:r w:rsidR="00013767" w:rsidRPr="00997BB7">
        <w:rPr>
          <w:rFonts w:eastAsia="Calibri" w:hint="cs"/>
          <w:sz w:val="24"/>
          <w:rtl/>
        </w:rPr>
        <w:t xml:space="preserve"> למכרז זה.</w:t>
      </w:r>
    </w:p>
    <w:p w:rsidR="005F3C40" w:rsidRDefault="005F3C40" w:rsidP="0025789D">
      <w:pPr>
        <w:pStyle w:val="a6"/>
        <w:numPr>
          <w:ilvl w:val="0"/>
          <w:numId w:val="1"/>
        </w:numPr>
        <w:spacing w:before="120" w:after="240" w:line="360" w:lineRule="auto"/>
        <w:ind w:left="357" w:hanging="357"/>
        <w:contextualSpacing w:val="0"/>
        <w:jc w:val="both"/>
        <w:rPr>
          <w:rFonts w:cs="David"/>
          <w:b/>
          <w:bCs/>
          <w:sz w:val="28"/>
          <w:szCs w:val="28"/>
          <w:u w:val="single"/>
        </w:rPr>
      </w:pPr>
      <w:r w:rsidRPr="00024237">
        <w:rPr>
          <w:rFonts w:cs="David" w:hint="cs"/>
          <w:b/>
          <w:bCs/>
          <w:sz w:val="26"/>
          <w:szCs w:val="26"/>
          <w:u w:val="single"/>
          <w:rtl/>
        </w:rPr>
        <w:t xml:space="preserve">פרשנות מסמכי ותנאי המכרז, סתירות, אי </w:t>
      </w:r>
      <w:r w:rsidR="00202FF7">
        <w:rPr>
          <w:rFonts w:cs="David" w:hint="cs"/>
          <w:b/>
          <w:bCs/>
          <w:sz w:val="26"/>
          <w:szCs w:val="26"/>
          <w:u w:val="single"/>
          <w:rtl/>
        </w:rPr>
        <w:t>בהירות</w:t>
      </w:r>
      <w:r w:rsidRPr="00024237">
        <w:rPr>
          <w:rFonts w:cs="David" w:hint="cs"/>
          <w:b/>
          <w:bCs/>
          <w:sz w:val="26"/>
          <w:szCs w:val="26"/>
          <w:u w:val="single"/>
          <w:rtl/>
        </w:rPr>
        <w:t>, עדכון בדבר שינויים</w:t>
      </w:r>
    </w:p>
    <w:p w:rsidR="005F3C40" w:rsidRDefault="005F3C40" w:rsidP="0025789D">
      <w:pPr>
        <w:pStyle w:val="a6"/>
        <w:numPr>
          <w:ilvl w:val="1"/>
          <w:numId w:val="1"/>
        </w:numPr>
        <w:spacing w:before="120" w:after="240" w:line="360" w:lineRule="auto"/>
        <w:ind w:left="992" w:hanging="567"/>
        <w:contextualSpacing w:val="0"/>
        <w:jc w:val="both"/>
        <w:rPr>
          <w:rFonts w:cs="David"/>
          <w:b/>
          <w:bCs/>
          <w:sz w:val="28"/>
          <w:szCs w:val="28"/>
          <w:u w:val="single"/>
        </w:rPr>
      </w:pPr>
      <w:r w:rsidRPr="006C7B8A">
        <w:rPr>
          <w:rFonts w:cs="David" w:hint="cs"/>
          <w:sz w:val="24"/>
          <w:szCs w:val="24"/>
          <w:rtl/>
        </w:rPr>
        <w:t>אם וככל ש</w:t>
      </w:r>
      <w:r>
        <w:rPr>
          <w:rFonts w:cs="David" w:hint="cs"/>
          <w:sz w:val="24"/>
          <w:szCs w:val="24"/>
          <w:rtl/>
        </w:rPr>
        <w:t xml:space="preserve">תימצא סתירה בין מסמכי המכרז </w:t>
      </w:r>
      <w:r w:rsidRPr="006C7B8A">
        <w:rPr>
          <w:rFonts w:cs="David" w:hint="cs"/>
          <w:sz w:val="24"/>
          <w:szCs w:val="24"/>
          <w:rtl/>
        </w:rPr>
        <w:t>או אי בהירות, תהיה העירייה רשאית לבחור, לפי שיקול דעתה המלא והמוחלט, את הניסוח הנכון ו/או את הפירוש העדיף של מסמכי המכרז, ולמציע לא תהא כל טענה ו/או תביעה הנובעת מהסתירה ו/או מאי הבהירות כאמור ו/או מהפירוש שבחרה העירייה.</w:t>
      </w:r>
    </w:p>
    <w:p w:rsidR="005F3C40" w:rsidRDefault="005F3C40" w:rsidP="0025789D">
      <w:pPr>
        <w:pStyle w:val="a6"/>
        <w:numPr>
          <w:ilvl w:val="1"/>
          <w:numId w:val="1"/>
        </w:numPr>
        <w:spacing w:before="120" w:after="240" w:line="360" w:lineRule="auto"/>
        <w:ind w:left="992" w:hanging="567"/>
        <w:contextualSpacing w:val="0"/>
        <w:jc w:val="both"/>
        <w:rPr>
          <w:rFonts w:cs="David"/>
          <w:b/>
          <w:bCs/>
          <w:sz w:val="28"/>
          <w:szCs w:val="28"/>
          <w:u w:val="single"/>
        </w:rPr>
      </w:pPr>
      <w:r w:rsidRPr="006C7B8A">
        <w:rPr>
          <w:rFonts w:cs="David" w:hint="cs"/>
          <w:sz w:val="24"/>
          <w:szCs w:val="24"/>
          <w:rtl/>
        </w:rPr>
        <w:t xml:space="preserve">אם תתגלה סתירה או שגיאה או אי התאמה או ספק כלשהו, לגבי תוכנו של סעיף או מסמך כלשהו - נדרש המציע להודיע על כך לעירייה ללא דיחוי,  לפחות 7 ימים לפני המועד האחרון להגשת ההצעות. לא מסר המציע הודעה כאמור בסעיף זה, לא יוכל לטעון בשלב מאוחר יותר טענה ו/או טרוניה כלשהי הנובעת מסתירה ו/או מאי בהירות כאמור. </w:t>
      </w:r>
    </w:p>
    <w:p w:rsidR="005F3C40" w:rsidRPr="006C7B8A" w:rsidRDefault="005F3C40" w:rsidP="0025789D">
      <w:pPr>
        <w:pStyle w:val="a6"/>
        <w:numPr>
          <w:ilvl w:val="1"/>
          <w:numId w:val="1"/>
        </w:numPr>
        <w:spacing w:before="120" w:after="240" w:line="360" w:lineRule="auto"/>
        <w:ind w:left="992" w:hanging="567"/>
        <w:contextualSpacing w:val="0"/>
        <w:jc w:val="both"/>
        <w:rPr>
          <w:rFonts w:cs="David"/>
          <w:b/>
          <w:bCs/>
          <w:sz w:val="28"/>
          <w:szCs w:val="28"/>
          <w:u w:val="single"/>
        </w:rPr>
      </w:pPr>
      <w:r w:rsidRPr="006C7B8A">
        <w:rPr>
          <w:rFonts w:cs="David" w:hint="cs"/>
          <w:sz w:val="24"/>
          <w:szCs w:val="24"/>
          <w:rtl/>
        </w:rPr>
        <w:t xml:space="preserve">המציע יקרא בעיון ויבדוק את כל מסמכי המכרז, וינקוט בכל האמצעים הנראים לו כנחוצים על מנת לבדוק ולבחון את תנאי ההתקשרות לאספקת השירותים. </w:t>
      </w:r>
      <w:r>
        <w:rPr>
          <w:rFonts w:cs="David" w:hint="cs"/>
          <w:sz w:val="24"/>
          <w:szCs w:val="24"/>
          <w:rtl/>
        </w:rPr>
        <w:t xml:space="preserve">ככל שלמציע השגות </w:t>
      </w:r>
      <w:r w:rsidRPr="006C7B8A">
        <w:rPr>
          <w:rFonts w:cs="David" w:hint="cs"/>
          <w:sz w:val="24"/>
          <w:szCs w:val="24"/>
          <w:rtl/>
        </w:rPr>
        <w:t xml:space="preserve">או הסתייגויות בהתייחס לתנאי מתנאי המכרז </w:t>
      </w:r>
      <w:r>
        <w:rPr>
          <w:rFonts w:cs="David" w:hint="cs"/>
          <w:sz w:val="24"/>
          <w:szCs w:val="24"/>
          <w:rtl/>
        </w:rPr>
        <w:t>עליו להודיע על כך לעירייה</w:t>
      </w:r>
      <w:r w:rsidRPr="006C7B8A">
        <w:rPr>
          <w:rFonts w:cs="David" w:hint="cs"/>
          <w:sz w:val="24"/>
          <w:szCs w:val="24"/>
          <w:rtl/>
        </w:rPr>
        <w:t xml:space="preserve">, בכתב ולא יאוחר מ7 ימים לפני המועד האחרון שנקבע להגשת ההצעות במכרז. לא עשה המציע כאמור לעיל [ותוך המועד הנ"ל]  - </w:t>
      </w:r>
      <w:r>
        <w:rPr>
          <w:rFonts w:cs="David" w:hint="cs"/>
          <w:sz w:val="24"/>
          <w:szCs w:val="24"/>
          <w:rtl/>
        </w:rPr>
        <w:t>יהא</w:t>
      </w:r>
      <w:r w:rsidRPr="006C7B8A">
        <w:rPr>
          <w:rFonts w:cs="David" w:hint="cs"/>
          <w:sz w:val="24"/>
          <w:szCs w:val="24"/>
          <w:rtl/>
        </w:rPr>
        <w:t xml:space="preserve"> </w:t>
      </w:r>
      <w:r>
        <w:rPr>
          <w:rFonts w:cs="David" w:hint="cs"/>
          <w:sz w:val="24"/>
          <w:szCs w:val="24"/>
          <w:rtl/>
        </w:rPr>
        <w:t xml:space="preserve">מנוע מלטעון </w:t>
      </w:r>
      <w:r w:rsidRPr="006C7B8A">
        <w:rPr>
          <w:rFonts w:cs="David" w:hint="cs"/>
          <w:sz w:val="24"/>
          <w:szCs w:val="24"/>
          <w:rtl/>
        </w:rPr>
        <w:t>או לבסס תביעה כלשהי כנגד העירייה ו/או כנגד המכרז, או כנגד תנאי מתנאיו, לרבות לא בטענה של אי הכרה ו/או אי ידיעת נתונים כלשהם בקשר לאספקת השירותים ו/או קיום יתר התחייבויותיו עפ"י מכרז זה.</w:t>
      </w:r>
    </w:p>
    <w:p w:rsidR="00132C1D" w:rsidRPr="004B6A95" w:rsidRDefault="00132C1D" w:rsidP="00DA3266">
      <w:pPr>
        <w:spacing w:before="120" w:after="240" w:line="360" w:lineRule="auto"/>
        <w:jc w:val="both"/>
        <w:rPr>
          <w:rFonts w:cs="David"/>
          <w:b/>
          <w:bCs/>
          <w:sz w:val="28"/>
          <w:szCs w:val="28"/>
          <w:u w:val="single"/>
        </w:rPr>
      </w:pPr>
      <w:r w:rsidRPr="00067191">
        <w:rPr>
          <w:rFonts w:cs="David" w:hint="cs"/>
          <w:b/>
          <w:bCs/>
          <w:sz w:val="26"/>
          <w:szCs w:val="26"/>
          <w:u w:val="single"/>
          <w:rtl/>
        </w:rPr>
        <w:t>הודעות</w:t>
      </w:r>
    </w:p>
    <w:p w:rsidR="00132C1D" w:rsidRPr="004B6A95" w:rsidRDefault="00132C1D" w:rsidP="0025789D">
      <w:pPr>
        <w:pStyle w:val="a6"/>
        <w:numPr>
          <w:ilvl w:val="0"/>
          <w:numId w:val="1"/>
        </w:numPr>
        <w:spacing w:before="120" w:after="240" w:line="360" w:lineRule="auto"/>
        <w:ind w:left="357" w:hanging="357"/>
        <w:contextualSpacing w:val="0"/>
        <w:jc w:val="both"/>
        <w:rPr>
          <w:rFonts w:cs="David"/>
          <w:b/>
          <w:bCs/>
          <w:sz w:val="24"/>
          <w:szCs w:val="24"/>
          <w:u w:val="single"/>
        </w:rPr>
      </w:pPr>
      <w:r w:rsidRPr="004B6A95">
        <w:rPr>
          <w:rFonts w:cs="David" w:hint="cs"/>
          <w:sz w:val="24"/>
          <w:szCs w:val="24"/>
          <w:rtl/>
        </w:rPr>
        <w:t xml:space="preserve">כל מציע ימסור במעמד רכישת מסמכי המכרז את </w:t>
      </w:r>
      <w:r>
        <w:rPr>
          <w:rFonts w:cs="David" w:hint="cs"/>
          <w:sz w:val="24"/>
          <w:szCs w:val="24"/>
          <w:rtl/>
        </w:rPr>
        <w:t xml:space="preserve">שמו, שם </w:t>
      </w:r>
      <w:r w:rsidRPr="004B6A95">
        <w:rPr>
          <w:rFonts w:cs="David" w:hint="cs"/>
          <w:sz w:val="24"/>
          <w:szCs w:val="24"/>
          <w:rtl/>
        </w:rPr>
        <w:t xml:space="preserve">משרדו </w:t>
      </w:r>
      <w:r>
        <w:rPr>
          <w:rFonts w:cs="David" w:hint="cs"/>
          <w:sz w:val="24"/>
          <w:szCs w:val="24"/>
          <w:rtl/>
        </w:rPr>
        <w:t>ו</w:t>
      </w:r>
      <w:r w:rsidRPr="004B6A95">
        <w:rPr>
          <w:rFonts w:cs="David" w:hint="cs"/>
          <w:sz w:val="24"/>
          <w:szCs w:val="24"/>
          <w:rtl/>
        </w:rPr>
        <w:t>כתובת</w:t>
      </w:r>
      <w:r>
        <w:rPr>
          <w:rFonts w:cs="David" w:hint="cs"/>
          <w:sz w:val="24"/>
          <w:szCs w:val="24"/>
          <w:rtl/>
        </w:rPr>
        <w:t>ו</w:t>
      </w:r>
      <w:r w:rsidRPr="004B6A95">
        <w:rPr>
          <w:rFonts w:cs="David" w:hint="cs"/>
          <w:sz w:val="24"/>
          <w:szCs w:val="24"/>
          <w:rtl/>
        </w:rPr>
        <w:t>, טלפון, פקס</w:t>
      </w:r>
      <w:r>
        <w:rPr>
          <w:rFonts w:cs="David" w:hint="cs"/>
          <w:sz w:val="24"/>
          <w:szCs w:val="24"/>
          <w:rtl/>
        </w:rPr>
        <w:t>.,</w:t>
      </w:r>
      <w:r w:rsidRPr="004B6A95">
        <w:rPr>
          <w:rFonts w:cs="David" w:hint="cs"/>
          <w:sz w:val="24"/>
          <w:szCs w:val="24"/>
          <w:rtl/>
        </w:rPr>
        <w:t xml:space="preserve"> וכתובת דוא"ל.</w:t>
      </w:r>
    </w:p>
    <w:p w:rsidR="00132C1D" w:rsidRDefault="00132C1D" w:rsidP="0025789D">
      <w:pPr>
        <w:pStyle w:val="a6"/>
        <w:numPr>
          <w:ilvl w:val="0"/>
          <w:numId w:val="1"/>
        </w:numPr>
        <w:spacing w:before="120" w:after="120" w:line="360" w:lineRule="auto"/>
        <w:contextualSpacing w:val="0"/>
        <w:jc w:val="both"/>
        <w:rPr>
          <w:rFonts w:cs="David"/>
          <w:b/>
          <w:bCs/>
          <w:sz w:val="24"/>
          <w:szCs w:val="24"/>
          <w:u w:val="single"/>
        </w:rPr>
      </w:pPr>
      <w:r w:rsidRPr="004B6A95">
        <w:rPr>
          <w:rFonts w:cs="David" w:hint="cs"/>
          <w:sz w:val="24"/>
          <w:szCs w:val="24"/>
          <w:rtl/>
        </w:rPr>
        <w:t xml:space="preserve">כל הודעה שתשלח על ידי </w:t>
      </w:r>
      <w:r>
        <w:rPr>
          <w:rFonts w:cs="David" w:hint="cs"/>
          <w:sz w:val="24"/>
          <w:szCs w:val="24"/>
          <w:rtl/>
        </w:rPr>
        <w:t>העירייה</w:t>
      </w:r>
      <w:r w:rsidRPr="004B6A95">
        <w:rPr>
          <w:rFonts w:cs="David" w:hint="cs"/>
          <w:sz w:val="24"/>
          <w:szCs w:val="24"/>
          <w:rtl/>
        </w:rPr>
        <w:t xml:space="preserve"> בדואר רשום</w:t>
      </w:r>
      <w:r>
        <w:rPr>
          <w:rFonts w:cs="David" w:hint="cs"/>
          <w:sz w:val="24"/>
          <w:szCs w:val="24"/>
          <w:rtl/>
        </w:rPr>
        <w:t>,</w:t>
      </w:r>
      <w:r w:rsidRPr="004B6A95">
        <w:rPr>
          <w:rFonts w:cs="David" w:hint="cs"/>
          <w:sz w:val="24"/>
          <w:szCs w:val="24"/>
          <w:rtl/>
        </w:rPr>
        <w:t xml:space="preserve"> לפי המען שמסר הרוכש, תיחשב כאילו נתקבלה על ידי הרוכש כעבור 72 (שבעים ושתיים) שעות ממועד מסירתה למשלוח במשרדי הדואר. הודעה שתישלח בפקסימיליה/</w:t>
      </w:r>
      <w:r>
        <w:rPr>
          <w:rFonts w:cs="David" w:hint="cs"/>
          <w:sz w:val="24"/>
          <w:szCs w:val="24"/>
          <w:rtl/>
        </w:rPr>
        <w:t xml:space="preserve">באמצעות </w:t>
      </w:r>
      <w:r w:rsidRPr="004B6A95">
        <w:rPr>
          <w:rFonts w:cs="David" w:hint="cs"/>
          <w:sz w:val="24"/>
          <w:szCs w:val="24"/>
          <w:rtl/>
        </w:rPr>
        <w:t>דוא"ל</w:t>
      </w:r>
      <w:r>
        <w:rPr>
          <w:rFonts w:cs="David" w:hint="cs"/>
          <w:sz w:val="24"/>
          <w:szCs w:val="24"/>
          <w:rtl/>
        </w:rPr>
        <w:t>,</w:t>
      </w:r>
      <w:r w:rsidRPr="004B6A95">
        <w:rPr>
          <w:rFonts w:cs="David" w:hint="cs"/>
          <w:sz w:val="24"/>
          <w:szCs w:val="24"/>
          <w:rtl/>
        </w:rPr>
        <w:t xml:space="preserve"> </w:t>
      </w:r>
      <w:r>
        <w:rPr>
          <w:rFonts w:cs="David" w:hint="cs"/>
          <w:sz w:val="24"/>
          <w:szCs w:val="24"/>
          <w:rtl/>
        </w:rPr>
        <w:t xml:space="preserve">לפי הפרטים </w:t>
      </w:r>
      <w:r w:rsidRPr="004B6A95">
        <w:rPr>
          <w:rFonts w:cs="David" w:hint="cs"/>
          <w:sz w:val="24"/>
          <w:szCs w:val="24"/>
          <w:rtl/>
        </w:rPr>
        <w:t xml:space="preserve">שנמסרו על ידי הרוכש, תיחשב ככזו שהומצאה </w:t>
      </w:r>
      <w:r>
        <w:rPr>
          <w:rFonts w:cs="David" w:hint="cs"/>
          <w:sz w:val="24"/>
          <w:szCs w:val="24"/>
          <w:rtl/>
        </w:rPr>
        <w:t>תוך 24 שעות מ</w:t>
      </w:r>
      <w:r w:rsidRPr="004B6A95">
        <w:rPr>
          <w:rFonts w:cs="David" w:hint="cs"/>
          <w:sz w:val="24"/>
          <w:szCs w:val="24"/>
          <w:rtl/>
        </w:rPr>
        <w:t>מועד המשלוח. הודעה שנמסרה במסירה אישית, תיחשב ככזו שהומצאה במועד המצאתה.</w:t>
      </w:r>
    </w:p>
    <w:p w:rsidR="005F3C40" w:rsidRDefault="005F3C40" w:rsidP="00132C1D">
      <w:pPr>
        <w:spacing w:before="120" w:after="120" w:line="360" w:lineRule="auto"/>
        <w:jc w:val="both"/>
        <w:rPr>
          <w:rFonts w:cs="David"/>
          <w:b/>
          <w:bCs/>
          <w:sz w:val="24"/>
          <w:szCs w:val="24"/>
          <w:u w:val="single"/>
          <w:rtl/>
        </w:rPr>
      </w:pPr>
    </w:p>
    <w:p w:rsidR="00DA3266" w:rsidRPr="00A62447" w:rsidRDefault="00DA3266" w:rsidP="00DA3266">
      <w:pPr>
        <w:tabs>
          <w:tab w:val="left" w:pos="1466"/>
        </w:tabs>
        <w:spacing w:after="0" w:line="240" w:lineRule="auto"/>
        <w:ind w:left="663" w:right="1985"/>
        <w:jc w:val="right"/>
        <w:rPr>
          <w:rFonts w:ascii="David" w:eastAsia="Times New Roman" w:hAnsi="David" w:cs="David"/>
          <w:szCs w:val="24"/>
          <w:rtl/>
        </w:rPr>
      </w:pPr>
      <w:r w:rsidRPr="00A62447">
        <w:rPr>
          <w:rFonts w:ascii="David" w:eastAsia="Times New Roman" w:hAnsi="David" w:cs="David"/>
          <w:szCs w:val="24"/>
          <w:rtl/>
        </w:rPr>
        <w:t>בכבוד רב,</w:t>
      </w:r>
    </w:p>
    <w:p w:rsidR="00DA3266" w:rsidRDefault="00DA3266" w:rsidP="00DA3266">
      <w:pPr>
        <w:tabs>
          <w:tab w:val="left" w:pos="1466"/>
        </w:tabs>
        <w:spacing w:after="0" w:line="240" w:lineRule="auto"/>
        <w:ind w:left="663" w:right="1701"/>
        <w:jc w:val="right"/>
        <w:rPr>
          <w:rFonts w:ascii="David" w:eastAsia="Times New Roman" w:hAnsi="David" w:cs="David"/>
          <w:b/>
          <w:bCs/>
          <w:szCs w:val="24"/>
          <w:rtl/>
        </w:rPr>
      </w:pPr>
    </w:p>
    <w:p w:rsidR="00DA3266" w:rsidRPr="00A62447" w:rsidRDefault="00DA3266" w:rsidP="00DA3266">
      <w:pPr>
        <w:tabs>
          <w:tab w:val="left" w:pos="1466"/>
        </w:tabs>
        <w:spacing w:after="0" w:line="240" w:lineRule="auto"/>
        <w:ind w:left="663" w:right="1701"/>
        <w:jc w:val="right"/>
        <w:rPr>
          <w:rFonts w:ascii="David" w:eastAsia="Times New Roman" w:hAnsi="David" w:cs="David"/>
          <w:b/>
          <w:bCs/>
          <w:szCs w:val="24"/>
          <w:rtl/>
        </w:rPr>
      </w:pPr>
      <w:r w:rsidRPr="00A62447">
        <w:rPr>
          <w:rFonts w:ascii="David" w:eastAsia="Times New Roman" w:hAnsi="David" w:cs="David"/>
          <w:b/>
          <w:bCs/>
          <w:szCs w:val="24"/>
          <w:rtl/>
        </w:rPr>
        <w:t>עיריית עפולה</w:t>
      </w:r>
    </w:p>
    <w:p w:rsidR="00C0459E" w:rsidRDefault="00C0459E" w:rsidP="00132C1D">
      <w:pPr>
        <w:spacing w:before="120" w:after="120" w:line="360" w:lineRule="auto"/>
        <w:jc w:val="both"/>
        <w:rPr>
          <w:rFonts w:cs="David"/>
          <w:b/>
          <w:bCs/>
          <w:sz w:val="24"/>
          <w:szCs w:val="24"/>
          <w:u w:val="single"/>
          <w:rtl/>
        </w:rPr>
      </w:pPr>
    </w:p>
    <w:p w:rsidR="00C0459E" w:rsidRDefault="00C0459E" w:rsidP="00132C1D">
      <w:pPr>
        <w:spacing w:before="120" w:after="120" w:line="360" w:lineRule="auto"/>
        <w:jc w:val="both"/>
        <w:rPr>
          <w:rFonts w:cs="David"/>
          <w:b/>
          <w:bCs/>
          <w:sz w:val="24"/>
          <w:szCs w:val="24"/>
          <w:u w:val="single"/>
          <w:rtl/>
        </w:rPr>
      </w:pPr>
    </w:p>
    <w:p w:rsidR="00132C1D" w:rsidRPr="00127AE1" w:rsidRDefault="00132C1D" w:rsidP="00127AE1">
      <w:pPr>
        <w:shd w:val="clear" w:color="auto" w:fill="BFBFBF"/>
        <w:spacing w:before="120" w:after="120" w:line="240" w:lineRule="auto"/>
        <w:ind w:left="568" w:hanging="284"/>
        <w:jc w:val="center"/>
        <w:outlineLvl w:val="0"/>
        <w:rPr>
          <w:rFonts w:ascii="Times New Roman" w:hAnsi="Times New Roman" w:cs="David"/>
          <w:b/>
          <w:bCs/>
          <w:sz w:val="50"/>
          <w:szCs w:val="50"/>
          <w:u w:val="single"/>
          <w:rtl/>
          <w:lang w:eastAsia="he-IL"/>
        </w:rPr>
      </w:pPr>
      <w:r w:rsidRPr="00127AE1">
        <w:rPr>
          <w:rFonts w:ascii="Times New Roman" w:hAnsi="Times New Roman" w:cs="David" w:hint="cs"/>
          <w:b/>
          <w:bCs/>
          <w:sz w:val="50"/>
          <w:szCs w:val="50"/>
          <w:u w:val="single"/>
          <w:rtl/>
          <w:lang w:eastAsia="he-IL"/>
        </w:rPr>
        <w:lastRenderedPageBreak/>
        <w:t>נספח ב'</w:t>
      </w:r>
      <w:r w:rsidR="00127AE1" w:rsidRPr="00127AE1">
        <w:rPr>
          <w:rFonts w:ascii="Times New Roman" w:hAnsi="Times New Roman" w:cs="David" w:hint="cs"/>
          <w:b/>
          <w:bCs/>
          <w:sz w:val="50"/>
          <w:szCs w:val="50"/>
          <w:u w:val="single"/>
          <w:rtl/>
          <w:lang w:eastAsia="he-IL"/>
        </w:rPr>
        <w:t xml:space="preserve"> - פרטי המציע</w:t>
      </w:r>
    </w:p>
    <w:p w:rsidR="00132C1D" w:rsidRPr="006C63C6" w:rsidRDefault="00132C1D" w:rsidP="00132C1D">
      <w:pPr>
        <w:spacing w:before="120" w:after="120" w:line="360" w:lineRule="auto"/>
        <w:ind w:left="567"/>
        <w:jc w:val="center"/>
        <w:outlineLvl w:val="0"/>
        <w:rPr>
          <w:rFonts w:ascii="Times New Roman" w:hAnsi="Times New Roman" w:cs="David"/>
          <w:b/>
          <w:bCs/>
          <w:sz w:val="28"/>
          <w:szCs w:val="28"/>
          <w:u w:val="single"/>
          <w:rtl/>
          <w:lang w:eastAsia="he-IL"/>
        </w:rPr>
      </w:pPr>
    </w:p>
    <w:tbl>
      <w:tblPr>
        <w:bidiVisual/>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65"/>
        <w:gridCol w:w="5354"/>
      </w:tblGrid>
      <w:tr w:rsidR="00B935F8" w:rsidRPr="006C63C6" w:rsidTr="00273096">
        <w:trPr>
          <w:trHeight w:val="210"/>
        </w:trPr>
        <w:tc>
          <w:tcPr>
            <w:tcW w:w="3365" w:type="dxa"/>
            <w:shd w:val="clear" w:color="auto" w:fill="D9D9D9"/>
          </w:tcPr>
          <w:p w:rsidR="00B935F8" w:rsidRDefault="00B935F8" w:rsidP="00B935F8">
            <w:pPr>
              <w:spacing w:before="120" w:after="120" w:line="240" w:lineRule="auto"/>
              <w:outlineLvl w:val="0"/>
              <w:rPr>
                <w:rFonts w:ascii="Times New Roman" w:hAnsi="Times New Roman" w:cs="David"/>
                <w:b/>
                <w:bCs/>
                <w:sz w:val="28"/>
                <w:szCs w:val="28"/>
                <w:rtl/>
                <w:lang w:eastAsia="he-IL"/>
              </w:rPr>
            </w:pPr>
            <w:r>
              <w:rPr>
                <w:rFonts w:ascii="Times New Roman" w:hAnsi="Times New Roman" w:cs="David" w:hint="cs"/>
                <w:b/>
                <w:bCs/>
                <w:sz w:val="28"/>
                <w:szCs w:val="28"/>
                <w:rtl/>
                <w:lang w:eastAsia="he-IL"/>
              </w:rPr>
              <w:t xml:space="preserve">שם השמאי המוצע </w:t>
            </w:r>
          </w:p>
          <w:p w:rsidR="00B935F8" w:rsidRPr="00B935F8" w:rsidRDefault="00B935F8" w:rsidP="00B935F8">
            <w:pPr>
              <w:spacing w:before="120" w:after="120" w:line="240" w:lineRule="auto"/>
              <w:outlineLvl w:val="0"/>
              <w:rPr>
                <w:rFonts w:ascii="Times New Roman" w:hAnsi="Times New Roman" w:cs="David"/>
                <w:sz w:val="28"/>
                <w:szCs w:val="28"/>
                <w:rtl/>
                <w:lang w:eastAsia="he-IL"/>
              </w:rPr>
            </w:pPr>
            <w:r w:rsidRPr="00B935F8">
              <w:rPr>
                <w:rFonts w:ascii="Times New Roman" w:hAnsi="Times New Roman" w:cs="David" w:hint="cs"/>
                <w:sz w:val="28"/>
                <w:szCs w:val="28"/>
                <w:rtl/>
                <w:lang w:eastAsia="he-IL"/>
              </w:rPr>
              <w:t>(יש לרשום שם מלא ות.ז)</w:t>
            </w:r>
          </w:p>
        </w:tc>
        <w:tc>
          <w:tcPr>
            <w:tcW w:w="5354" w:type="dxa"/>
          </w:tcPr>
          <w:p w:rsidR="00B935F8" w:rsidRPr="006C63C6" w:rsidRDefault="00B935F8" w:rsidP="00B935F8">
            <w:pPr>
              <w:spacing w:before="120" w:after="120" w:line="240" w:lineRule="auto"/>
              <w:outlineLvl w:val="0"/>
              <w:rPr>
                <w:rFonts w:ascii="Times New Roman" w:hAnsi="Times New Roman" w:cs="David"/>
                <w:b/>
                <w:bCs/>
                <w:sz w:val="28"/>
                <w:szCs w:val="28"/>
                <w:u w:val="single"/>
                <w:rtl/>
                <w:lang w:eastAsia="he-IL"/>
              </w:rPr>
            </w:pPr>
          </w:p>
        </w:tc>
      </w:tr>
      <w:tr w:rsidR="00132C1D" w:rsidRPr="006C63C6" w:rsidTr="00273096">
        <w:trPr>
          <w:trHeight w:val="210"/>
        </w:trPr>
        <w:tc>
          <w:tcPr>
            <w:tcW w:w="3365" w:type="dxa"/>
            <w:shd w:val="clear" w:color="auto" w:fill="D9D9D9"/>
          </w:tcPr>
          <w:p w:rsidR="00132C1D" w:rsidRPr="006C63C6" w:rsidRDefault="00132C1D" w:rsidP="00B935F8">
            <w:pPr>
              <w:spacing w:before="120" w:after="120" w:line="240" w:lineRule="auto"/>
              <w:outlineLvl w:val="0"/>
              <w:rPr>
                <w:rFonts w:ascii="Times New Roman" w:hAnsi="Times New Roman" w:cs="David"/>
                <w:b/>
                <w:bCs/>
                <w:sz w:val="28"/>
                <w:szCs w:val="28"/>
                <w:rtl/>
                <w:lang w:eastAsia="he-IL"/>
              </w:rPr>
            </w:pPr>
            <w:r w:rsidRPr="006C63C6">
              <w:rPr>
                <w:rFonts w:ascii="Times New Roman" w:hAnsi="Times New Roman" w:cs="David" w:hint="cs"/>
                <w:b/>
                <w:bCs/>
                <w:sz w:val="28"/>
                <w:szCs w:val="28"/>
                <w:rtl/>
                <w:lang w:eastAsia="he-IL"/>
              </w:rPr>
              <w:t>שם המציע</w:t>
            </w:r>
          </w:p>
        </w:tc>
        <w:tc>
          <w:tcPr>
            <w:tcW w:w="5354" w:type="dxa"/>
          </w:tcPr>
          <w:p w:rsidR="00132C1D" w:rsidRPr="006C63C6" w:rsidRDefault="00132C1D" w:rsidP="00B935F8">
            <w:pPr>
              <w:spacing w:before="120" w:after="120" w:line="240" w:lineRule="auto"/>
              <w:outlineLvl w:val="0"/>
              <w:rPr>
                <w:rFonts w:ascii="Times New Roman" w:hAnsi="Times New Roman" w:cs="David"/>
                <w:b/>
                <w:bCs/>
                <w:sz w:val="28"/>
                <w:szCs w:val="28"/>
                <w:u w:val="single"/>
                <w:rtl/>
                <w:lang w:eastAsia="he-IL"/>
              </w:rPr>
            </w:pPr>
          </w:p>
        </w:tc>
      </w:tr>
      <w:tr w:rsidR="00132C1D" w:rsidRPr="006C63C6" w:rsidTr="00273096">
        <w:trPr>
          <w:trHeight w:val="210"/>
        </w:trPr>
        <w:tc>
          <w:tcPr>
            <w:tcW w:w="3365" w:type="dxa"/>
            <w:shd w:val="clear" w:color="auto" w:fill="D9D9D9"/>
          </w:tcPr>
          <w:p w:rsidR="00132C1D" w:rsidRPr="006C63C6" w:rsidRDefault="00132C1D" w:rsidP="00B935F8">
            <w:pPr>
              <w:spacing w:before="120" w:after="120" w:line="240" w:lineRule="auto"/>
              <w:outlineLvl w:val="0"/>
              <w:rPr>
                <w:rFonts w:ascii="Times New Roman" w:hAnsi="Times New Roman" w:cs="David"/>
                <w:b/>
                <w:bCs/>
                <w:sz w:val="28"/>
                <w:szCs w:val="28"/>
                <w:rtl/>
                <w:lang w:eastAsia="he-IL"/>
              </w:rPr>
            </w:pPr>
            <w:r w:rsidRPr="006C63C6">
              <w:rPr>
                <w:rFonts w:ascii="Times New Roman" w:hAnsi="Times New Roman" w:cs="David" w:hint="cs"/>
                <w:b/>
                <w:bCs/>
                <w:sz w:val="28"/>
                <w:szCs w:val="28"/>
                <w:rtl/>
                <w:lang w:eastAsia="he-IL"/>
              </w:rPr>
              <w:t>כתובת המציע</w:t>
            </w:r>
          </w:p>
        </w:tc>
        <w:tc>
          <w:tcPr>
            <w:tcW w:w="5354" w:type="dxa"/>
          </w:tcPr>
          <w:p w:rsidR="00132C1D" w:rsidRPr="006C63C6" w:rsidRDefault="00132C1D" w:rsidP="00B935F8">
            <w:pPr>
              <w:spacing w:before="120" w:after="120" w:line="240" w:lineRule="auto"/>
              <w:outlineLvl w:val="0"/>
              <w:rPr>
                <w:rFonts w:ascii="Times New Roman" w:hAnsi="Times New Roman" w:cs="David"/>
                <w:b/>
                <w:bCs/>
                <w:sz w:val="28"/>
                <w:szCs w:val="28"/>
                <w:u w:val="single"/>
                <w:rtl/>
                <w:lang w:eastAsia="he-IL"/>
              </w:rPr>
            </w:pPr>
          </w:p>
        </w:tc>
      </w:tr>
      <w:tr w:rsidR="00132C1D" w:rsidRPr="006C63C6" w:rsidTr="00273096">
        <w:trPr>
          <w:trHeight w:val="210"/>
        </w:trPr>
        <w:tc>
          <w:tcPr>
            <w:tcW w:w="3365" w:type="dxa"/>
            <w:shd w:val="clear" w:color="auto" w:fill="D9D9D9"/>
          </w:tcPr>
          <w:p w:rsidR="00132C1D" w:rsidRPr="006C63C6" w:rsidRDefault="00132C1D" w:rsidP="00B935F8">
            <w:pPr>
              <w:spacing w:before="120" w:after="120" w:line="240" w:lineRule="auto"/>
              <w:outlineLvl w:val="0"/>
              <w:rPr>
                <w:rFonts w:ascii="Times New Roman" w:hAnsi="Times New Roman" w:cs="David"/>
                <w:b/>
                <w:bCs/>
                <w:sz w:val="28"/>
                <w:szCs w:val="28"/>
                <w:rtl/>
                <w:lang w:eastAsia="he-IL"/>
              </w:rPr>
            </w:pPr>
            <w:r w:rsidRPr="006C63C6">
              <w:rPr>
                <w:rFonts w:ascii="Times New Roman" w:hAnsi="Times New Roman" w:cs="David" w:hint="cs"/>
                <w:b/>
                <w:bCs/>
                <w:sz w:val="28"/>
                <w:szCs w:val="28"/>
                <w:rtl/>
                <w:lang w:eastAsia="he-IL"/>
              </w:rPr>
              <w:t>מספר טלפון</w:t>
            </w:r>
          </w:p>
        </w:tc>
        <w:tc>
          <w:tcPr>
            <w:tcW w:w="5354" w:type="dxa"/>
          </w:tcPr>
          <w:p w:rsidR="00132C1D" w:rsidRPr="006C63C6" w:rsidRDefault="00132C1D" w:rsidP="00B935F8">
            <w:pPr>
              <w:spacing w:before="120" w:after="120" w:line="240" w:lineRule="auto"/>
              <w:outlineLvl w:val="0"/>
              <w:rPr>
                <w:rFonts w:ascii="Times New Roman" w:hAnsi="Times New Roman" w:cs="David"/>
                <w:b/>
                <w:bCs/>
                <w:sz w:val="28"/>
                <w:szCs w:val="28"/>
                <w:u w:val="single"/>
                <w:rtl/>
                <w:lang w:eastAsia="he-IL"/>
              </w:rPr>
            </w:pPr>
          </w:p>
        </w:tc>
      </w:tr>
      <w:tr w:rsidR="00132C1D" w:rsidRPr="006C63C6" w:rsidTr="00273096">
        <w:trPr>
          <w:trHeight w:val="210"/>
        </w:trPr>
        <w:tc>
          <w:tcPr>
            <w:tcW w:w="3365" w:type="dxa"/>
            <w:shd w:val="clear" w:color="auto" w:fill="D9D9D9"/>
          </w:tcPr>
          <w:p w:rsidR="00132C1D" w:rsidRPr="006C63C6" w:rsidRDefault="00132C1D" w:rsidP="00B935F8">
            <w:pPr>
              <w:spacing w:before="120" w:after="120" w:line="240" w:lineRule="auto"/>
              <w:outlineLvl w:val="0"/>
              <w:rPr>
                <w:rFonts w:ascii="Times New Roman" w:hAnsi="Times New Roman" w:cs="David"/>
                <w:b/>
                <w:bCs/>
                <w:sz w:val="28"/>
                <w:szCs w:val="28"/>
                <w:rtl/>
                <w:lang w:eastAsia="he-IL"/>
              </w:rPr>
            </w:pPr>
            <w:r w:rsidRPr="006C63C6">
              <w:rPr>
                <w:rFonts w:ascii="Times New Roman" w:hAnsi="Times New Roman" w:cs="David" w:hint="cs"/>
                <w:b/>
                <w:bCs/>
                <w:sz w:val="28"/>
                <w:szCs w:val="28"/>
                <w:rtl/>
                <w:lang w:eastAsia="he-IL"/>
              </w:rPr>
              <w:t>מספר נייד</w:t>
            </w:r>
          </w:p>
        </w:tc>
        <w:tc>
          <w:tcPr>
            <w:tcW w:w="5354" w:type="dxa"/>
          </w:tcPr>
          <w:p w:rsidR="00132C1D" w:rsidRPr="006C63C6" w:rsidRDefault="00132C1D" w:rsidP="00B935F8">
            <w:pPr>
              <w:spacing w:before="120" w:after="120" w:line="240" w:lineRule="auto"/>
              <w:outlineLvl w:val="0"/>
              <w:rPr>
                <w:rFonts w:ascii="Times New Roman" w:hAnsi="Times New Roman" w:cs="David"/>
                <w:b/>
                <w:bCs/>
                <w:sz w:val="28"/>
                <w:szCs w:val="28"/>
                <w:u w:val="single"/>
                <w:rtl/>
                <w:lang w:eastAsia="he-IL"/>
              </w:rPr>
            </w:pPr>
          </w:p>
        </w:tc>
      </w:tr>
      <w:tr w:rsidR="00132C1D" w:rsidRPr="006C63C6" w:rsidTr="00273096">
        <w:trPr>
          <w:trHeight w:val="210"/>
        </w:trPr>
        <w:tc>
          <w:tcPr>
            <w:tcW w:w="3365" w:type="dxa"/>
            <w:shd w:val="clear" w:color="auto" w:fill="D9D9D9"/>
          </w:tcPr>
          <w:p w:rsidR="00132C1D" w:rsidRPr="006C63C6" w:rsidRDefault="00132C1D" w:rsidP="00B935F8">
            <w:pPr>
              <w:spacing w:before="120" w:after="120" w:line="240" w:lineRule="auto"/>
              <w:outlineLvl w:val="0"/>
              <w:rPr>
                <w:rFonts w:ascii="Times New Roman" w:hAnsi="Times New Roman" w:cs="David"/>
                <w:b/>
                <w:bCs/>
                <w:sz w:val="28"/>
                <w:szCs w:val="28"/>
                <w:rtl/>
                <w:lang w:eastAsia="he-IL"/>
              </w:rPr>
            </w:pPr>
            <w:r w:rsidRPr="006C63C6">
              <w:rPr>
                <w:rFonts w:ascii="Times New Roman" w:hAnsi="Times New Roman" w:cs="David" w:hint="cs"/>
                <w:b/>
                <w:bCs/>
                <w:sz w:val="28"/>
                <w:szCs w:val="28"/>
                <w:rtl/>
                <w:lang w:eastAsia="he-IL"/>
              </w:rPr>
              <w:t>מספר פקס</w:t>
            </w:r>
          </w:p>
        </w:tc>
        <w:tc>
          <w:tcPr>
            <w:tcW w:w="5354" w:type="dxa"/>
          </w:tcPr>
          <w:p w:rsidR="00132C1D" w:rsidRPr="006C63C6" w:rsidRDefault="00132C1D" w:rsidP="00B935F8">
            <w:pPr>
              <w:spacing w:before="120" w:after="120" w:line="240" w:lineRule="auto"/>
              <w:outlineLvl w:val="0"/>
              <w:rPr>
                <w:rFonts w:ascii="Times New Roman" w:hAnsi="Times New Roman" w:cs="David"/>
                <w:b/>
                <w:bCs/>
                <w:sz w:val="28"/>
                <w:szCs w:val="28"/>
                <w:u w:val="single"/>
                <w:rtl/>
                <w:lang w:eastAsia="he-IL"/>
              </w:rPr>
            </w:pPr>
          </w:p>
        </w:tc>
      </w:tr>
      <w:tr w:rsidR="00132C1D" w:rsidRPr="006C63C6" w:rsidTr="00273096">
        <w:trPr>
          <w:trHeight w:val="401"/>
        </w:trPr>
        <w:tc>
          <w:tcPr>
            <w:tcW w:w="3365" w:type="dxa"/>
            <w:shd w:val="clear" w:color="auto" w:fill="D9D9D9"/>
          </w:tcPr>
          <w:p w:rsidR="00132C1D" w:rsidRPr="006C63C6" w:rsidRDefault="00132C1D" w:rsidP="00B935F8">
            <w:pPr>
              <w:spacing w:before="120" w:after="120" w:line="240" w:lineRule="auto"/>
              <w:outlineLvl w:val="0"/>
              <w:rPr>
                <w:rFonts w:ascii="Times New Roman" w:hAnsi="Times New Roman" w:cs="David"/>
                <w:b/>
                <w:bCs/>
                <w:sz w:val="28"/>
                <w:szCs w:val="28"/>
                <w:rtl/>
                <w:lang w:eastAsia="he-IL"/>
              </w:rPr>
            </w:pPr>
            <w:r w:rsidRPr="006C63C6">
              <w:rPr>
                <w:rFonts w:ascii="Times New Roman" w:hAnsi="Times New Roman" w:cs="David" w:hint="cs"/>
                <w:b/>
                <w:bCs/>
                <w:sz w:val="28"/>
                <w:szCs w:val="28"/>
                <w:rtl/>
                <w:lang w:eastAsia="he-IL"/>
              </w:rPr>
              <w:t>כתובת דוא''ל (</w:t>
            </w:r>
            <w:r w:rsidRPr="006C63C6">
              <w:rPr>
                <w:rFonts w:ascii="Times New Roman" w:hAnsi="Times New Roman" w:cs="David" w:hint="cs"/>
                <w:b/>
                <w:bCs/>
                <w:sz w:val="28"/>
                <w:szCs w:val="28"/>
                <w:lang w:eastAsia="he-IL"/>
              </w:rPr>
              <w:t>E-MAIL</w:t>
            </w:r>
            <w:r w:rsidRPr="006C63C6">
              <w:rPr>
                <w:rFonts w:ascii="Times New Roman" w:hAnsi="Times New Roman" w:cs="David" w:hint="cs"/>
                <w:b/>
                <w:bCs/>
                <w:sz w:val="28"/>
                <w:szCs w:val="28"/>
                <w:rtl/>
                <w:lang w:eastAsia="he-IL"/>
              </w:rPr>
              <w:t>)</w:t>
            </w:r>
          </w:p>
        </w:tc>
        <w:tc>
          <w:tcPr>
            <w:tcW w:w="5354" w:type="dxa"/>
          </w:tcPr>
          <w:p w:rsidR="00132C1D" w:rsidRPr="006C63C6" w:rsidRDefault="00132C1D" w:rsidP="00B935F8">
            <w:pPr>
              <w:spacing w:before="120" w:after="120" w:line="240" w:lineRule="auto"/>
              <w:outlineLvl w:val="0"/>
              <w:rPr>
                <w:rFonts w:ascii="Times New Roman" w:hAnsi="Times New Roman" w:cs="David"/>
                <w:b/>
                <w:bCs/>
                <w:sz w:val="28"/>
                <w:szCs w:val="28"/>
                <w:u w:val="single"/>
                <w:rtl/>
                <w:lang w:eastAsia="he-IL"/>
              </w:rPr>
            </w:pPr>
          </w:p>
        </w:tc>
      </w:tr>
    </w:tbl>
    <w:p w:rsidR="00B935F8" w:rsidRPr="00B935F8" w:rsidRDefault="00B935F8" w:rsidP="00132C1D">
      <w:pPr>
        <w:spacing w:before="120" w:after="120" w:line="360" w:lineRule="auto"/>
        <w:ind w:left="567"/>
        <w:outlineLvl w:val="0"/>
        <w:rPr>
          <w:rFonts w:ascii="Times New Roman" w:hAnsi="Times New Roman" w:cs="David"/>
          <w:b/>
          <w:bCs/>
          <w:sz w:val="28"/>
          <w:szCs w:val="28"/>
          <w:u w:val="single"/>
          <w:rtl/>
          <w:lang w:eastAsia="he-IL"/>
        </w:rPr>
      </w:pPr>
    </w:p>
    <w:tbl>
      <w:tblPr>
        <w:bidiVisual/>
        <w:tblW w:w="89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3"/>
        <w:gridCol w:w="3113"/>
        <w:gridCol w:w="3548"/>
      </w:tblGrid>
      <w:tr w:rsidR="00132C1D" w:rsidRPr="006C63C6" w:rsidTr="00132C1D">
        <w:trPr>
          <w:jc w:val="center"/>
        </w:trPr>
        <w:tc>
          <w:tcPr>
            <w:tcW w:w="8954" w:type="dxa"/>
            <w:gridSpan w:val="3"/>
            <w:shd w:val="clear" w:color="auto" w:fill="CCCCCC"/>
            <w:vAlign w:val="center"/>
          </w:tcPr>
          <w:p w:rsidR="00132C1D" w:rsidRPr="006C63C6" w:rsidRDefault="00132C1D" w:rsidP="00132C1D">
            <w:pPr>
              <w:spacing w:before="120" w:after="120" w:line="360" w:lineRule="auto"/>
              <w:jc w:val="center"/>
              <w:rPr>
                <w:rFonts w:cs="David"/>
                <w:b/>
                <w:bCs/>
                <w:sz w:val="24"/>
                <w:szCs w:val="24"/>
                <w:rtl/>
              </w:rPr>
            </w:pPr>
            <w:r w:rsidRPr="006C63C6">
              <w:rPr>
                <w:rFonts w:cs="David" w:hint="eastAsia"/>
                <w:b/>
                <w:bCs/>
                <w:sz w:val="24"/>
                <w:szCs w:val="24"/>
                <w:rtl/>
              </w:rPr>
              <w:t>פרטי</w:t>
            </w:r>
            <w:r w:rsidRPr="006C63C6">
              <w:rPr>
                <w:rFonts w:cs="David"/>
                <w:b/>
                <w:bCs/>
                <w:sz w:val="24"/>
                <w:szCs w:val="24"/>
                <w:rtl/>
              </w:rPr>
              <w:t xml:space="preserve"> </w:t>
            </w:r>
            <w:r w:rsidRPr="006C63C6">
              <w:rPr>
                <w:rFonts w:cs="David" w:hint="eastAsia"/>
                <w:b/>
                <w:bCs/>
                <w:sz w:val="24"/>
                <w:szCs w:val="24"/>
                <w:rtl/>
              </w:rPr>
              <w:t>איש</w:t>
            </w:r>
            <w:r w:rsidRPr="006C63C6">
              <w:rPr>
                <w:rFonts w:cs="David"/>
                <w:b/>
                <w:bCs/>
                <w:sz w:val="24"/>
                <w:szCs w:val="24"/>
                <w:rtl/>
              </w:rPr>
              <w:t xml:space="preserve"> </w:t>
            </w:r>
            <w:r w:rsidRPr="006C63C6">
              <w:rPr>
                <w:rFonts w:cs="David" w:hint="eastAsia"/>
                <w:b/>
                <w:bCs/>
                <w:sz w:val="24"/>
                <w:szCs w:val="24"/>
                <w:rtl/>
              </w:rPr>
              <w:t>קשר</w:t>
            </w:r>
            <w:r w:rsidRPr="006C63C6">
              <w:rPr>
                <w:rFonts w:cs="David"/>
                <w:b/>
                <w:bCs/>
                <w:sz w:val="24"/>
                <w:szCs w:val="24"/>
                <w:rtl/>
              </w:rPr>
              <w:t xml:space="preserve"> </w:t>
            </w:r>
            <w:r w:rsidRPr="006C63C6">
              <w:rPr>
                <w:rFonts w:cs="David" w:hint="eastAsia"/>
                <w:b/>
                <w:bCs/>
                <w:sz w:val="24"/>
                <w:szCs w:val="24"/>
                <w:rtl/>
              </w:rPr>
              <w:t>מטעם</w:t>
            </w:r>
            <w:r w:rsidRPr="006C63C6">
              <w:rPr>
                <w:rFonts w:cs="David"/>
                <w:b/>
                <w:bCs/>
                <w:sz w:val="24"/>
                <w:szCs w:val="24"/>
                <w:rtl/>
              </w:rPr>
              <w:t xml:space="preserve"> </w:t>
            </w:r>
            <w:r w:rsidRPr="006C63C6">
              <w:rPr>
                <w:rFonts w:cs="David" w:hint="eastAsia"/>
                <w:b/>
                <w:bCs/>
                <w:sz w:val="24"/>
                <w:szCs w:val="24"/>
                <w:rtl/>
              </w:rPr>
              <w:t>המציע</w:t>
            </w:r>
          </w:p>
        </w:tc>
      </w:tr>
      <w:tr w:rsidR="00132C1D" w:rsidRPr="006C63C6" w:rsidTr="00132C1D">
        <w:trPr>
          <w:trHeight w:val="960"/>
          <w:jc w:val="center"/>
        </w:trPr>
        <w:tc>
          <w:tcPr>
            <w:tcW w:w="2293" w:type="dxa"/>
          </w:tcPr>
          <w:p w:rsidR="00132C1D" w:rsidRPr="006C63C6" w:rsidRDefault="00132C1D" w:rsidP="00132C1D">
            <w:pPr>
              <w:spacing w:before="120" w:after="120" w:line="360" w:lineRule="auto"/>
              <w:jc w:val="both"/>
              <w:rPr>
                <w:rFonts w:cs="David"/>
                <w:b/>
                <w:bCs/>
                <w:sz w:val="24"/>
                <w:szCs w:val="24"/>
                <w:rtl/>
              </w:rPr>
            </w:pPr>
            <w:r w:rsidRPr="006C63C6">
              <w:rPr>
                <w:rFonts w:cs="David" w:hint="eastAsia"/>
                <w:b/>
                <w:bCs/>
                <w:sz w:val="24"/>
                <w:szCs w:val="24"/>
                <w:rtl/>
              </w:rPr>
              <w:t>שם</w:t>
            </w:r>
            <w:r w:rsidRPr="006C63C6">
              <w:rPr>
                <w:rFonts w:cs="David"/>
                <w:b/>
                <w:bCs/>
                <w:sz w:val="24"/>
                <w:szCs w:val="24"/>
                <w:rtl/>
              </w:rPr>
              <w:t xml:space="preserve"> </w:t>
            </w:r>
            <w:r w:rsidRPr="006C63C6">
              <w:rPr>
                <w:rFonts w:cs="David" w:hint="eastAsia"/>
                <w:b/>
                <w:bCs/>
                <w:sz w:val="24"/>
                <w:szCs w:val="24"/>
                <w:rtl/>
              </w:rPr>
              <w:t>איש</w:t>
            </w:r>
            <w:r w:rsidRPr="006C63C6">
              <w:rPr>
                <w:rFonts w:cs="David"/>
                <w:b/>
                <w:bCs/>
                <w:sz w:val="24"/>
                <w:szCs w:val="24"/>
                <w:rtl/>
              </w:rPr>
              <w:t xml:space="preserve"> </w:t>
            </w:r>
            <w:r w:rsidRPr="006C63C6">
              <w:rPr>
                <w:rFonts w:cs="David" w:hint="eastAsia"/>
                <w:b/>
                <w:bCs/>
                <w:sz w:val="24"/>
                <w:szCs w:val="24"/>
                <w:rtl/>
              </w:rPr>
              <w:t>הקשר</w:t>
            </w:r>
          </w:p>
          <w:p w:rsidR="00132C1D" w:rsidRPr="006C63C6" w:rsidRDefault="00132C1D" w:rsidP="00132C1D">
            <w:pPr>
              <w:spacing w:before="120" w:after="120" w:line="360" w:lineRule="auto"/>
              <w:jc w:val="both"/>
              <w:rPr>
                <w:rFonts w:cs="David"/>
                <w:b/>
                <w:bCs/>
                <w:sz w:val="24"/>
                <w:szCs w:val="24"/>
              </w:rPr>
            </w:pPr>
          </w:p>
        </w:tc>
        <w:tc>
          <w:tcPr>
            <w:tcW w:w="3113" w:type="dxa"/>
          </w:tcPr>
          <w:p w:rsidR="00132C1D" w:rsidRPr="006C63C6" w:rsidRDefault="00132C1D" w:rsidP="00132C1D">
            <w:pPr>
              <w:spacing w:before="120" w:after="120" w:line="360" w:lineRule="auto"/>
              <w:jc w:val="both"/>
              <w:rPr>
                <w:rFonts w:cs="David"/>
                <w:b/>
                <w:bCs/>
                <w:sz w:val="24"/>
                <w:szCs w:val="24"/>
              </w:rPr>
            </w:pPr>
            <w:r w:rsidRPr="006C63C6">
              <w:rPr>
                <w:rFonts w:cs="David" w:hint="eastAsia"/>
                <w:b/>
                <w:bCs/>
                <w:sz w:val="24"/>
                <w:szCs w:val="24"/>
                <w:rtl/>
              </w:rPr>
              <w:t>תפקיד</w:t>
            </w:r>
          </w:p>
        </w:tc>
        <w:tc>
          <w:tcPr>
            <w:tcW w:w="3548" w:type="dxa"/>
          </w:tcPr>
          <w:p w:rsidR="00132C1D" w:rsidRPr="006C63C6" w:rsidRDefault="00132C1D" w:rsidP="00132C1D">
            <w:pPr>
              <w:spacing w:before="120" w:after="120" w:line="360" w:lineRule="auto"/>
              <w:jc w:val="both"/>
              <w:rPr>
                <w:rFonts w:cs="David"/>
                <w:b/>
                <w:bCs/>
                <w:sz w:val="24"/>
                <w:szCs w:val="24"/>
                <w:rtl/>
              </w:rPr>
            </w:pPr>
            <w:r w:rsidRPr="006C63C6">
              <w:rPr>
                <w:rFonts w:cs="David" w:hint="eastAsia"/>
                <w:b/>
                <w:bCs/>
                <w:sz w:val="24"/>
                <w:szCs w:val="24"/>
                <w:rtl/>
              </w:rPr>
              <w:t>כתובת</w:t>
            </w:r>
            <w:r w:rsidRPr="006C63C6">
              <w:rPr>
                <w:rFonts w:cs="David"/>
                <w:b/>
                <w:bCs/>
                <w:sz w:val="24"/>
                <w:szCs w:val="24"/>
                <w:rtl/>
              </w:rPr>
              <w:t xml:space="preserve"> </w:t>
            </w:r>
            <w:r w:rsidRPr="006C63C6">
              <w:rPr>
                <w:rFonts w:cs="David" w:hint="eastAsia"/>
                <w:b/>
                <w:bCs/>
                <w:sz w:val="24"/>
                <w:szCs w:val="24"/>
                <w:rtl/>
              </w:rPr>
              <w:t>דוא</w:t>
            </w:r>
            <w:r w:rsidRPr="006C63C6">
              <w:rPr>
                <w:rFonts w:cs="David"/>
                <w:b/>
                <w:bCs/>
                <w:sz w:val="24"/>
                <w:szCs w:val="24"/>
                <w:rtl/>
              </w:rPr>
              <w:t>"</w:t>
            </w:r>
            <w:r w:rsidRPr="006C63C6">
              <w:rPr>
                <w:rFonts w:cs="David" w:hint="eastAsia"/>
                <w:b/>
                <w:bCs/>
                <w:sz w:val="24"/>
                <w:szCs w:val="24"/>
                <w:rtl/>
              </w:rPr>
              <w:t>ל</w:t>
            </w:r>
          </w:p>
        </w:tc>
      </w:tr>
      <w:tr w:rsidR="00132C1D" w:rsidRPr="006C63C6" w:rsidTr="00132C1D">
        <w:trPr>
          <w:trHeight w:val="920"/>
          <w:jc w:val="center"/>
        </w:trPr>
        <w:tc>
          <w:tcPr>
            <w:tcW w:w="2293" w:type="dxa"/>
          </w:tcPr>
          <w:p w:rsidR="00132C1D" w:rsidRPr="006C63C6" w:rsidRDefault="00132C1D" w:rsidP="00132C1D">
            <w:pPr>
              <w:spacing w:before="120" w:after="120" w:line="360" w:lineRule="auto"/>
              <w:jc w:val="both"/>
              <w:rPr>
                <w:rFonts w:cs="David"/>
                <w:b/>
                <w:bCs/>
                <w:sz w:val="24"/>
                <w:szCs w:val="24"/>
                <w:rtl/>
              </w:rPr>
            </w:pPr>
            <w:r w:rsidRPr="006C63C6">
              <w:rPr>
                <w:rFonts w:cs="David" w:hint="eastAsia"/>
                <w:b/>
                <w:bCs/>
                <w:sz w:val="24"/>
                <w:szCs w:val="24"/>
                <w:rtl/>
              </w:rPr>
              <w:t>מס</w:t>
            </w:r>
            <w:r w:rsidRPr="006C63C6">
              <w:rPr>
                <w:rFonts w:cs="David"/>
                <w:b/>
                <w:bCs/>
                <w:sz w:val="24"/>
                <w:szCs w:val="24"/>
                <w:rtl/>
              </w:rPr>
              <w:t xml:space="preserve">' </w:t>
            </w:r>
            <w:r w:rsidRPr="006C63C6">
              <w:rPr>
                <w:rFonts w:cs="David" w:hint="eastAsia"/>
                <w:b/>
                <w:bCs/>
                <w:sz w:val="24"/>
                <w:szCs w:val="24"/>
                <w:rtl/>
              </w:rPr>
              <w:t>טלפון</w:t>
            </w:r>
          </w:p>
          <w:p w:rsidR="00132C1D" w:rsidRPr="006C63C6" w:rsidRDefault="00132C1D" w:rsidP="00132C1D">
            <w:pPr>
              <w:spacing w:before="120" w:after="120" w:line="360" w:lineRule="auto"/>
              <w:jc w:val="both"/>
              <w:rPr>
                <w:rFonts w:cs="David"/>
                <w:b/>
                <w:bCs/>
                <w:sz w:val="24"/>
                <w:szCs w:val="24"/>
              </w:rPr>
            </w:pPr>
          </w:p>
        </w:tc>
        <w:tc>
          <w:tcPr>
            <w:tcW w:w="3113" w:type="dxa"/>
          </w:tcPr>
          <w:p w:rsidR="00132C1D" w:rsidRPr="006C63C6" w:rsidRDefault="00132C1D" w:rsidP="00132C1D">
            <w:pPr>
              <w:spacing w:before="120" w:after="120" w:line="360" w:lineRule="auto"/>
              <w:jc w:val="both"/>
              <w:rPr>
                <w:rFonts w:cs="David"/>
                <w:b/>
                <w:bCs/>
                <w:sz w:val="24"/>
                <w:szCs w:val="24"/>
              </w:rPr>
            </w:pPr>
            <w:r w:rsidRPr="006C63C6">
              <w:rPr>
                <w:rFonts w:cs="David" w:hint="eastAsia"/>
                <w:b/>
                <w:bCs/>
                <w:sz w:val="24"/>
                <w:szCs w:val="24"/>
                <w:rtl/>
              </w:rPr>
              <w:t>מס</w:t>
            </w:r>
            <w:r w:rsidRPr="006C63C6">
              <w:rPr>
                <w:rFonts w:cs="David"/>
                <w:b/>
                <w:bCs/>
                <w:sz w:val="24"/>
                <w:szCs w:val="24"/>
                <w:rtl/>
              </w:rPr>
              <w:t xml:space="preserve">' </w:t>
            </w:r>
            <w:r w:rsidRPr="006C63C6">
              <w:rPr>
                <w:rFonts w:cs="David" w:hint="eastAsia"/>
                <w:b/>
                <w:bCs/>
                <w:sz w:val="24"/>
                <w:szCs w:val="24"/>
                <w:rtl/>
              </w:rPr>
              <w:t>פקס</w:t>
            </w:r>
            <w:r w:rsidRPr="006C63C6">
              <w:rPr>
                <w:rFonts w:cs="David"/>
                <w:b/>
                <w:bCs/>
                <w:sz w:val="24"/>
                <w:szCs w:val="24"/>
                <w:rtl/>
              </w:rPr>
              <w:t>'</w:t>
            </w:r>
          </w:p>
        </w:tc>
        <w:tc>
          <w:tcPr>
            <w:tcW w:w="3548" w:type="dxa"/>
          </w:tcPr>
          <w:p w:rsidR="00132C1D" w:rsidRPr="006C63C6" w:rsidRDefault="00132C1D" w:rsidP="00132C1D">
            <w:pPr>
              <w:spacing w:before="120" w:after="120" w:line="360" w:lineRule="auto"/>
              <w:jc w:val="both"/>
              <w:rPr>
                <w:rFonts w:cs="David"/>
                <w:b/>
                <w:bCs/>
                <w:sz w:val="24"/>
                <w:szCs w:val="24"/>
                <w:rtl/>
              </w:rPr>
            </w:pPr>
            <w:r w:rsidRPr="006C63C6">
              <w:rPr>
                <w:rFonts w:cs="David" w:hint="eastAsia"/>
                <w:b/>
                <w:bCs/>
                <w:sz w:val="24"/>
                <w:szCs w:val="24"/>
                <w:rtl/>
              </w:rPr>
              <w:t>מס</w:t>
            </w:r>
            <w:r w:rsidRPr="006C63C6">
              <w:rPr>
                <w:rFonts w:cs="David"/>
                <w:b/>
                <w:bCs/>
                <w:sz w:val="24"/>
                <w:szCs w:val="24"/>
                <w:rtl/>
              </w:rPr>
              <w:t xml:space="preserve">' </w:t>
            </w:r>
            <w:r w:rsidRPr="006C63C6">
              <w:rPr>
                <w:rFonts w:cs="David" w:hint="eastAsia"/>
                <w:b/>
                <w:bCs/>
                <w:sz w:val="24"/>
                <w:szCs w:val="24"/>
                <w:rtl/>
              </w:rPr>
              <w:t>טלפון</w:t>
            </w:r>
            <w:r w:rsidRPr="006C63C6">
              <w:rPr>
                <w:rFonts w:cs="David"/>
                <w:b/>
                <w:bCs/>
                <w:sz w:val="24"/>
                <w:szCs w:val="24"/>
                <w:rtl/>
              </w:rPr>
              <w:t xml:space="preserve"> </w:t>
            </w:r>
            <w:r w:rsidRPr="006C63C6">
              <w:rPr>
                <w:rFonts w:cs="David" w:hint="eastAsia"/>
                <w:b/>
                <w:bCs/>
                <w:sz w:val="24"/>
                <w:szCs w:val="24"/>
                <w:rtl/>
              </w:rPr>
              <w:t>נייד</w:t>
            </w:r>
          </w:p>
        </w:tc>
      </w:tr>
    </w:tbl>
    <w:p w:rsidR="00132C1D" w:rsidRPr="006C63C6" w:rsidRDefault="00132C1D" w:rsidP="007E42FA">
      <w:pPr>
        <w:spacing w:before="240" w:after="120" w:line="360" w:lineRule="auto"/>
        <w:ind w:left="567" w:hanging="567"/>
        <w:outlineLvl w:val="0"/>
        <w:rPr>
          <w:rFonts w:ascii="Times New Roman" w:hAnsi="Times New Roman" w:cs="David"/>
          <w:sz w:val="24"/>
          <w:szCs w:val="24"/>
          <w:u w:val="single"/>
          <w:rtl/>
          <w:lang w:eastAsia="he-IL"/>
        </w:rPr>
      </w:pPr>
      <w:r w:rsidRPr="006C63C6">
        <w:rPr>
          <w:rFonts w:ascii="Times New Roman" w:hAnsi="Times New Roman" w:cs="David" w:hint="cs"/>
          <w:b/>
          <w:bCs/>
          <w:sz w:val="24"/>
          <w:szCs w:val="24"/>
          <w:u w:val="single"/>
          <w:rtl/>
          <w:lang w:eastAsia="he-IL"/>
        </w:rPr>
        <w:t>מעמד המציע</w:t>
      </w:r>
    </w:p>
    <w:p w:rsidR="00132C1D" w:rsidRPr="006C63C6" w:rsidRDefault="00132C1D" w:rsidP="00132C1D">
      <w:pPr>
        <w:spacing w:before="120" w:after="120" w:line="360" w:lineRule="auto"/>
        <w:outlineLvl w:val="0"/>
        <w:rPr>
          <w:rFonts w:ascii="Times New Roman" w:hAnsi="Times New Roman" w:cs="David"/>
          <w:sz w:val="20"/>
          <w:szCs w:val="24"/>
          <w:lang w:eastAsia="he-IL"/>
        </w:rPr>
      </w:pPr>
      <w:r>
        <w:rPr>
          <w:rFonts w:ascii="Times New Roman" w:hAnsi="Times New Roman" w:cs="David"/>
          <w:noProof/>
          <w:sz w:val="20"/>
          <w:szCs w:val="24"/>
        </w:rPr>
        <mc:AlternateContent>
          <mc:Choice Requires="wps">
            <w:drawing>
              <wp:anchor distT="0" distB="0" distL="114300" distR="114300" simplePos="0" relativeHeight="251664384" behindDoc="0" locked="0" layoutInCell="1" allowOverlap="1" wp14:anchorId="7C808D2D" wp14:editId="6AB50077">
                <wp:simplePos x="0" y="0"/>
                <wp:positionH relativeFrom="column">
                  <wp:posOffset>2747010</wp:posOffset>
                </wp:positionH>
                <wp:positionV relativeFrom="paragraph">
                  <wp:posOffset>33020</wp:posOffset>
                </wp:positionV>
                <wp:extent cx="109220" cy="102235"/>
                <wp:effectExtent l="13335" t="13970" r="10795" b="7620"/>
                <wp:wrapNone/>
                <wp:docPr id="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20" cy="1022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6E1AE4" id="Rectangle 8" o:spid="_x0000_s1026" style="position:absolute;left:0;text-align:left;margin-left:216.3pt;margin-top:2.6pt;width:8.6pt;height:8.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"/>
            </w:pict>
          </mc:Fallback>
        </mc:AlternateContent>
      </w:r>
      <w:r>
        <w:rPr>
          <w:rFonts w:ascii="Times New Roman" w:hAnsi="Times New Roman" w:cs="David"/>
          <w:noProof/>
          <w:sz w:val="20"/>
          <w:szCs w:val="24"/>
        </w:rPr>
        <mc:AlternateContent>
          <mc:Choice Requires="wps">
            <w:drawing>
              <wp:anchor distT="0" distB="0" distL="114300" distR="114300" simplePos="0" relativeHeight="251663360" behindDoc="0" locked="0" layoutInCell="1" allowOverlap="1" wp14:anchorId="3CDFBEA8" wp14:editId="6EA1FC4F">
                <wp:simplePos x="0" y="0"/>
                <wp:positionH relativeFrom="column">
                  <wp:posOffset>3571240</wp:posOffset>
                </wp:positionH>
                <wp:positionV relativeFrom="paragraph">
                  <wp:posOffset>33020</wp:posOffset>
                </wp:positionV>
                <wp:extent cx="109220" cy="102235"/>
                <wp:effectExtent l="8890" t="13970" r="5715" b="7620"/>
                <wp:wrapNone/>
                <wp:docPr id="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20" cy="1022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B69D08" id="Rectangle 7" o:spid="_x0000_s1026" style="position:absolute;left:0;text-align:left;margin-left:281.2pt;margin-top:2.6pt;width:8.6pt;height:8.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"/>
            </w:pict>
          </mc:Fallback>
        </mc:AlternateContent>
      </w:r>
      <w:r>
        <w:rPr>
          <w:rFonts w:ascii="Times New Roman" w:hAnsi="Times New Roman" w:cs="David"/>
          <w:noProof/>
          <w:sz w:val="20"/>
          <w:szCs w:val="24"/>
        </w:rPr>
        <mc:AlternateContent>
          <mc:Choice Requires="wps">
            <w:drawing>
              <wp:anchor distT="0" distB="0" distL="114300" distR="114300" simplePos="0" relativeHeight="251662336" behindDoc="0" locked="0" layoutInCell="1" allowOverlap="1" wp14:anchorId="57595543" wp14:editId="1928E134">
                <wp:simplePos x="0" y="0"/>
                <wp:positionH relativeFrom="column">
                  <wp:posOffset>4322445</wp:posOffset>
                </wp:positionH>
                <wp:positionV relativeFrom="paragraph">
                  <wp:posOffset>26035</wp:posOffset>
                </wp:positionV>
                <wp:extent cx="109220" cy="102235"/>
                <wp:effectExtent l="7620" t="6985" r="6985" b="5080"/>
                <wp:wrapNone/>
                <wp:docPr id="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20" cy="1022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B49A7A" id="Rectangle 6" o:spid="_x0000_s1026" style="position:absolute;left:0;text-align:left;margin-left:340.35pt;margin-top:2.05pt;width:8.6pt;height:8.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"/>
            </w:pict>
          </mc:Fallback>
        </mc:AlternateContent>
      </w:r>
      <w:r w:rsidRPr="006C63C6">
        <w:rPr>
          <w:rFonts w:ascii="Times New Roman" w:hAnsi="Times New Roman" w:cs="David"/>
          <w:sz w:val="20"/>
          <w:szCs w:val="24"/>
          <w:rtl/>
          <w:lang w:eastAsia="he-IL"/>
        </w:rPr>
        <w:t>צורת ההתאגדות של המציע</w:t>
      </w:r>
      <w:r>
        <w:rPr>
          <w:rFonts w:ascii="Times New Roman" w:hAnsi="Times New Roman" w:cs="David" w:hint="cs"/>
          <w:sz w:val="20"/>
          <w:szCs w:val="24"/>
          <w:rtl/>
          <w:lang w:eastAsia="he-IL"/>
        </w:rPr>
        <w:t>:</w:t>
      </w:r>
      <w:r w:rsidRPr="006C63C6">
        <w:rPr>
          <w:rFonts w:ascii="Times New Roman" w:hAnsi="Times New Roman" w:cs="David" w:hint="cs"/>
          <w:sz w:val="20"/>
          <w:szCs w:val="24"/>
          <w:rtl/>
          <w:lang w:eastAsia="he-IL"/>
        </w:rPr>
        <w:t xml:space="preserve">         חברה </w:t>
      </w:r>
      <w:r>
        <w:rPr>
          <w:rFonts w:ascii="Times New Roman" w:hAnsi="Times New Roman" w:cs="David" w:hint="cs"/>
          <w:sz w:val="20"/>
          <w:szCs w:val="24"/>
          <w:rtl/>
          <w:lang w:eastAsia="he-IL"/>
        </w:rPr>
        <w:t xml:space="preserve">/ </w:t>
      </w:r>
      <w:r w:rsidRPr="006C63C6">
        <w:rPr>
          <w:rFonts w:ascii="Times New Roman" w:hAnsi="Times New Roman" w:cs="David" w:hint="cs"/>
          <w:sz w:val="20"/>
          <w:szCs w:val="24"/>
          <w:rtl/>
          <w:lang w:eastAsia="he-IL"/>
        </w:rPr>
        <w:t xml:space="preserve"> </w:t>
      </w:r>
      <w:r>
        <w:rPr>
          <w:rFonts w:ascii="Times New Roman" w:hAnsi="Times New Roman" w:cs="David" w:hint="cs"/>
          <w:sz w:val="20"/>
          <w:szCs w:val="24"/>
          <w:rtl/>
          <w:lang w:eastAsia="he-IL"/>
        </w:rPr>
        <w:t xml:space="preserve"> </w:t>
      </w:r>
      <w:r w:rsidRPr="006C63C6">
        <w:rPr>
          <w:rFonts w:ascii="Times New Roman" w:hAnsi="Times New Roman" w:cs="David" w:hint="cs"/>
          <w:sz w:val="20"/>
          <w:szCs w:val="24"/>
          <w:rtl/>
          <w:lang w:eastAsia="he-IL"/>
        </w:rPr>
        <w:t xml:space="preserve">     </w:t>
      </w:r>
      <w:r>
        <w:rPr>
          <w:rFonts w:ascii="Times New Roman" w:hAnsi="Times New Roman" w:cs="David" w:hint="cs"/>
          <w:sz w:val="20"/>
          <w:szCs w:val="24"/>
          <w:rtl/>
          <w:lang w:eastAsia="he-IL"/>
        </w:rPr>
        <w:t xml:space="preserve">  </w:t>
      </w:r>
      <w:r w:rsidRPr="006C63C6">
        <w:rPr>
          <w:rFonts w:ascii="Times New Roman" w:hAnsi="Times New Roman" w:cs="David" w:hint="cs"/>
          <w:sz w:val="20"/>
          <w:szCs w:val="24"/>
          <w:rtl/>
          <w:lang w:eastAsia="he-IL"/>
        </w:rPr>
        <w:t>שותפות</w:t>
      </w:r>
      <w:r>
        <w:rPr>
          <w:rFonts w:ascii="Times New Roman" w:hAnsi="Times New Roman" w:cs="David" w:hint="cs"/>
          <w:sz w:val="20"/>
          <w:szCs w:val="24"/>
          <w:rtl/>
          <w:lang w:eastAsia="he-IL"/>
        </w:rPr>
        <w:t>/</w:t>
      </w:r>
      <w:r w:rsidRPr="006C63C6">
        <w:rPr>
          <w:rFonts w:ascii="Times New Roman" w:hAnsi="Times New Roman" w:cs="David" w:hint="cs"/>
          <w:sz w:val="20"/>
          <w:szCs w:val="24"/>
          <w:rtl/>
          <w:lang w:eastAsia="he-IL"/>
        </w:rPr>
        <w:t xml:space="preserve">     </w:t>
      </w:r>
      <w:r>
        <w:rPr>
          <w:rFonts w:ascii="Times New Roman" w:hAnsi="Times New Roman" w:cs="David" w:hint="cs"/>
          <w:sz w:val="20"/>
          <w:szCs w:val="24"/>
          <w:rtl/>
          <w:lang w:eastAsia="he-IL"/>
        </w:rPr>
        <w:t xml:space="preserve">   </w:t>
      </w:r>
      <w:r w:rsidRPr="006C63C6">
        <w:rPr>
          <w:rFonts w:ascii="Times New Roman" w:hAnsi="Times New Roman" w:cs="David" w:hint="cs"/>
          <w:sz w:val="20"/>
          <w:szCs w:val="24"/>
          <w:rtl/>
          <w:lang w:eastAsia="he-IL"/>
        </w:rPr>
        <w:t xml:space="preserve">   עוסק מורשה</w:t>
      </w:r>
      <w:r>
        <w:rPr>
          <w:rFonts w:ascii="Times New Roman" w:hAnsi="Times New Roman" w:cs="David" w:hint="cs"/>
          <w:sz w:val="20"/>
          <w:szCs w:val="24"/>
          <w:rtl/>
          <w:lang w:eastAsia="he-IL"/>
        </w:rPr>
        <w:t>/</w:t>
      </w:r>
      <w:r w:rsidRPr="006C63C6">
        <w:rPr>
          <w:rFonts w:ascii="Times New Roman" w:hAnsi="Times New Roman" w:cs="David" w:hint="cs"/>
          <w:sz w:val="20"/>
          <w:szCs w:val="24"/>
          <w:rtl/>
          <w:lang w:eastAsia="he-IL"/>
        </w:rPr>
        <w:t xml:space="preserve">  אחר:__</w:t>
      </w:r>
      <w:r>
        <w:rPr>
          <w:rFonts w:ascii="Times New Roman" w:hAnsi="Times New Roman" w:cs="David" w:hint="cs"/>
          <w:sz w:val="20"/>
          <w:szCs w:val="24"/>
          <w:rtl/>
          <w:lang w:eastAsia="he-IL"/>
        </w:rPr>
        <w:t>__</w:t>
      </w:r>
      <w:r w:rsidRPr="006C63C6">
        <w:rPr>
          <w:rFonts w:ascii="Times New Roman" w:hAnsi="Times New Roman" w:cs="David" w:hint="cs"/>
          <w:sz w:val="20"/>
          <w:szCs w:val="24"/>
          <w:rtl/>
          <w:lang w:eastAsia="he-IL"/>
        </w:rPr>
        <w:t>________</w:t>
      </w:r>
    </w:p>
    <w:p w:rsidR="00132C1D" w:rsidRPr="006C63C6" w:rsidRDefault="00132C1D" w:rsidP="00132C1D">
      <w:pPr>
        <w:spacing w:before="120" w:after="120" w:line="360" w:lineRule="auto"/>
        <w:outlineLvl w:val="1"/>
        <w:rPr>
          <w:rFonts w:ascii="Times New Roman" w:hAnsi="Times New Roman" w:cs="David"/>
          <w:sz w:val="20"/>
          <w:szCs w:val="24"/>
          <w:lang w:eastAsia="he-IL"/>
        </w:rPr>
      </w:pPr>
      <w:r w:rsidRPr="006C63C6">
        <w:rPr>
          <w:rFonts w:ascii="Times New Roman" w:hAnsi="Times New Roman" w:cs="David"/>
          <w:sz w:val="20"/>
          <w:szCs w:val="24"/>
          <w:rtl/>
          <w:lang w:eastAsia="he-IL"/>
        </w:rPr>
        <w:t>מספר מזהה (לפי הרישום במרשם הרלוונטי) _________________________</w:t>
      </w:r>
    </w:p>
    <w:tbl>
      <w:tblPr>
        <w:tblpPr w:leftFromText="180" w:rightFromText="180" w:vertAnchor="text" w:horzAnchor="margin" w:tblpXSpec="center" w:tblpY="585"/>
        <w:bidiVisual/>
        <w:tblW w:w="8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4"/>
        <w:gridCol w:w="2010"/>
        <w:gridCol w:w="4252"/>
      </w:tblGrid>
      <w:tr w:rsidR="00CC3CAA" w:rsidRPr="006C63C6" w:rsidTr="007E42FA">
        <w:tc>
          <w:tcPr>
            <w:tcW w:w="2554" w:type="dxa"/>
            <w:vAlign w:val="center"/>
          </w:tcPr>
          <w:p w:rsidR="00CC3CAA" w:rsidRPr="006C63C6" w:rsidRDefault="00CC3CAA" w:rsidP="007E42FA">
            <w:pPr>
              <w:spacing w:before="120" w:after="120" w:line="360" w:lineRule="auto"/>
              <w:jc w:val="center"/>
              <w:rPr>
                <w:rFonts w:ascii="Times New Roman" w:hAnsi="Times New Roman" w:cs="David"/>
                <w:b/>
                <w:bCs/>
                <w:sz w:val="20"/>
                <w:szCs w:val="24"/>
                <w:lang w:eastAsia="he-IL"/>
              </w:rPr>
            </w:pPr>
            <w:r w:rsidRPr="006C63C6">
              <w:rPr>
                <w:rFonts w:ascii="Times New Roman" w:hAnsi="Times New Roman" w:cs="David"/>
                <w:b/>
                <w:bCs/>
                <w:sz w:val="20"/>
                <w:szCs w:val="24"/>
                <w:rtl/>
                <w:lang w:eastAsia="he-IL"/>
              </w:rPr>
              <w:t>שם</w:t>
            </w:r>
          </w:p>
        </w:tc>
        <w:tc>
          <w:tcPr>
            <w:tcW w:w="2010" w:type="dxa"/>
            <w:vAlign w:val="center"/>
          </w:tcPr>
          <w:p w:rsidR="00CC3CAA" w:rsidRPr="006C63C6" w:rsidRDefault="00CC3CAA" w:rsidP="007E42FA">
            <w:pPr>
              <w:spacing w:before="120" w:after="120" w:line="360" w:lineRule="auto"/>
              <w:jc w:val="center"/>
              <w:rPr>
                <w:rFonts w:ascii="Times New Roman" w:hAnsi="Times New Roman" w:cs="David"/>
                <w:b/>
                <w:bCs/>
                <w:sz w:val="20"/>
                <w:szCs w:val="24"/>
                <w:lang w:eastAsia="he-IL"/>
              </w:rPr>
            </w:pPr>
            <w:r w:rsidRPr="006C63C6">
              <w:rPr>
                <w:rFonts w:ascii="Times New Roman" w:hAnsi="Times New Roman" w:cs="David"/>
                <w:b/>
                <w:bCs/>
                <w:sz w:val="20"/>
                <w:szCs w:val="24"/>
                <w:rtl/>
                <w:lang w:eastAsia="he-IL"/>
              </w:rPr>
              <w:t>ת</w:t>
            </w:r>
            <w:r>
              <w:rPr>
                <w:rFonts w:ascii="Times New Roman" w:hAnsi="Times New Roman" w:cs="David" w:hint="cs"/>
                <w:b/>
                <w:bCs/>
                <w:sz w:val="20"/>
                <w:szCs w:val="24"/>
                <w:rtl/>
                <w:lang w:eastAsia="he-IL"/>
              </w:rPr>
              <w:t>"</w:t>
            </w:r>
            <w:r w:rsidRPr="006C63C6">
              <w:rPr>
                <w:rFonts w:ascii="Times New Roman" w:hAnsi="Times New Roman" w:cs="David"/>
                <w:b/>
                <w:bCs/>
                <w:sz w:val="20"/>
                <w:szCs w:val="24"/>
                <w:rtl/>
                <w:lang w:eastAsia="he-IL"/>
              </w:rPr>
              <w:t>ז</w:t>
            </w:r>
          </w:p>
        </w:tc>
        <w:tc>
          <w:tcPr>
            <w:tcW w:w="4252" w:type="dxa"/>
            <w:vAlign w:val="center"/>
          </w:tcPr>
          <w:p w:rsidR="00CC3CAA" w:rsidRPr="006C63C6" w:rsidRDefault="00CC3CAA" w:rsidP="007E42FA">
            <w:pPr>
              <w:spacing w:before="120" w:after="120" w:line="360" w:lineRule="auto"/>
              <w:jc w:val="center"/>
              <w:rPr>
                <w:rFonts w:ascii="Times New Roman" w:hAnsi="Times New Roman" w:cs="David"/>
                <w:b/>
                <w:bCs/>
                <w:sz w:val="20"/>
                <w:szCs w:val="24"/>
                <w:lang w:eastAsia="he-IL"/>
              </w:rPr>
            </w:pPr>
            <w:r w:rsidRPr="006C63C6">
              <w:rPr>
                <w:rFonts w:ascii="Times New Roman" w:hAnsi="Times New Roman" w:cs="David"/>
                <w:b/>
                <w:bCs/>
                <w:sz w:val="20"/>
                <w:szCs w:val="24"/>
                <w:rtl/>
                <w:lang w:eastAsia="he-IL"/>
              </w:rPr>
              <w:t>תפקיד</w:t>
            </w:r>
          </w:p>
        </w:tc>
      </w:tr>
      <w:tr w:rsidR="00CC3CAA" w:rsidRPr="006C63C6" w:rsidTr="007E42FA">
        <w:trPr>
          <w:trHeight w:val="316"/>
        </w:trPr>
        <w:tc>
          <w:tcPr>
            <w:tcW w:w="2554" w:type="dxa"/>
            <w:vAlign w:val="center"/>
          </w:tcPr>
          <w:p w:rsidR="00CC3CAA" w:rsidRPr="006C63C6" w:rsidRDefault="00CC3CAA" w:rsidP="007E42FA">
            <w:pPr>
              <w:spacing w:before="120" w:after="120" w:line="360" w:lineRule="auto"/>
              <w:jc w:val="center"/>
              <w:rPr>
                <w:rFonts w:ascii="Times New Roman" w:hAnsi="Times New Roman" w:cs="David"/>
                <w:sz w:val="20"/>
                <w:szCs w:val="24"/>
                <w:lang w:eastAsia="he-IL"/>
              </w:rPr>
            </w:pPr>
          </w:p>
        </w:tc>
        <w:tc>
          <w:tcPr>
            <w:tcW w:w="2010" w:type="dxa"/>
            <w:vAlign w:val="center"/>
          </w:tcPr>
          <w:p w:rsidR="00CC3CAA" w:rsidRPr="006C63C6" w:rsidRDefault="00CC3CAA" w:rsidP="007E42FA">
            <w:pPr>
              <w:spacing w:before="120" w:after="120" w:line="360" w:lineRule="auto"/>
              <w:jc w:val="center"/>
              <w:rPr>
                <w:rFonts w:ascii="Times New Roman" w:hAnsi="Times New Roman" w:cs="David"/>
                <w:sz w:val="20"/>
                <w:szCs w:val="24"/>
                <w:lang w:eastAsia="he-IL"/>
              </w:rPr>
            </w:pPr>
          </w:p>
        </w:tc>
        <w:tc>
          <w:tcPr>
            <w:tcW w:w="4252" w:type="dxa"/>
            <w:vAlign w:val="center"/>
          </w:tcPr>
          <w:p w:rsidR="00CC3CAA" w:rsidRPr="006C63C6" w:rsidRDefault="00CC3CAA" w:rsidP="007E42FA">
            <w:pPr>
              <w:spacing w:before="120" w:after="120" w:line="360" w:lineRule="auto"/>
              <w:jc w:val="center"/>
              <w:rPr>
                <w:rFonts w:ascii="Times New Roman" w:hAnsi="Times New Roman" w:cs="David"/>
                <w:sz w:val="20"/>
                <w:szCs w:val="24"/>
                <w:lang w:eastAsia="he-IL"/>
              </w:rPr>
            </w:pPr>
          </w:p>
        </w:tc>
      </w:tr>
      <w:tr w:rsidR="00CC3CAA" w:rsidRPr="006C63C6" w:rsidTr="007E42FA">
        <w:trPr>
          <w:trHeight w:val="297"/>
        </w:trPr>
        <w:tc>
          <w:tcPr>
            <w:tcW w:w="2554" w:type="dxa"/>
            <w:vAlign w:val="center"/>
          </w:tcPr>
          <w:p w:rsidR="00CC3CAA" w:rsidRPr="006C63C6" w:rsidRDefault="00CC3CAA" w:rsidP="007E42FA">
            <w:pPr>
              <w:spacing w:before="120" w:after="120" w:line="360" w:lineRule="auto"/>
              <w:jc w:val="center"/>
              <w:rPr>
                <w:rFonts w:ascii="Times New Roman" w:hAnsi="Times New Roman" w:cs="David"/>
                <w:sz w:val="20"/>
                <w:szCs w:val="24"/>
                <w:lang w:eastAsia="he-IL"/>
              </w:rPr>
            </w:pPr>
          </w:p>
        </w:tc>
        <w:tc>
          <w:tcPr>
            <w:tcW w:w="2010" w:type="dxa"/>
            <w:vAlign w:val="center"/>
          </w:tcPr>
          <w:p w:rsidR="00CC3CAA" w:rsidRPr="006C63C6" w:rsidRDefault="00CC3CAA" w:rsidP="007E42FA">
            <w:pPr>
              <w:spacing w:before="120" w:after="120" w:line="360" w:lineRule="auto"/>
              <w:jc w:val="center"/>
              <w:rPr>
                <w:rFonts w:ascii="Times New Roman" w:hAnsi="Times New Roman" w:cs="David"/>
                <w:sz w:val="20"/>
                <w:szCs w:val="24"/>
                <w:lang w:eastAsia="he-IL"/>
              </w:rPr>
            </w:pPr>
          </w:p>
        </w:tc>
        <w:tc>
          <w:tcPr>
            <w:tcW w:w="4252" w:type="dxa"/>
            <w:vAlign w:val="center"/>
          </w:tcPr>
          <w:p w:rsidR="00CC3CAA" w:rsidRPr="006C63C6" w:rsidRDefault="00CC3CAA" w:rsidP="007E42FA">
            <w:pPr>
              <w:spacing w:before="120" w:after="120" w:line="360" w:lineRule="auto"/>
              <w:jc w:val="center"/>
              <w:rPr>
                <w:rFonts w:ascii="Times New Roman" w:hAnsi="Times New Roman" w:cs="David"/>
                <w:sz w:val="20"/>
                <w:szCs w:val="24"/>
                <w:lang w:eastAsia="he-IL"/>
              </w:rPr>
            </w:pPr>
          </w:p>
        </w:tc>
      </w:tr>
      <w:tr w:rsidR="00CC3CAA" w:rsidRPr="006C63C6" w:rsidTr="007E42FA">
        <w:trPr>
          <w:trHeight w:val="297"/>
        </w:trPr>
        <w:tc>
          <w:tcPr>
            <w:tcW w:w="2554" w:type="dxa"/>
            <w:vAlign w:val="center"/>
          </w:tcPr>
          <w:p w:rsidR="00CC3CAA" w:rsidRPr="006C63C6" w:rsidRDefault="00CC3CAA" w:rsidP="007E42FA">
            <w:pPr>
              <w:spacing w:before="120" w:after="120" w:line="360" w:lineRule="auto"/>
              <w:jc w:val="center"/>
              <w:rPr>
                <w:rFonts w:ascii="Times New Roman" w:hAnsi="Times New Roman" w:cs="David"/>
                <w:sz w:val="20"/>
                <w:szCs w:val="24"/>
                <w:lang w:eastAsia="he-IL"/>
              </w:rPr>
            </w:pPr>
          </w:p>
        </w:tc>
        <w:tc>
          <w:tcPr>
            <w:tcW w:w="2010" w:type="dxa"/>
            <w:vAlign w:val="center"/>
          </w:tcPr>
          <w:p w:rsidR="00CC3CAA" w:rsidRPr="006C63C6" w:rsidRDefault="00CC3CAA" w:rsidP="007E42FA">
            <w:pPr>
              <w:spacing w:before="120" w:after="120" w:line="360" w:lineRule="auto"/>
              <w:jc w:val="center"/>
              <w:rPr>
                <w:rFonts w:ascii="Times New Roman" w:hAnsi="Times New Roman" w:cs="David"/>
                <w:sz w:val="20"/>
                <w:szCs w:val="24"/>
                <w:lang w:eastAsia="he-IL"/>
              </w:rPr>
            </w:pPr>
          </w:p>
        </w:tc>
        <w:tc>
          <w:tcPr>
            <w:tcW w:w="4252" w:type="dxa"/>
            <w:vAlign w:val="center"/>
          </w:tcPr>
          <w:p w:rsidR="00CC3CAA" w:rsidRPr="006C63C6" w:rsidRDefault="00CC3CAA" w:rsidP="007E42FA">
            <w:pPr>
              <w:spacing w:before="120" w:after="120" w:line="360" w:lineRule="auto"/>
              <w:jc w:val="center"/>
              <w:rPr>
                <w:rFonts w:ascii="Times New Roman" w:hAnsi="Times New Roman" w:cs="David"/>
                <w:sz w:val="20"/>
                <w:szCs w:val="24"/>
                <w:lang w:eastAsia="he-IL"/>
              </w:rPr>
            </w:pPr>
          </w:p>
        </w:tc>
      </w:tr>
    </w:tbl>
    <w:p w:rsidR="00132C1D" w:rsidRDefault="00132C1D" w:rsidP="007E42FA">
      <w:pPr>
        <w:spacing w:before="120" w:after="240" w:line="360" w:lineRule="auto"/>
        <w:outlineLvl w:val="1"/>
        <w:rPr>
          <w:rFonts w:ascii="Times New Roman" w:hAnsi="Times New Roman" w:cs="David"/>
          <w:sz w:val="20"/>
          <w:szCs w:val="24"/>
          <w:rtl/>
          <w:lang w:eastAsia="he-IL"/>
        </w:rPr>
      </w:pPr>
      <w:r w:rsidRPr="006C63C6">
        <w:rPr>
          <w:rFonts w:ascii="Times New Roman" w:hAnsi="Times New Roman" w:cs="David"/>
          <w:b/>
          <w:bCs/>
          <w:sz w:val="20"/>
          <w:szCs w:val="24"/>
          <w:u w:val="single"/>
          <w:rtl/>
          <w:lang w:eastAsia="he-IL"/>
        </w:rPr>
        <w:t>מורשי החתימה בשם המציע ותפקידם אצל המציע</w:t>
      </w:r>
      <w:r w:rsidRPr="006C63C6">
        <w:rPr>
          <w:rFonts w:ascii="Times New Roman" w:hAnsi="Times New Roman" w:cs="David"/>
          <w:sz w:val="20"/>
          <w:szCs w:val="24"/>
          <w:rtl/>
          <w:lang w:eastAsia="he-IL"/>
        </w:rPr>
        <w:t>:</w:t>
      </w:r>
    </w:p>
    <w:p w:rsidR="00132C1D" w:rsidRDefault="00132C1D" w:rsidP="00132C1D">
      <w:pPr>
        <w:spacing w:before="120" w:after="120" w:line="240" w:lineRule="auto"/>
        <w:outlineLvl w:val="1"/>
        <w:rPr>
          <w:rFonts w:ascii="Times New Roman" w:hAnsi="Times New Roman" w:cs="David"/>
          <w:sz w:val="20"/>
          <w:szCs w:val="24"/>
          <w:rtl/>
          <w:lang w:eastAsia="he-IL"/>
        </w:rPr>
      </w:pPr>
    </w:p>
    <w:p w:rsidR="00CC3CAA" w:rsidRDefault="00CC3CAA" w:rsidP="00132C1D">
      <w:pPr>
        <w:spacing w:before="120" w:after="120" w:line="240" w:lineRule="auto"/>
        <w:outlineLvl w:val="1"/>
        <w:rPr>
          <w:rFonts w:ascii="Times New Roman" w:hAnsi="Times New Roman" w:cs="David"/>
          <w:sz w:val="20"/>
          <w:szCs w:val="24"/>
          <w:rtl/>
          <w:lang w:eastAsia="he-IL"/>
        </w:rPr>
      </w:pPr>
    </w:p>
    <w:p w:rsidR="003B4B27" w:rsidRPr="008962D9" w:rsidRDefault="003B4B27" w:rsidP="00BB5C78">
      <w:pPr>
        <w:shd w:val="clear" w:color="auto" w:fill="BFBFBF"/>
        <w:ind w:left="-144" w:right="-993" w:hanging="283"/>
        <w:jc w:val="center"/>
        <w:outlineLvl w:val="0"/>
        <w:rPr>
          <w:rFonts w:ascii="David" w:hAnsi="David" w:cs="David"/>
          <w:b/>
          <w:bCs/>
          <w:sz w:val="60"/>
          <w:szCs w:val="60"/>
          <w:u w:val="single"/>
          <w:rtl/>
          <w:lang w:eastAsia="he-IL"/>
        </w:rPr>
      </w:pPr>
      <w:r w:rsidRPr="008962D9">
        <w:rPr>
          <w:rFonts w:ascii="David" w:hAnsi="David" w:cs="David"/>
          <w:b/>
          <w:bCs/>
          <w:sz w:val="60"/>
          <w:szCs w:val="60"/>
          <w:u w:val="single"/>
          <w:rtl/>
          <w:lang w:eastAsia="he-IL"/>
        </w:rPr>
        <w:lastRenderedPageBreak/>
        <w:t xml:space="preserve">נספח </w:t>
      </w:r>
      <w:r w:rsidR="00BB5C78">
        <w:rPr>
          <w:rFonts w:ascii="David" w:hAnsi="David" w:cs="David" w:hint="cs"/>
          <w:b/>
          <w:bCs/>
          <w:sz w:val="60"/>
          <w:szCs w:val="60"/>
          <w:u w:val="single"/>
          <w:rtl/>
          <w:lang w:eastAsia="he-IL"/>
        </w:rPr>
        <w:t>ג1</w:t>
      </w:r>
      <w:r w:rsidRPr="008962D9">
        <w:rPr>
          <w:rFonts w:ascii="David" w:hAnsi="David" w:cs="David"/>
          <w:b/>
          <w:bCs/>
          <w:sz w:val="60"/>
          <w:szCs w:val="60"/>
          <w:u w:val="single"/>
          <w:rtl/>
          <w:lang w:eastAsia="he-IL"/>
        </w:rPr>
        <w:t xml:space="preserve"> </w:t>
      </w:r>
      <w:r>
        <w:rPr>
          <w:rFonts w:ascii="David" w:hAnsi="David" w:cs="David" w:hint="cs"/>
          <w:b/>
          <w:bCs/>
          <w:sz w:val="60"/>
          <w:szCs w:val="60"/>
          <w:u w:val="single"/>
          <w:rtl/>
          <w:lang w:eastAsia="he-IL"/>
        </w:rPr>
        <w:t>-</w:t>
      </w:r>
      <w:r w:rsidRPr="008962D9">
        <w:rPr>
          <w:rFonts w:ascii="David" w:hAnsi="David" w:cs="David" w:hint="cs"/>
          <w:b/>
          <w:bCs/>
          <w:sz w:val="60"/>
          <w:szCs w:val="60"/>
          <w:u w:val="single"/>
          <w:rtl/>
          <w:lang w:eastAsia="he-IL"/>
        </w:rPr>
        <w:t xml:space="preserve"> </w:t>
      </w:r>
      <w:r w:rsidR="00DE7190">
        <w:rPr>
          <w:rFonts w:ascii="David" w:hAnsi="David" w:cs="David" w:hint="cs"/>
          <w:sz w:val="40"/>
          <w:szCs w:val="40"/>
          <w:u w:val="single"/>
          <w:rtl/>
          <w:lang w:eastAsia="he-IL"/>
        </w:rPr>
        <w:t>תצהיר בדבר ניסיון קודם</w:t>
      </w:r>
    </w:p>
    <w:p w:rsidR="00553F07" w:rsidRPr="002B0D13" w:rsidRDefault="00553F07" w:rsidP="001E3729">
      <w:pPr>
        <w:spacing w:before="240" w:after="240" w:line="360" w:lineRule="auto"/>
        <w:jc w:val="both"/>
        <w:rPr>
          <w:rFonts w:ascii="Arial" w:hAnsi="Arial" w:cs="David"/>
          <w:sz w:val="24"/>
          <w:szCs w:val="24"/>
          <w:rtl/>
        </w:rPr>
      </w:pPr>
      <w:r w:rsidRPr="002B0D13">
        <w:rPr>
          <w:rFonts w:ascii="Arial" w:hAnsi="Arial" w:cs="David"/>
          <w:sz w:val="24"/>
          <w:szCs w:val="24"/>
          <w:rtl/>
        </w:rPr>
        <w:t>אני הח"מ ______</w:t>
      </w:r>
      <w:r w:rsidRPr="002B0D13">
        <w:rPr>
          <w:rFonts w:ascii="Arial" w:hAnsi="Arial" w:cs="David" w:hint="cs"/>
          <w:sz w:val="24"/>
          <w:szCs w:val="24"/>
          <w:rtl/>
        </w:rPr>
        <w:t>__</w:t>
      </w:r>
      <w:r w:rsidRPr="002B0D13">
        <w:rPr>
          <w:rFonts w:ascii="Arial" w:hAnsi="Arial" w:cs="David"/>
          <w:sz w:val="24"/>
          <w:szCs w:val="24"/>
          <w:rtl/>
        </w:rPr>
        <w:t>______ ת.ז ____________</w:t>
      </w:r>
      <w:r w:rsidRPr="002B0D13">
        <w:rPr>
          <w:rFonts w:ascii="Arial" w:hAnsi="Arial" w:cs="David" w:hint="cs"/>
          <w:sz w:val="24"/>
          <w:szCs w:val="24"/>
          <w:rtl/>
        </w:rPr>
        <w:t>__,</w:t>
      </w:r>
      <w:r w:rsidRPr="002B0D13">
        <w:rPr>
          <w:rFonts w:ascii="Arial" w:hAnsi="Arial" w:cs="David"/>
          <w:sz w:val="24"/>
          <w:szCs w:val="24"/>
          <w:rtl/>
        </w:rPr>
        <w:t xml:space="preserve"> לאחר שהוזהרתי כחוק, כי עלי לומר את האמת וכי אהיה צפוי/ה לעונשים הקבועים בחוק אם לא אעשה כן, נותן/ת הצהרתי </w:t>
      </w:r>
      <w:r w:rsidRPr="002B0D13">
        <w:rPr>
          <w:rFonts w:ascii="Arial" w:hAnsi="Arial" w:cs="David" w:hint="cs"/>
          <w:sz w:val="24"/>
          <w:szCs w:val="24"/>
          <w:rtl/>
        </w:rPr>
        <w:t xml:space="preserve">זו </w:t>
      </w:r>
      <w:r w:rsidRPr="002B0D13">
        <w:rPr>
          <w:rFonts w:ascii="Arial" w:hAnsi="Arial" w:cs="David"/>
          <w:sz w:val="24"/>
          <w:szCs w:val="24"/>
          <w:rtl/>
        </w:rPr>
        <w:t>להוכחת עמיד</w:t>
      </w:r>
      <w:r w:rsidRPr="002B0D13">
        <w:rPr>
          <w:rFonts w:ascii="Arial" w:hAnsi="Arial" w:cs="David" w:hint="cs"/>
          <w:sz w:val="24"/>
          <w:szCs w:val="24"/>
          <w:rtl/>
        </w:rPr>
        <w:t xml:space="preserve">ת </w:t>
      </w:r>
      <w:r w:rsidRPr="002B0D13">
        <w:rPr>
          <w:rFonts w:ascii="Arial" w:hAnsi="Arial" w:cs="David"/>
          <w:sz w:val="24"/>
          <w:szCs w:val="24"/>
          <w:rtl/>
        </w:rPr>
        <w:t>______________</w:t>
      </w:r>
      <w:r w:rsidRPr="002B0D13">
        <w:rPr>
          <w:rFonts w:ascii="Arial" w:hAnsi="Arial" w:cs="David" w:hint="cs"/>
          <w:sz w:val="24"/>
          <w:szCs w:val="24"/>
          <w:rtl/>
        </w:rPr>
        <w:t>__</w:t>
      </w:r>
      <w:r w:rsidRPr="002B0D13">
        <w:rPr>
          <w:rFonts w:ascii="Arial" w:hAnsi="Arial" w:cs="David"/>
          <w:sz w:val="24"/>
          <w:szCs w:val="24"/>
          <w:rtl/>
        </w:rPr>
        <w:t xml:space="preserve">_ (להלן: </w:t>
      </w:r>
      <w:r w:rsidRPr="002B0D13">
        <w:rPr>
          <w:rFonts w:ascii="Arial" w:hAnsi="Arial" w:cs="David"/>
          <w:b/>
          <w:bCs/>
          <w:sz w:val="24"/>
          <w:szCs w:val="24"/>
          <w:rtl/>
        </w:rPr>
        <w:t>"המציע"</w:t>
      </w:r>
      <w:r w:rsidRPr="002B0D13">
        <w:rPr>
          <w:rFonts w:ascii="Arial" w:hAnsi="Arial" w:cs="David"/>
          <w:sz w:val="24"/>
          <w:szCs w:val="24"/>
          <w:rtl/>
        </w:rPr>
        <w:t xml:space="preserve">) </w:t>
      </w:r>
      <w:r>
        <w:rPr>
          <w:rFonts w:ascii="Arial" w:hAnsi="Arial" w:cs="David" w:hint="cs"/>
          <w:sz w:val="24"/>
          <w:szCs w:val="24"/>
          <w:rtl/>
        </w:rPr>
        <w:t xml:space="preserve">בקשר </w:t>
      </w:r>
      <w:r w:rsidR="00933A47">
        <w:rPr>
          <w:rFonts w:ascii="Arial" w:hAnsi="Arial" w:cs="David" w:hint="cs"/>
          <w:sz w:val="24"/>
          <w:szCs w:val="24"/>
          <w:rtl/>
        </w:rPr>
        <w:t>ל</w:t>
      </w:r>
      <w:r>
        <w:rPr>
          <w:rFonts w:ascii="Arial" w:hAnsi="Arial" w:cs="David" w:hint="cs"/>
          <w:sz w:val="24"/>
          <w:szCs w:val="24"/>
          <w:rtl/>
        </w:rPr>
        <w:t xml:space="preserve">שמאי </w:t>
      </w:r>
      <w:r w:rsidR="00933A47">
        <w:rPr>
          <w:rFonts w:ascii="Arial" w:hAnsi="Arial" w:cs="David" w:hint="cs"/>
          <w:sz w:val="24"/>
          <w:szCs w:val="24"/>
          <w:rtl/>
        </w:rPr>
        <w:t>מר/גב'</w:t>
      </w:r>
      <w:r>
        <w:rPr>
          <w:rFonts w:ascii="Arial" w:hAnsi="Arial" w:cs="David" w:hint="cs"/>
          <w:sz w:val="24"/>
          <w:szCs w:val="24"/>
          <w:rtl/>
        </w:rPr>
        <w:t>- ______________, ת.ז ________________</w:t>
      </w:r>
      <w:r w:rsidR="00DA25DB">
        <w:rPr>
          <w:rFonts w:ascii="Arial" w:hAnsi="Arial" w:cs="David" w:hint="cs"/>
          <w:sz w:val="24"/>
          <w:szCs w:val="24"/>
          <w:rtl/>
        </w:rPr>
        <w:t xml:space="preserve"> (להלן: "</w:t>
      </w:r>
      <w:r w:rsidR="00DA25DB" w:rsidRPr="00DA25DB">
        <w:rPr>
          <w:rFonts w:ascii="Arial" w:hAnsi="Arial" w:cs="David" w:hint="cs"/>
          <w:b/>
          <w:bCs/>
          <w:sz w:val="24"/>
          <w:szCs w:val="24"/>
          <w:rtl/>
        </w:rPr>
        <w:t>השמאי</w:t>
      </w:r>
      <w:r w:rsidR="00DA25DB">
        <w:rPr>
          <w:rFonts w:ascii="Arial" w:hAnsi="Arial" w:cs="David" w:hint="cs"/>
          <w:sz w:val="24"/>
          <w:szCs w:val="24"/>
          <w:rtl/>
        </w:rPr>
        <w:t>")</w:t>
      </w:r>
      <w:r>
        <w:rPr>
          <w:rFonts w:ascii="Arial" w:hAnsi="Arial" w:cs="David" w:hint="cs"/>
          <w:sz w:val="24"/>
          <w:szCs w:val="24"/>
          <w:rtl/>
        </w:rPr>
        <w:t xml:space="preserve">, </w:t>
      </w:r>
      <w:r w:rsidRPr="002B0D13">
        <w:rPr>
          <w:rFonts w:ascii="Arial" w:hAnsi="Arial" w:cs="David"/>
          <w:sz w:val="24"/>
          <w:szCs w:val="24"/>
          <w:rtl/>
        </w:rPr>
        <w:t xml:space="preserve">בתנאי </w:t>
      </w:r>
      <w:r w:rsidRPr="002B0D13">
        <w:rPr>
          <w:rFonts w:ascii="Arial" w:hAnsi="Arial" w:cs="David" w:hint="cs"/>
          <w:sz w:val="24"/>
          <w:szCs w:val="24"/>
          <w:rtl/>
        </w:rPr>
        <w:t>הסף המפורטים ב</w:t>
      </w:r>
      <w:r w:rsidRPr="002B0D13">
        <w:rPr>
          <w:rFonts w:ascii="Arial" w:hAnsi="Arial" w:cs="David"/>
          <w:sz w:val="24"/>
          <w:szCs w:val="24"/>
          <w:rtl/>
        </w:rPr>
        <w:t xml:space="preserve">מכרז פומבי </w:t>
      </w:r>
      <w:r>
        <w:rPr>
          <w:rFonts w:ascii="Arial" w:hAnsi="Arial" w:cs="David" w:hint="cs"/>
          <w:sz w:val="24"/>
          <w:szCs w:val="24"/>
          <w:rtl/>
        </w:rPr>
        <w:t>06</w:t>
      </w:r>
      <w:r w:rsidRPr="002B0D13">
        <w:rPr>
          <w:rFonts w:ascii="Arial" w:hAnsi="Arial" w:cs="David" w:hint="cs"/>
          <w:sz w:val="24"/>
          <w:szCs w:val="24"/>
          <w:rtl/>
        </w:rPr>
        <w:t>/</w:t>
      </w:r>
      <w:r>
        <w:rPr>
          <w:rFonts w:ascii="Arial" w:hAnsi="Arial" w:cs="David" w:hint="cs"/>
          <w:sz w:val="24"/>
          <w:szCs w:val="24"/>
          <w:rtl/>
        </w:rPr>
        <w:t>24</w:t>
      </w:r>
      <w:r w:rsidRPr="002B0D13">
        <w:rPr>
          <w:rFonts w:ascii="Arial" w:hAnsi="Arial" w:cs="David" w:hint="cs"/>
          <w:sz w:val="24"/>
          <w:szCs w:val="24"/>
          <w:rtl/>
        </w:rPr>
        <w:t xml:space="preserve"> שפורסם על-ידי עיריית עפולה למתן </w:t>
      </w:r>
      <w:r>
        <w:rPr>
          <w:rFonts w:ascii="Arial" w:hAnsi="Arial" w:cs="David" w:hint="cs"/>
          <w:sz w:val="24"/>
          <w:szCs w:val="24"/>
          <w:rtl/>
        </w:rPr>
        <w:t>שירותי שמאות</w:t>
      </w:r>
      <w:r w:rsidRPr="002B0D13">
        <w:rPr>
          <w:rFonts w:ascii="Arial" w:hAnsi="Arial" w:cs="David" w:hint="cs"/>
          <w:sz w:val="24"/>
          <w:szCs w:val="24"/>
          <w:rtl/>
        </w:rPr>
        <w:t xml:space="preserve">  (להלן: "</w:t>
      </w:r>
      <w:r w:rsidRPr="002B0D13">
        <w:rPr>
          <w:rFonts w:ascii="Arial" w:hAnsi="Arial" w:cs="David" w:hint="cs"/>
          <w:b/>
          <w:bCs/>
          <w:sz w:val="24"/>
          <w:szCs w:val="24"/>
          <w:rtl/>
        </w:rPr>
        <w:t>המכרז</w:t>
      </w:r>
      <w:r w:rsidRPr="002B0D13">
        <w:rPr>
          <w:rFonts w:ascii="Arial" w:hAnsi="Arial" w:cs="David" w:hint="cs"/>
          <w:sz w:val="24"/>
          <w:szCs w:val="24"/>
          <w:rtl/>
        </w:rPr>
        <w:t>").</w:t>
      </w:r>
    </w:p>
    <w:p w:rsidR="00553F07" w:rsidRPr="00506C79" w:rsidRDefault="00553F07" w:rsidP="0001013F">
      <w:pPr>
        <w:spacing w:after="160" w:line="360" w:lineRule="auto"/>
        <w:rPr>
          <w:rFonts w:ascii="Arial" w:hAnsi="Arial" w:cs="David"/>
          <w:b/>
          <w:bCs/>
          <w:sz w:val="24"/>
          <w:szCs w:val="24"/>
          <w:u w:val="single"/>
          <w:rtl/>
        </w:rPr>
      </w:pPr>
      <w:r w:rsidRPr="00506C79">
        <w:rPr>
          <w:rFonts w:ascii="Arial" w:hAnsi="Arial" w:cs="David"/>
          <w:b/>
          <w:bCs/>
          <w:sz w:val="24"/>
          <w:szCs w:val="24"/>
          <w:u w:val="single"/>
          <w:rtl/>
        </w:rPr>
        <w:t>הנני מצהיר/ה בזאת, כדלקמן:</w:t>
      </w:r>
    </w:p>
    <w:p w:rsidR="00553F07" w:rsidRDefault="00553F07" w:rsidP="00933A47">
      <w:pPr>
        <w:numPr>
          <w:ilvl w:val="0"/>
          <w:numId w:val="15"/>
        </w:numPr>
        <w:spacing w:after="240" w:line="360" w:lineRule="auto"/>
        <w:ind w:left="426" w:hanging="284"/>
        <w:jc w:val="both"/>
        <w:rPr>
          <w:rFonts w:ascii="Arial" w:hAnsi="Arial" w:cs="David"/>
          <w:sz w:val="24"/>
          <w:szCs w:val="24"/>
        </w:rPr>
      </w:pPr>
      <w:r w:rsidRPr="00506C79">
        <w:rPr>
          <w:rFonts w:ascii="Arial" w:hAnsi="Arial" w:cs="David"/>
          <w:sz w:val="24"/>
          <w:szCs w:val="24"/>
          <w:rtl/>
        </w:rPr>
        <w:t>הנני מכהן/ת בתפקיד __</w:t>
      </w:r>
      <w:r w:rsidRPr="00506C79">
        <w:rPr>
          <w:rFonts w:ascii="Arial" w:hAnsi="Arial" w:cs="David" w:hint="cs"/>
          <w:sz w:val="24"/>
          <w:szCs w:val="24"/>
          <w:rtl/>
        </w:rPr>
        <w:t>________</w:t>
      </w:r>
      <w:r w:rsidRPr="00506C79">
        <w:rPr>
          <w:rFonts w:ascii="Arial" w:hAnsi="Arial" w:cs="David"/>
          <w:sz w:val="24"/>
          <w:szCs w:val="24"/>
          <w:rtl/>
        </w:rPr>
        <w:t>_____ במציע</w:t>
      </w:r>
      <w:r w:rsidRPr="00506C79">
        <w:rPr>
          <w:rFonts w:ascii="Arial" w:hAnsi="Arial" w:cs="David" w:hint="cs"/>
          <w:sz w:val="24"/>
          <w:szCs w:val="24"/>
          <w:rtl/>
        </w:rPr>
        <w:t xml:space="preserve">, ומוסמך </w:t>
      </w:r>
      <w:r>
        <w:rPr>
          <w:rFonts w:ascii="Arial" w:hAnsi="Arial" w:cs="David" w:hint="cs"/>
          <w:sz w:val="24"/>
          <w:szCs w:val="24"/>
          <w:rtl/>
        </w:rPr>
        <w:t>לתת</w:t>
      </w:r>
      <w:r w:rsidRPr="00506C79">
        <w:rPr>
          <w:rFonts w:ascii="Arial" w:hAnsi="Arial" w:cs="David"/>
          <w:sz w:val="24"/>
          <w:szCs w:val="24"/>
          <w:rtl/>
        </w:rPr>
        <w:t xml:space="preserve"> תצהיר זה, בשמו ומטעמו</w:t>
      </w:r>
      <w:r w:rsidRPr="00506C79">
        <w:rPr>
          <w:rFonts w:ascii="Arial" w:hAnsi="Arial" w:cs="David" w:hint="cs"/>
          <w:sz w:val="24"/>
          <w:szCs w:val="24"/>
          <w:rtl/>
        </w:rPr>
        <w:t>.</w:t>
      </w:r>
    </w:p>
    <w:p w:rsidR="00933A47" w:rsidRDefault="00553F07" w:rsidP="00933A47">
      <w:pPr>
        <w:pStyle w:val="2"/>
        <w:numPr>
          <w:ilvl w:val="0"/>
          <w:numId w:val="15"/>
        </w:numPr>
        <w:tabs>
          <w:tab w:val="clear" w:pos="941"/>
          <w:tab w:val="left" w:pos="424"/>
        </w:tabs>
        <w:spacing w:after="240"/>
        <w:ind w:left="426" w:hanging="284"/>
        <w:rPr>
          <w:rFonts w:ascii="David"/>
          <w:sz w:val="24"/>
        </w:rPr>
      </w:pPr>
      <w:r w:rsidRPr="00AE749B">
        <w:rPr>
          <w:rFonts w:ascii="Arial" w:hAnsi="Arial" w:hint="cs"/>
          <w:sz w:val="24"/>
          <w:rtl/>
        </w:rPr>
        <w:t xml:space="preserve">נכון למועד הגשת ההצעה, </w:t>
      </w:r>
      <w:r w:rsidR="00DA25DB">
        <w:rPr>
          <w:rFonts w:ascii="Arial" w:hAnsi="Arial" w:hint="cs"/>
          <w:sz w:val="24"/>
          <w:rtl/>
        </w:rPr>
        <w:t>השמאי</w:t>
      </w:r>
      <w:r>
        <w:rPr>
          <w:rFonts w:ascii="Arial" w:hAnsi="Arial" w:hint="cs"/>
          <w:sz w:val="24"/>
          <w:rtl/>
        </w:rPr>
        <w:t xml:space="preserve"> </w:t>
      </w:r>
      <w:r w:rsidR="00933A47">
        <w:rPr>
          <w:rFonts w:ascii="Arial" w:hAnsi="Arial" w:hint="cs"/>
          <w:sz w:val="24"/>
          <w:rtl/>
        </w:rPr>
        <w:t>הנו שמאי מקרקעין מוסמך,</w:t>
      </w:r>
      <w:r w:rsidR="00933A47" w:rsidRPr="00933A47">
        <w:rPr>
          <w:rFonts w:hint="cs"/>
          <w:sz w:val="24"/>
          <w:rtl/>
        </w:rPr>
        <w:t xml:space="preserve"> </w:t>
      </w:r>
      <w:r w:rsidR="00933A47">
        <w:rPr>
          <w:rFonts w:hint="cs"/>
          <w:sz w:val="24"/>
          <w:rtl/>
        </w:rPr>
        <w:t xml:space="preserve">ובעל רישיון שמאי לפי </w:t>
      </w:r>
      <w:r w:rsidR="00933A47">
        <w:rPr>
          <w:rFonts w:ascii="David" w:hint="cs"/>
          <w:sz w:val="24"/>
          <w:rtl/>
        </w:rPr>
        <w:t xml:space="preserve">חוק שמאי מקרקעין תשס"א-2001, לתקופה של </w:t>
      </w:r>
      <w:r w:rsidR="00933A47" w:rsidRPr="00590468">
        <w:rPr>
          <w:rFonts w:ascii="David" w:hint="cs"/>
          <w:b/>
          <w:bCs/>
          <w:sz w:val="24"/>
          <w:rtl/>
        </w:rPr>
        <w:t>לפחות 10 שנים</w:t>
      </w:r>
      <w:r w:rsidR="00933A47">
        <w:rPr>
          <w:rFonts w:ascii="David" w:hint="cs"/>
          <w:sz w:val="24"/>
          <w:rtl/>
        </w:rPr>
        <w:t xml:space="preserve"> שקדמו למועד להגשת המכרז, לא כולל תקופת התמחות. </w:t>
      </w:r>
    </w:p>
    <w:p w:rsidR="00553F07" w:rsidRDefault="00933A47" w:rsidP="002777D6">
      <w:pPr>
        <w:numPr>
          <w:ilvl w:val="0"/>
          <w:numId w:val="15"/>
        </w:numPr>
        <w:spacing w:after="240" w:line="360" w:lineRule="auto"/>
        <w:ind w:left="426" w:hanging="284"/>
        <w:jc w:val="both"/>
        <w:rPr>
          <w:rFonts w:ascii="David" w:eastAsia="Times New Roman" w:hAnsi="Calibri" w:cs="David"/>
          <w:sz w:val="24"/>
          <w:szCs w:val="24"/>
        </w:rPr>
      </w:pPr>
      <w:r w:rsidRPr="00933A47">
        <w:rPr>
          <w:rFonts w:ascii="David" w:eastAsia="Times New Roman" w:hAnsi="Calibri" w:cs="David" w:hint="cs"/>
          <w:sz w:val="24"/>
          <w:szCs w:val="24"/>
          <w:rtl/>
        </w:rPr>
        <w:t xml:space="preserve">השמאי בעל ניסיון במתן שירותי שמאות של </w:t>
      </w:r>
      <w:r w:rsidRPr="00590468">
        <w:rPr>
          <w:rFonts w:ascii="David" w:eastAsia="Times New Roman" w:hAnsi="Calibri" w:cs="David" w:hint="cs"/>
          <w:b/>
          <w:bCs/>
          <w:sz w:val="24"/>
          <w:szCs w:val="24"/>
          <w:rtl/>
        </w:rPr>
        <w:t>לפחות 5 שנים</w:t>
      </w:r>
      <w:r w:rsidRPr="00933A47">
        <w:rPr>
          <w:rFonts w:ascii="David" w:eastAsia="Times New Roman" w:hAnsi="Calibri" w:cs="David" w:hint="cs"/>
          <w:sz w:val="24"/>
          <w:szCs w:val="24"/>
          <w:rtl/>
        </w:rPr>
        <w:t xml:space="preserve"> במצטבר </w:t>
      </w:r>
      <w:r>
        <w:rPr>
          <w:rFonts w:ascii="David" w:eastAsia="Times New Roman" w:hAnsi="Calibri" w:cs="David" w:hint="cs"/>
          <w:sz w:val="24"/>
          <w:szCs w:val="24"/>
          <w:rtl/>
        </w:rPr>
        <w:t xml:space="preserve">ב- </w:t>
      </w:r>
      <w:r w:rsidRPr="00933A47">
        <w:rPr>
          <w:rFonts w:ascii="David" w:eastAsia="Times New Roman" w:hAnsi="Calibri" w:cs="David" w:hint="cs"/>
          <w:sz w:val="24"/>
          <w:szCs w:val="24"/>
          <w:rtl/>
        </w:rPr>
        <w:t>10 השנים האחרונות (2013-2024), עבור רשות מקומית (</w:t>
      </w:r>
      <w:r w:rsidR="00590468">
        <w:rPr>
          <w:rFonts w:ascii="David" w:eastAsia="Times New Roman" w:hAnsi="Calibri" w:cs="David" w:hint="cs"/>
          <w:sz w:val="24"/>
          <w:szCs w:val="24"/>
          <w:rtl/>
        </w:rPr>
        <w:t>עירייה,</w:t>
      </w:r>
      <w:r w:rsidRPr="00933A47">
        <w:rPr>
          <w:rFonts w:ascii="David" w:eastAsia="Times New Roman" w:hAnsi="Calibri" w:cs="David" w:hint="cs"/>
          <w:sz w:val="24"/>
          <w:szCs w:val="24"/>
          <w:rtl/>
        </w:rPr>
        <w:t xml:space="preserve"> מועצה מקומית, אזורית, </w:t>
      </w:r>
      <w:r w:rsidR="002777D6">
        <w:rPr>
          <w:rFonts w:ascii="David" w:eastAsia="Times New Roman" w:hAnsi="Calibri" w:cs="David" w:hint="cs"/>
          <w:sz w:val="24"/>
          <w:szCs w:val="24"/>
          <w:rtl/>
        </w:rPr>
        <w:t>ועדה מקומית או מרחבית לתכנון ובניה</w:t>
      </w:r>
      <w:r w:rsidRPr="00933A47">
        <w:rPr>
          <w:rFonts w:ascii="David" w:eastAsia="Times New Roman" w:hAnsi="Calibri" w:cs="David" w:hint="cs"/>
          <w:sz w:val="24"/>
          <w:szCs w:val="24"/>
          <w:rtl/>
        </w:rPr>
        <w:t>).</w:t>
      </w:r>
    </w:p>
    <w:p w:rsidR="000635C3" w:rsidRPr="00490EAE" w:rsidRDefault="000635C3" w:rsidP="009C6949">
      <w:pPr>
        <w:numPr>
          <w:ilvl w:val="0"/>
          <w:numId w:val="15"/>
        </w:numPr>
        <w:spacing w:after="240" w:line="360" w:lineRule="auto"/>
        <w:ind w:left="426" w:hanging="284"/>
        <w:jc w:val="both"/>
        <w:rPr>
          <w:rFonts w:ascii="David" w:eastAsia="Times New Roman" w:hAnsi="Calibri" w:cs="David"/>
          <w:sz w:val="24"/>
          <w:szCs w:val="24"/>
          <w:u w:val="single"/>
          <w:rtl/>
        </w:rPr>
      </w:pPr>
      <w:r w:rsidRPr="00490EAE">
        <w:rPr>
          <w:rFonts w:ascii="Arial" w:hAnsi="Arial" w:cs="David" w:hint="cs"/>
          <w:sz w:val="24"/>
          <w:szCs w:val="24"/>
          <w:u w:val="single"/>
          <w:rtl/>
        </w:rPr>
        <w:t xml:space="preserve">נא למלא את הטבלה שלהלן בכתב יד </w:t>
      </w:r>
      <w:r w:rsidR="002777D6">
        <w:rPr>
          <w:rFonts w:ascii="Arial" w:hAnsi="Arial" w:cs="David" w:hint="cs"/>
          <w:sz w:val="24"/>
          <w:szCs w:val="24"/>
          <w:u w:val="single"/>
          <w:rtl/>
        </w:rPr>
        <w:t xml:space="preserve">ברור </w:t>
      </w:r>
      <w:r w:rsidRPr="00490EAE">
        <w:rPr>
          <w:rFonts w:ascii="Arial" w:hAnsi="Arial" w:cs="David" w:hint="cs"/>
          <w:sz w:val="24"/>
          <w:szCs w:val="24"/>
          <w:u w:val="single"/>
          <w:rtl/>
        </w:rPr>
        <w:t xml:space="preserve">קריא, </w:t>
      </w:r>
      <w:r w:rsidRPr="002777D6">
        <w:rPr>
          <w:rFonts w:ascii="Arial" w:hAnsi="Arial" w:cs="David" w:hint="cs"/>
          <w:b/>
          <w:bCs/>
          <w:sz w:val="24"/>
          <w:szCs w:val="24"/>
          <w:u w:val="single"/>
          <w:rtl/>
        </w:rPr>
        <w:t>ולצרף חוות דעת</w:t>
      </w:r>
      <w:r w:rsidRPr="00490EAE">
        <w:rPr>
          <w:rFonts w:ascii="Arial" w:hAnsi="Arial" w:cs="David" w:hint="cs"/>
          <w:sz w:val="24"/>
          <w:szCs w:val="24"/>
          <w:u w:val="single"/>
          <w:rtl/>
        </w:rPr>
        <w:t xml:space="preserve"> </w:t>
      </w:r>
      <w:r w:rsidR="00233E12">
        <w:rPr>
          <w:rFonts w:ascii="Arial" w:hAnsi="Arial" w:cs="David" w:hint="cs"/>
          <w:sz w:val="24"/>
          <w:szCs w:val="24"/>
          <w:u w:val="single"/>
          <w:rtl/>
        </w:rPr>
        <w:t>ב</w:t>
      </w:r>
      <w:r w:rsidR="00490EAE" w:rsidRPr="00490EAE">
        <w:rPr>
          <w:rFonts w:ascii="Arial" w:hAnsi="Arial" w:cs="David" w:hint="cs"/>
          <w:sz w:val="24"/>
          <w:szCs w:val="24"/>
          <w:u w:val="single"/>
          <w:rtl/>
        </w:rPr>
        <w:t xml:space="preserve">נוסח המצ"ב </w:t>
      </w:r>
      <w:r w:rsidR="00490EAE" w:rsidRPr="00490EAE">
        <w:rPr>
          <w:rFonts w:ascii="Arial" w:hAnsi="Arial" w:cs="David" w:hint="cs"/>
          <w:b/>
          <w:bCs/>
          <w:sz w:val="24"/>
          <w:szCs w:val="24"/>
          <w:u w:val="single"/>
          <w:rtl/>
        </w:rPr>
        <w:t xml:space="preserve">כנספח </w:t>
      </w:r>
      <w:r w:rsidR="009C6949">
        <w:rPr>
          <w:rFonts w:ascii="Arial" w:hAnsi="Arial" w:cs="David" w:hint="cs"/>
          <w:b/>
          <w:bCs/>
          <w:sz w:val="24"/>
          <w:szCs w:val="24"/>
          <w:u w:val="single"/>
          <w:rtl/>
        </w:rPr>
        <w:t>ג2'</w:t>
      </w:r>
      <w:r w:rsidR="00490EAE" w:rsidRPr="00490EAE">
        <w:rPr>
          <w:rFonts w:ascii="Arial" w:hAnsi="Arial" w:cs="David" w:hint="cs"/>
          <w:sz w:val="24"/>
          <w:szCs w:val="24"/>
          <w:u w:val="single"/>
          <w:rtl/>
        </w:rPr>
        <w:t xml:space="preserve"> </w:t>
      </w:r>
      <w:r w:rsidRPr="00490EAE">
        <w:rPr>
          <w:rFonts w:ascii="Arial" w:hAnsi="Arial" w:cs="David" w:hint="cs"/>
          <w:sz w:val="24"/>
          <w:szCs w:val="24"/>
          <w:u w:val="single"/>
          <w:rtl/>
        </w:rPr>
        <w:t>של כל רשות</w:t>
      </w:r>
      <w:r w:rsidR="00233E12">
        <w:rPr>
          <w:rFonts w:ascii="Arial" w:hAnsi="Arial" w:cs="David" w:hint="cs"/>
          <w:sz w:val="24"/>
          <w:szCs w:val="24"/>
          <w:u w:val="single"/>
          <w:rtl/>
        </w:rPr>
        <w:t>, שעבורה סיפק השמאי שירותי שמאות</w:t>
      </w:r>
      <w:r w:rsidR="00B0487F" w:rsidRPr="00E463B6">
        <w:rPr>
          <w:rFonts w:ascii="Arial" w:hAnsi="Arial" w:cs="David" w:hint="cs"/>
          <w:sz w:val="24"/>
          <w:szCs w:val="24"/>
          <w:rtl/>
        </w:rPr>
        <w:t>:</w:t>
      </w:r>
    </w:p>
    <w:tbl>
      <w:tblPr>
        <w:tblpPr w:leftFromText="180" w:rightFromText="180" w:vertAnchor="text" w:horzAnchor="margin" w:tblpXSpec="center" w:tblpY="114"/>
        <w:bidiVisual/>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9"/>
        <w:gridCol w:w="2694"/>
        <w:gridCol w:w="3969"/>
      </w:tblGrid>
      <w:tr w:rsidR="00553F07" w:rsidRPr="009E1FA2" w:rsidTr="00233E12">
        <w:tc>
          <w:tcPr>
            <w:tcW w:w="2409" w:type="dxa"/>
            <w:shd w:val="clear" w:color="auto" w:fill="auto"/>
          </w:tcPr>
          <w:p w:rsidR="00553F07" w:rsidRPr="009E1FA2" w:rsidRDefault="00553F07" w:rsidP="00233E12">
            <w:pPr>
              <w:spacing w:after="0" w:line="360" w:lineRule="auto"/>
              <w:jc w:val="center"/>
              <w:rPr>
                <w:rFonts w:ascii="Arial" w:hAnsi="Arial" w:cs="David"/>
                <w:b/>
                <w:bCs/>
                <w:sz w:val="24"/>
                <w:szCs w:val="24"/>
                <w:u w:val="single"/>
                <w:rtl/>
              </w:rPr>
            </w:pPr>
            <w:r>
              <w:rPr>
                <w:rFonts w:ascii="Arial" w:hAnsi="Arial" w:cs="David" w:hint="cs"/>
                <w:b/>
                <w:bCs/>
                <w:sz w:val="24"/>
                <w:szCs w:val="24"/>
                <w:u w:val="single"/>
                <w:rtl/>
              </w:rPr>
              <w:t>שם רשות</w:t>
            </w:r>
          </w:p>
        </w:tc>
        <w:tc>
          <w:tcPr>
            <w:tcW w:w="2694" w:type="dxa"/>
          </w:tcPr>
          <w:p w:rsidR="00553F07" w:rsidRPr="009E1FA2" w:rsidRDefault="00553F07" w:rsidP="00233E12">
            <w:pPr>
              <w:spacing w:after="0" w:line="360" w:lineRule="auto"/>
              <w:jc w:val="center"/>
              <w:rPr>
                <w:rFonts w:ascii="Arial" w:hAnsi="Arial" w:cs="David"/>
                <w:b/>
                <w:bCs/>
                <w:sz w:val="24"/>
                <w:szCs w:val="24"/>
                <w:u w:val="single"/>
                <w:rtl/>
              </w:rPr>
            </w:pPr>
            <w:r>
              <w:rPr>
                <w:rFonts w:ascii="Arial" w:hAnsi="Arial" w:cs="David" w:hint="cs"/>
                <w:b/>
                <w:bCs/>
                <w:sz w:val="24"/>
                <w:szCs w:val="24"/>
                <w:u w:val="single"/>
                <w:rtl/>
              </w:rPr>
              <w:t>מועד מתן השירותים</w:t>
            </w:r>
          </w:p>
        </w:tc>
        <w:tc>
          <w:tcPr>
            <w:tcW w:w="3969" w:type="dxa"/>
          </w:tcPr>
          <w:p w:rsidR="00553F07" w:rsidRPr="009E1FA2" w:rsidRDefault="00553F07" w:rsidP="00233E12">
            <w:pPr>
              <w:spacing w:after="0" w:line="360" w:lineRule="auto"/>
              <w:jc w:val="center"/>
              <w:rPr>
                <w:rFonts w:ascii="Arial" w:hAnsi="Arial" w:cs="David"/>
                <w:b/>
                <w:bCs/>
                <w:sz w:val="24"/>
                <w:szCs w:val="24"/>
                <w:u w:val="single"/>
                <w:rtl/>
              </w:rPr>
            </w:pPr>
            <w:r w:rsidRPr="009E1FA2">
              <w:rPr>
                <w:rFonts w:ascii="Arial" w:hAnsi="Arial" w:cs="David" w:hint="cs"/>
                <w:b/>
                <w:bCs/>
                <w:sz w:val="24"/>
                <w:szCs w:val="24"/>
                <w:u w:val="single"/>
                <w:rtl/>
              </w:rPr>
              <w:t>פירוט השירותים</w:t>
            </w:r>
          </w:p>
        </w:tc>
      </w:tr>
      <w:tr w:rsidR="00553F07" w:rsidRPr="009E1FA2" w:rsidTr="00233E12">
        <w:tc>
          <w:tcPr>
            <w:tcW w:w="2409" w:type="dxa"/>
            <w:shd w:val="clear" w:color="auto" w:fill="auto"/>
          </w:tcPr>
          <w:p w:rsidR="00553F07" w:rsidRPr="009E1FA2" w:rsidRDefault="00553F07" w:rsidP="00D05D39">
            <w:pPr>
              <w:spacing w:after="0" w:line="360" w:lineRule="auto"/>
              <w:ind w:left="-159"/>
              <w:jc w:val="both"/>
              <w:rPr>
                <w:rFonts w:ascii="Arial" w:hAnsi="Arial" w:cs="David"/>
                <w:b/>
                <w:bCs/>
                <w:sz w:val="24"/>
                <w:szCs w:val="24"/>
                <w:u w:val="single"/>
                <w:rtl/>
              </w:rPr>
            </w:pPr>
          </w:p>
        </w:tc>
        <w:tc>
          <w:tcPr>
            <w:tcW w:w="2694" w:type="dxa"/>
          </w:tcPr>
          <w:p w:rsidR="00553F07" w:rsidRPr="009E1FA2" w:rsidRDefault="00553F07" w:rsidP="00D05D39">
            <w:pPr>
              <w:spacing w:after="0" w:line="360" w:lineRule="auto"/>
              <w:ind w:left="-159"/>
              <w:jc w:val="both"/>
              <w:rPr>
                <w:rFonts w:ascii="Arial" w:hAnsi="Arial" w:cs="David"/>
                <w:b/>
                <w:bCs/>
                <w:sz w:val="24"/>
                <w:szCs w:val="24"/>
                <w:u w:val="single"/>
                <w:rtl/>
              </w:rPr>
            </w:pPr>
          </w:p>
        </w:tc>
        <w:tc>
          <w:tcPr>
            <w:tcW w:w="3969" w:type="dxa"/>
          </w:tcPr>
          <w:p w:rsidR="00553F07" w:rsidRPr="009E1FA2" w:rsidRDefault="00553F07" w:rsidP="00D05D39">
            <w:pPr>
              <w:spacing w:after="0" w:line="360" w:lineRule="auto"/>
              <w:ind w:left="-159"/>
              <w:jc w:val="both"/>
              <w:rPr>
                <w:rFonts w:ascii="Arial" w:hAnsi="Arial" w:cs="David"/>
                <w:b/>
                <w:bCs/>
                <w:sz w:val="24"/>
                <w:szCs w:val="24"/>
                <w:u w:val="single"/>
                <w:rtl/>
              </w:rPr>
            </w:pPr>
          </w:p>
          <w:p w:rsidR="00553F07" w:rsidRPr="009E1FA2" w:rsidRDefault="00553F07" w:rsidP="00D05D39">
            <w:pPr>
              <w:spacing w:after="0" w:line="360" w:lineRule="auto"/>
              <w:ind w:left="-159"/>
              <w:jc w:val="both"/>
              <w:rPr>
                <w:rFonts w:ascii="Arial" w:hAnsi="Arial" w:cs="David"/>
                <w:b/>
                <w:bCs/>
                <w:sz w:val="24"/>
                <w:szCs w:val="24"/>
                <w:u w:val="single"/>
                <w:rtl/>
              </w:rPr>
            </w:pPr>
          </w:p>
        </w:tc>
      </w:tr>
      <w:tr w:rsidR="00553F07" w:rsidRPr="009E1FA2" w:rsidTr="00233E12">
        <w:tc>
          <w:tcPr>
            <w:tcW w:w="2409" w:type="dxa"/>
            <w:shd w:val="clear" w:color="auto" w:fill="auto"/>
          </w:tcPr>
          <w:p w:rsidR="00553F07" w:rsidRPr="009E1FA2" w:rsidRDefault="00553F07" w:rsidP="00D05D39">
            <w:pPr>
              <w:spacing w:after="0" w:line="360" w:lineRule="auto"/>
              <w:ind w:left="-159"/>
              <w:jc w:val="both"/>
              <w:rPr>
                <w:rFonts w:ascii="Arial" w:hAnsi="Arial" w:cs="David"/>
                <w:b/>
                <w:bCs/>
                <w:sz w:val="24"/>
                <w:szCs w:val="24"/>
                <w:u w:val="single"/>
                <w:rtl/>
              </w:rPr>
            </w:pPr>
          </w:p>
        </w:tc>
        <w:tc>
          <w:tcPr>
            <w:tcW w:w="2694" w:type="dxa"/>
          </w:tcPr>
          <w:p w:rsidR="00553F07" w:rsidRPr="009E1FA2" w:rsidRDefault="00553F07" w:rsidP="00D05D39">
            <w:pPr>
              <w:spacing w:after="0" w:line="360" w:lineRule="auto"/>
              <w:ind w:left="-159"/>
              <w:jc w:val="both"/>
              <w:rPr>
                <w:rFonts w:ascii="Arial" w:hAnsi="Arial" w:cs="David"/>
                <w:b/>
                <w:bCs/>
                <w:sz w:val="24"/>
                <w:szCs w:val="24"/>
                <w:u w:val="single"/>
                <w:rtl/>
              </w:rPr>
            </w:pPr>
          </w:p>
        </w:tc>
        <w:tc>
          <w:tcPr>
            <w:tcW w:w="3969" w:type="dxa"/>
          </w:tcPr>
          <w:p w:rsidR="00553F07" w:rsidRPr="009E1FA2" w:rsidRDefault="00553F07" w:rsidP="00D05D39">
            <w:pPr>
              <w:spacing w:after="0" w:line="360" w:lineRule="auto"/>
              <w:ind w:left="-159"/>
              <w:jc w:val="both"/>
              <w:rPr>
                <w:rFonts w:ascii="Arial" w:hAnsi="Arial" w:cs="David"/>
                <w:b/>
                <w:bCs/>
                <w:sz w:val="24"/>
                <w:szCs w:val="24"/>
                <w:u w:val="single"/>
                <w:rtl/>
              </w:rPr>
            </w:pPr>
          </w:p>
          <w:p w:rsidR="00553F07" w:rsidRPr="009E1FA2" w:rsidRDefault="00553F07" w:rsidP="00D05D39">
            <w:pPr>
              <w:spacing w:after="0" w:line="360" w:lineRule="auto"/>
              <w:ind w:left="-159"/>
              <w:jc w:val="both"/>
              <w:rPr>
                <w:rFonts w:ascii="Arial" w:hAnsi="Arial" w:cs="David"/>
                <w:b/>
                <w:bCs/>
                <w:sz w:val="24"/>
                <w:szCs w:val="24"/>
                <w:u w:val="single"/>
                <w:rtl/>
              </w:rPr>
            </w:pPr>
          </w:p>
        </w:tc>
      </w:tr>
      <w:tr w:rsidR="00553F07" w:rsidRPr="009E1FA2" w:rsidTr="00233E12">
        <w:tc>
          <w:tcPr>
            <w:tcW w:w="2409" w:type="dxa"/>
            <w:shd w:val="clear" w:color="auto" w:fill="auto"/>
          </w:tcPr>
          <w:p w:rsidR="00553F07" w:rsidRPr="009E1FA2" w:rsidRDefault="00553F07" w:rsidP="00D05D39">
            <w:pPr>
              <w:spacing w:after="0" w:line="360" w:lineRule="auto"/>
              <w:ind w:left="-159"/>
              <w:jc w:val="both"/>
              <w:rPr>
                <w:rFonts w:ascii="Arial" w:hAnsi="Arial" w:cs="David"/>
                <w:b/>
                <w:bCs/>
                <w:sz w:val="24"/>
                <w:szCs w:val="24"/>
                <w:u w:val="single"/>
                <w:rtl/>
              </w:rPr>
            </w:pPr>
          </w:p>
        </w:tc>
        <w:tc>
          <w:tcPr>
            <w:tcW w:w="2694" w:type="dxa"/>
          </w:tcPr>
          <w:p w:rsidR="00553F07" w:rsidRPr="009E1FA2" w:rsidRDefault="00553F07" w:rsidP="00D05D39">
            <w:pPr>
              <w:spacing w:after="0" w:line="360" w:lineRule="auto"/>
              <w:ind w:left="-159"/>
              <w:jc w:val="both"/>
              <w:rPr>
                <w:rFonts w:ascii="Arial" w:hAnsi="Arial" w:cs="David"/>
                <w:b/>
                <w:bCs/>
                <w:sz w:val="24"/>
                <w:szCs w:val="24"/>
                <w:u w:val="single"/>
                <w:rtl/>
              </w:rPr>
            </w:pPr>
          </w:p>
        </w:tc>
        <w:tc>
          <w:tcPr>
            <w:tcW w:w="3969" w:type="dxa"/>
          </w:tcPr>
          <w:p w:rsidR="00553F07" w:rsidRPr="009E1FA2" w:rsidRDefault="00553F07" w:rsidP="00D05D39">
            <w:pPr>
              <w:spacing w:after="0" w:line="360" w:lineRule="auto"/>
              <w:ind w:left="-159"/>
              <w:jc w:val="both"/>
              <w:rPr>
                <w:rFonts w:ascii="Arial" w:hAnsi="Arial" w:cs="David"/>
                <w:b/>
                <w:bCs/>
                <w:sz w:val="24"/>
                <w:szCs w:val="24"/>
                <w:u w:val="single"/>
                <w:rtl/>
              </w:rPr>
            </w:pPr>
          </w:p>
          <w:p w:rsidR="00553F07" w:rsidRPr="009E1FA2" w:rsidRDefault="00553F07" w:rsidP="00D05D39">
            <w:pPr>
              <w:spacing w:after="0" w:line="360" w:lineRule="auto"/>
              <w:ind w:left="-159"/>
              <w:jc w:val="both"/>
              <w:rPr>
                <w:rFonts w:ascii="Arial" w:hAnsi="Arial" w:cs="David"/>
                <w:b/>
                <w:bCs/>
                <w:sz w:val="24"/>
                <w:szCs w:val="24"/>
                <w:u w:val="single"/>
                <w:rtl/>
              </w:rPr>
            </w:pPr>
          </w:p>
        </w:tc>
      </w:tr>
      <w:tr w:rsidR="00553F07" w:rsidRPr="009E1FA2" w:rsidTr="00233E12">
        <w:tc>
          <w:tcPr>
            <w:tcW w:w="2409" w:type="dxa"/>
            <w:shd w:val="clear" w:color="auto" w:fill="auto"/>
          </w:tcPr>
          <w:p w:rsidR="00553F07" w:rsidRPr="009E1FA2" w:rsidRDefault="00553F07" w:rsidP="00D05D39">
            <w:pPr>
              <w:spacing w:after="0" w:line="360" w:lineRule="auto"/>
              <w:ind w:left="-159"/>
              <w:jc w:val="both"/>
              <w:rPr>
                <w:rFonts w:ascii="Arial" w:hAnsi="Arial" w:cs="David"/>
                <w:b/>
                <w:bCs/>
                <w:sz w:val="24"/>
                <w:szCs w:val="24"/>
                <w:u w:val="single"/>
                <w:rtl/>
              </w:rPr>
            </w:pPr>
          </w:p>
        </w:tc>
        <w:tc>
          <w:tcPr>
            <w:tcW w:w="2694" w:type="dxa"/>
          </w:tcPr>
          <w:p w:rsidR="00553F07" w:rsidRPr="009E1FA2" w:rsidRDefault="00553F07" w:rsidP="00D05D39">
            <w:pPr>
              <w:spacing w:after="0" w:line="360" w:lineRule="auto"/>
              <w:ind w:left="-159"/>
              <w:jc w:val="both"/>
              <w:rPr>
                <w:rFonts w:ascii="Arial" w:hAnsi="Arial" w:cs="David"/>
                <w:b/>
                <w:bCs/>
                <w:sz w:val="24"/>
                <w:szCs w:val="24"/>
                <w:u w:val="single"/>
                <w:rtl/>
              </w:rPr>
            </w:pPr>
          </w:p>
        </w:tc>
        <w:tc>
          <w:tcPr>
            <w:tcW w:w="3969" w:type="dxa"/>
          </w:tcPr>
          <w:p w:rsidR="00553F07" w:rsidRPr="009E1FA2" w:rsidRDefault="00553F07" w:rsidP="00D05D39">
            <w:pPr>
              <w:spacing w:after="0" w:line="360" w:lineRule="auto"/>
              <w:ind w:left="-159"/>
              <w:jc w:val="both"/>
              <w:rPr>
                <w:rFonts w:ascii="Arial" w:hAnsi="Arial" w:cs="David"/>
                <w:b/>
                <w:bCs/>
                <w:sz w:val="24"/>
                <w:szCs w:val="24"/>
                <w:u w:val="single"/>
                <w:rtl/>
              </w:rPr>
            </w:pPr>
          </w:p>
          <w:p w:rsidR="00553F07" w:rsidRPr="009E1FA2" w:rsidRDefault="00553F07" w:rsidP="00D05D39">
            <w:pPr>
              <w:spacing w:after="0" w:line="360" w:lineRule="auto"/>
              <w:ind w:left="-159"/>
              <w:jc w:val="both"/>
              <w:rPr>
                <w:rFonts w:ascii="Arial" w:hAnsi="Arial" w:cs="David"/>
                <w:b/>
                <w:bCs/>
                <w:sz w:val="24"/>
                <w:szCs w:val="24"/>
                <w:u w:val="single"/>
                <w:rtl/>
              </w:rPr>
            </w:pPr>
          </w:p>
        </w:tc>
      </w:tr>
      <w:tr w:rsidR="00553F07" w:rsidRPr="009E1FA2" w:rsidTr="00233E12">
        <w:tc>
          <w:tcPr>
            <w:tcW w:w="2409" w:type="dxa"/>
            <w:shd w:val="clear" w:color="auto" w:fill="auto"/>
          </w:tcPr>
          <w:p w:rsidR="00553F07" w:rsidRPr="009E1FA2" w:rsidRDefault="00553F07" w:rsidP="00D05D39">
            <w:pPr>
              <w:spacing w:after="0" w:line="360" w:lineRule="auto"/>
              <w:ind w:left="-159"/>
              <w:jc w:val="both"/>
              <w:rPr>
                <w:rFonts w:ascii="Arial" w:hAnsi="Arial" w:cs="David"/>
                <w:b/>
                <w:bCs/>
                <w:sz w:val="24"/>
                <w:szCs w:val="24"/>
                <w:u w:val="single"/>
                <w:rtl/>
              </w:rPr>
            </w:pPr>
          </w:p>
        </w:tc>
        <w:tc>
          <w:tcPr>
            <w:tcW w:w="2694" w:type="dxa"/>
          </w:tcPr>
          <w:p w:rsidR="00553F07" w:rsidRDefault="00553F07" w:rsidP="00D05D39">
            <w:pPr>
              <w:spacing w:after="0" w:line="360" w:lineRule="auto"/>
              <w:ind w:left="-159"/>
              <w:jc w:val="both"/>
              <w:rPr>
                <w:rFonts w:ascii="Arial" w:hAnsi="Arial" w:cs="David"/>
                <w:b/>
                <w:bCs/>
                <w:sz w:val="24"/>
                <w:szCs w:val="24"/>
                <w:u w:val="single"/>
                <w:rtl/>
              </w:rPr>
            </w:pPr>
          </w:p>
          <w:p w:rsidR="00553F07" w:rsidRPr="009E1FA2" w:rsidRDefault="00553F07" w:rsidP="00D05D39">
            <w:pPr>
              <w:spacing w:after="0" w:line="360" w:lineRule="auto"/>
              <w:ind w:left="-159"/>
              <w:jc w:val="both"/>
              <w:rPr>
                <w:rFonts w:ascii="Arial" w:hAnsi="Arial" w:cs="David"/>
                <w:b/>
                <w:bCs/>
                <w:sz w:val="24"/>
                <w:szCs w:val="24"/>
                <w:u w:val="single"/>
                <w:rtl/>
              </w:rPr>
            </w:pPr>
          </w:p>
        </w:tc>
        <w:tc>
          <w:tcPr>
            <w:tcW w:w="3969" w:type="dxa"/>
          </w:tcPr>
          <w:p w:rsidR="00553F07" w:rsidRPr="009E1FA2" w:rsidRDefault="00553F07" w:rsidP="00D05D39">
            <w:pPr>
              <w:spacing w:after="0" w:line="360" w:lineRule="auto"/>
              <w:ind w:left="-159"/>
              <w:jc w:val="both"/>
              <w:rPr>
                <w:rFonts w:ascii="Arial" w:hAnsi="Arial" w:cs="David"/>
                <w:b/>
                <w:bCs/>
                <w:sz w:val="24"/>
                <w:szCs w:val="24"/>
                <w:u w:val="single"/>
                <w:rtl/>
              </w:rPr>
            </w:pPr>
          </w:p>
        </w:tc>
      </w:tr>
    </w:tbl>
    <w:p w:rsidR="00553F07" w:rsidRDefault="00553F07" w:rsidP="009F5B84">
      <w:pPr>
        <w:spacing w:after="0" w:line="360" w:lineRule="auto"/>
        <w:jc w:val="both"/>
        <w:rPr>
          <w:rFonts w:ascii="Arial" w:hAnsi="Arial" w:cs="David"/>
          <w:b/>
          <w:bCs/>
          <w:sz w:val="24"/>
          <w:szCs w:val="24"/>
          <w:u w:val="single"/>
          <w:rtl/>
        </w:rPr>
      </w:pPr>
    </w:p>
    <w:p w:rsidR="00553F07" w:rsidRPr="000B25B4" w:rsidRDefault="00553F07" w:rsidP="00553F07">
      <w:pPr>
        <w:widowControl w:val="0"/>
        <w:tabs>
          <w:tab w:val="left" w:pos="423"/>
        </w:tabs>
        <w:spacing w:after="0" w:line="240" w:lineRule="auto"/>
        <w:rPr>
          <w:rFonts w:ascii="Arial" w:hAnsi="Arial" w:cs="David"/>
          <w:sz w:val="24"/>
          <w:szCs w:val="24"/>
          <w:rtl/>
        </w:rPr>
      </w:pPr>
      <w:r w:rsidRPr="000B25B4">
        <w:rPr>
          <w:rFonts w:ascii="Arial" w:hAnsi="Arial" w:cs="David" w:hint="cs"/>
          <w:sz w:val="24"/>
          <w:szCs w:val="24"/>
          <w:rtl/>
        </w:rPr>
        <w:t xml:space="preserve">הנני מצהיר כי תוכן תצהירי </w:t>
      </w:r>
      <w:r>
        <w:rPr>
          <w:rFonts w:ascii="Arial" w:hAnsi="Arial" w:cs="David" w:hint="cs"/>
          <w:sz w:val="24"/>
          <w:szCs w:val="24"/>
          <w:rtl/>
        </w:rPr>
        <w:t xml:space="preserve">לעיל </w:t>
      </w:r>
      <w:r w:rsidRPr="000B25B4">
        <w:rPr>
          <w:rFonts w:ascii="Arial" w:hAnsi="Arial" w:cs="David" w:hint="cs"/>
          <w:sz w:val="24"/>
          <w:szCs w:val="24"/>
          <w:rtl/>
        </w:rPr>
        <w:t xml:space="preserve">הוא אמת. </w:t>
      </w:r>
    </w:p>
    <w:p w:rsidR="00553F07" w:rsidRPr="001048A2" w:rsidRDefault="00553F07" w:rsidP="0001013F">
      <w:pPr>
        <w:widowControl w:val="0"/>
        <w:spacing w:after="0" w:line="240" w:lineRule="auto"/>
        <w:rPr>
          <w:rFonts w:ascii="Arial" w:hAnsi="Arial" w:cs="David"/>
          <w:sz w:val="24"/>
          <w:szCs w:val="24"/>
          <w:rtl/>
        </w:rPr>
      </w:pPr>
      <w:r w:rsidRPr="001048A2">
        <w:rPr>
          <w:rFonts w:ascii="Arial" w:hAnsi="Arial" w:cs="David" w:hint="cs"/>
          <w:sz w:val="24"/>
          <w:szCs w:val="24"/>
          <w:rtl/>
        </w:rPr>
        <w:t>                                                                                                                _________________</w:t>
      </w:r>
    </w:p>
    <w:p w:rsidR="00553F07" w:rsidRPr="001048A2" w:rsidRDefault="00553F07" w:rsidP="00553F07">
      <w:pPr>
        <w:widowControl w:val="0"/>
        <w:spacing w:after="120" w:line="240" w:lineRule="auto"/>
        <w:rPr>
          <w:rFonts w:ascii="Arial" w:hAnsi="Arial" w:cs="David"/>
          <w:sz w:val="24"/>
          <w:szCs w:val="24"/>
          <w:rtl/>
        </w:rPr>
      </w:pPr>
      <w:r w:rsidRPr="001048A2">
        <w:rPr>
          <w:rFonts w:ascii="Arial" w:hAnsi="Arial" w:cs="David" w:hint="cs"/>
          <w:sz w:val="24"/>
          <w:szCs w:val="24"/>
          <w:rtl/>
        </w:rPr>
        <w:t>           </w:t>
      </w:r>
      <w:r w:rsidR="009F5B84">
        <w:rPr>
          <w:rFonts w:ascii="Arial" w:hAnsi="Arial" w:cs="David" w:hint="cs"/>
          <w:sz w:val="24"/>
          <w:szCs w:val="24"/>
          <w:rtl/>
        </w:rPr>
        <w:t>                               </w:t>
      </w:r>
      <w:r w:rsidRPr="001048A2">
        <w:rPr>
          <w:rFonts w:ascii="Arial" w:hAnsi="Arial" w:cs="David" w:hint="cs"/>
          <w:sz w:val="24"/>
          <w:szCs w:val="24"/>
          <w:rtl/>
        </w:rPr>
        <w:t>               </w:t>
      </w:r>
      <w:r w:rsidR="009F5B84">
        <w:rPr>
          <w:rFonts w:ascii="Arial" w:hAnsi="Arial" w:cs="David" w:hint="cs"/>
          <w:sz w:val="24"/>
          <w:szCs w:val="24"/>
          <w:rtl/>
        </w:rPr>
        <w:t>                               </w:t>
      </w:r>
      <w:r w:rsidRPr="001048A2">
        <w:rPr>
          <w:rFonts w:ascii="Arial" w:hAnsi="Arial" w:cs="David" w:hint="cs"/>
          <w:sz w:val="24"/>
          <w:szCs w:val="24"/>
          <w:rtl/>
        </w:rPr>
        <w:t>                       שם המצהיר+ חתימה</w:t>
      </w:r>
    </w:p>
    <w:p w:rsidR="00553F07" w:rsidRPr="000B25B4" w:rsidRDefault="00553F07" w:rsidP="00553F07">
      <w:pPr>
        <w:widowControl w:val="0"/>
        <w:spacing w:after="120" w:line="240" w:lineRule="auto"/>
        <w:jc w:val="center"/>
        <w:rPr>
          <w:rFonts w:ascii="Arial" w:hAnsi="Arial" w:cs="David"/>
          <w:b/>
          <w:bCs/>
          <w:sz w:val="24"/>
          <w:szCs w:val="24"/>
          <w:u w:val="single"/>
          <w:rtl/>
        </w:rPr>
      </w:pPr>
      <w:r w:rsidRPr="000B25B4">
        <w:rPr>
          <w:rFonts w:ascii="Arial" w:hAnsi="Arial" w:cs="David" w:hint="cs"/>
          <w:b/>
          <w:bCs/>
          <w:sz w:val="24"/>
          <w:szCs w:val="24"/>
          <w:u w:val="single"/>
          <w:rtl/>
        </w:rPr>
        <w:t>אישור</w:t>
      </w:r>
    </w:p>
    <w:p w:rsidR="009F5B84" w:rsidRDefault="00553F07" w:rsidP="009F5B84">
      <w:pPr>
        <w:widowControl w:val="0"/>
        <w:spacing w:after="240" w:line="240" w:lineRule="auto"/>
        <w:jc w:val="both"/>
        <w:rPr>
          <w:rFonts w:ascii="Arial" w:hAnsi="Arial" w:cs="David"/>
          <w:sz w:val="24"/>
          <w:szCs w:val="24"/>
          <w:rtl/>
        </w:rPr>
      </w:pPr>
      <w:r w:rsidRPr="001048A2">
        <w:rPr>
          <w:rFonts w:ascii="Arial" w:hAnsi="Arial" w:cs="David" w:hint="cs"/>
          <w:sz w:val="24"/>
          <w:szCs w:val="24"/>
          <w:rtl/>
        </w:rPr>
        <w:t>אני הח"מ</w:t>
      </w:r>
      <w:r>
        <w:rPr>
          <w:rFonts w:ascii="Arial" w:hAnsi="Arial" w:cs="David" w:hint="cs"/>
          <w:sz w:val="24"/>
          <w:szCs w:val="24"/>
          <w:rtl/>
        </w:rPr>
        <w:t>, __________________, עו"ד</w:t>
      </w:r>
      <w:r w:rsidRPr="001048A2">
        <w:rPr>
          <w:rFonts w:ascii="Arial" w:hAnsi="Arial" w:cs="David" w:hint="cs"/>
          <w:sz w:val="24"/>
          <w:szCs w:val="24"/>
          <w:rtl/>
        </w:rPr>
        <w:t xml:space="preserve">, </w:t>
      </w:r>
      <w:r>
        <w:rPr>
          <w:rFonts w:ascii="Arial" w:hAnsi="Arial" w:cs="David" w:hint="cs"/>
          <w:sz w:val="24"/>
          <w:szCs w:val="24"/>
          <w:rtl/>
        </w:rPr>
        <w:t xml:space="preserve">מאשר/ת כי ביום ___  </w:t>
      </w:r>
      <w:r w:rsidRPr="001048A2">
        <w:rPr>
          <w:rFonts w:ascii="Arial" w:hAnsi="Arial" w:cs="David" w:hint="cs"/>
          <w:sz w:val="24"/>
          <w:szCs w:val="24"/>
          <w:rtl/>
        </w:rPr>
        <w:t>בחודש _</w:t>
      </w:r>
      <w:r>
        <w:rPr>
          <w:rFonts w:ascii="Arial" w:hAnsi="Arial" w:cs="David" w:hint="cs"/>
          <w:sz w:val="24"/>
          <w:szCs w:val="24"/>
          <w:rtl/>
        </w:rPr>
        <w:t>__</w:t>
      </w:r>
      <w:r w:rsidRPr="001048A2">
        <w:rPr>
          <w:rFonts w:ascii="Arial" w:hAnsi="Arial" w:cs="David" w:hint="cs"/>
          <w:sz w:val="24"/>
          <w:szCs w:val="24"/>
          <w:rtl/>
        </w:rPr>
        <w:t>___ שנת ____ הופיע בפני במשרדי</w:t>
      </w:r>
      <w:r>
        <w:rPr>
          <w:rFonts w:ascii="Arial" w:hAnsi="Arial" w:cs="David" w:hint="cs"/>
          <w:sz w:val="24"/>
          <w:szCs w:val="24"/>
          <w:rtl/>
        </w:rPr>
        <w:t xml:space="preserve"> ברח' </w:t>
      </w:r>
      <w:r w:rsidRPr="001048A2">
        <w:rPr>
          <w:rFonts w:ascii="Arial" w:hAnsi="Arial" w:cs="David" w:hint="cs"/>
          <w:sz w:val="24"/>
          <w:szCs w:val="24"/>
          <w:rtl/>
        </w:rPr>
        <w:t xml:space="preserve"> __</w:t>
      </w:r>
      <w:r>
        <w:rPr>
          <w:rFonts w:ascii="Arial" w:hAnsi="Arial" w:cs="David" w:hint="cs"/>
          <w:sz w:val="24"/>
          <w:szCs w:val="24"/>
          <w:rtl/>
        </w:rPr>
        <w:t>_________</w:t>
      </w:r>
      <w:r w:rsidRPr="001048A2">
        <w:rPr>
          <w:rFonts w:ascii="Arial" w:hAnsi="Arial" w:cs="David" w:hint="cs"/>
          <w:sz w:val="24"/>
          <w:szCs w:val="24"/>
          <w:rtl/>
        </w:rPr>
        <w:t>________מר/גב' __</w:t>
      </w:r>
      <w:r>
        <w:rPr>
          <w:rFonts w:ascii="Arial" w:hAnsi="Arial" w:cs="David" w:hint="cs"/>
          <w:sz w:val="24"/>
          <w:szCs w:val="24"/>
          <w:rtl/>
        </w:rPr>
        <w:t>_________</w:t>
      </w:r>
      <w:r w:rsidRPr="001048A2">
        <w:rPr>
          <w:rFonts w:ascii="Arial" w:hAnsi="Arial" w:cs="David" w:hint="cs"/>
          <w:sz w:val="24"/>
          <w:szCs w:val="24"/>
          <w:rtl/>
        </w:rPr>
        <w:t>________</w:t>
      </w:r>
      <w:r>
        <w:rPr>
          <w:rFonts w:ascii="Arial" w:hAnsi="Arial" w:cs="David" w:hint="cs"/>
          <w:sz w:val="24"/>
          <w:szCs w:val="24"/>
          <w:rtl/>
        </w:rPr>
        <w:t xml:space="preserve">שזיהה </w:t>
      </w:r>
      <w:r w:rsidRPr="001048A2">
        <w:rPr>
          <w:rFonts w:ascii="Arial" w:hAnsi="Arial" w:cs="David" w:hint="cs"/>
          <w:sz w:val="24"/>
          <w:szCs w:val="24"/>
          <w:rtl/>
        </w:rPr>
        <w:t xml:space="preserve">עצמו </w:t>
      </w:r>
      <w:r>
        <w:rPr>
          <w:rFonts w:ascii="Arial" w:hAnsi="Arial" w:cs="David" w:hint="cs"/>
          <w:sz w:val="24"/>
          <w:szCs w:val="24"/>
          <w:rtl/>
        </w:rPr>
        <w:t>ע"י</w:t>
      </w:r>
      <w:r w:rsidRPr="001048A2">
        <w:rPr>
          <w:rFonts w:ascii="Arial" w:hAnsi="Arial" w:cs="David" w:hint="cs"/>
          <w:sz w:val="24"/>
          <w:szCs w:val="24"/>
          <w:rtl/>
        </w:rPr>
        <w:t xml:space="preserve"> ת.ז. מס' __</w:t>
      </w:r>
      <w:r>
        <w:rPr>
          <w:rFonts w:ascii="Arial" w:hAnsi="Arial" w:cs="David" w:hint="cs"/>
          <w:sz w:val="24"/>
          <w:szCs w:val="24"/>
          <w:rtl/>
        </w:rPr>
        <w:t>____</w:t>
      </w:r>
      <w:r w:rsidRPr="001048A2">
        <w:rPr>
          <w:rFonts w:ascii="Arial" w:hAnsi="Arial" w:cs="David" w:hint="cs"/>
          <w:sz w:val="24"/>
          <w:szCs w:val="24"/>
          <w:rtl/>
        </w:rPr>
        <w:t>______/ המוכר לי אישית וחתם על תצהיר זה לאחר שהזהרתי אותו,כי עליו להצהיר את האמת, וכי יהא צפוי לכל העונשים הקבועים בחוק, אם לא יעשה כן, אישר את נכונות הצהרתו וחתם עליה בפני.   </w:t>
      </w:r>
    </w:p>
    <w:p w:rsidR="00553F07" w:rsidRDefault="00553F07" w:rsidP="00553F07">
      <w:pPr>
        <w:widowControl w:val="0"/>
        <w:spacing w:after="0" w:line="240" w:lineRule="auto"/>
        <w:ind w:left="4320" w:firstLine="720"/>
        <w:jc w:val="center"/>
        <w:rPr>
          <w:rFonts w:ascii="Arial" w:hAnsi="Arial" w:cs="David"/>
          <w:sz w:val="24"/>
          <w:szCs w:val="24"/>
          <w:rtl/>
        </w:rPr>
      </w:pPr>
      <w:r w:rsidRPr="001048A2">
        <w:rPr>
          <w:rFonts w:ascii="Arial" w:hAnsi="Arial" w:cs="David" w:hint="cs"/>
          <w:sz w:val="24"/>
          <w:szCs w:val="24"/>
          <w:rtl/>
        </w:rPr>
        <w:t>עו"ד</w:t>
      </w:r>
    </w:p>
    <w:p w:rsidR="00BB5C78" w:rsidRDefault="00BB5C78" w:rsidP="00BB145B">
      <w:pPr>
        <w:shd w:val="clear" w:color="auto" w:fill="BFBFBF"/>
        <w:spacing w:after="0" w:line="240" w:lineRule="auto"/>
        <w:ind w:left="567" w:right="-567" w:hanging="1333"/>
        <w:jc w:val="center"/>
        <w:outlineLvl w:val="0"/>
        <w:rPr>
          <w:rFonts w:cs="David"/>
          <w:b/>
          <w:bCs/>
          <w:sz w:val="50"/>
          <w:szCs w:val="50"/>
          <w:u w:val="single"/>
          <w:rtl/>
        </w:rPr>
      </w:pPr>
      <w:r w:rsidRPr="001D2581">
        <w:rPr>
          <w:rFonts w:cs="David" w:hint="cs"/>
          <w:b/>
          <w:bCs/>
          <w:sz w:val="50"/>
          <w:szCs w:val="50"/>
          <w:u w:val="single"/>
          <w:rtl/>
        </w:rPr>
        <w:lastRenderedPageBreak/>
        <w:t xml:space="preserve">נספח </w:t>
      </w:r>
      <w:r>
        <w:rPr>
          <w:rFonts w:cs="David" w:hint="cs"/>
          <w:b/>
          <w:bCs/>
          <w:sz w:val="50"/>
          <w:szCs w:val="50"/>
          <w:u w:val="single"/>
          <w:rtl/>
        </w:rPr>
        <w:t>ג2'</w:t>
      </w:r>
      <w:r w:rsidRPr="001D2581">
        <w:rPr>
          <w:rFonts w:cs="David" w:hint="cs"/>
          <w:b/>
          <w:bCs/>
          <w:sz w:val="50"/>
          <w:szCs w:val="50"/>
          <w:u w:val="single"/>
          <w:rtl/>
        </w:rPr>
        <w:t xml:space="preserve"> </w:t>
      </w:r>
      <w:r>
        <w:rPr>
          <w:rFonts w:cs="David" w:hint="cs"/>
          <w:b/>
          <w:bCs/>
          <w:sz w:val="50"/>
          <w:szCs w:val="50"/>
          <w:u w:val="single"/>
          <w:rtl/>
        </w:rPr>
        <w:t>-</w:t>
      </w:r>
      <w:r w:rsidRPr="001D2581">
        <w:rPr>
          <w:rFonts w:cs="David" w:hint="cs"/>
          <w:b/>
          <w:bCs/>
          <w:sz w:val="50"/>
          <w:szCs w:val="50"/>
          <w:u w:val="single"/>
          <w:rtl/>
        </w:rPr>
        <w:t xml:space="preserve"> </w:t>
      </w:r>
      <w:r w:rsidRPr="00717D6C">
        <w:rPr>
          <w:rFonts w:ascii="David,Bold" w:hAnsi="Times New Roman" w:cs="David" w:hint="cs"/>
          <w:color w:val="000000"/>
          <w:sz w:val="40"/>
          <w:szCs w:val="40"/>
          <w:u w:val="single"/>
          <w:rtl/>
        </w:rPr>
        <w:t xml:space="preserve">חוו"ד עבור </w:t>
      </w:r>
      <w:r w:rsidR="00330C4B">
        <w:rPr>
          <w:rFonts w:ascii="David,Bold" w:hAnsi="Times New Roman" w:cs="David" w:hint="cs"/>
          <w:color w:val="000000"/>
          <w:sz w:val="40"/>
          <w:szCs w:val="40"/>
          <w:u w:val="single"/>
          <w:rtl/>
        </w:rPr>
        <w:t>שירותי שמאות</w:t>
      </w:r>
    </w:p>
    <w:p w:rsidR="00BB145B" w:rsidRPr="00BB145B" w:rsidRDefault="00BB145B" w:rsidP="00BB145B">
      <w:pPr>
        <w:shd w:val="clear" w:color="auto" w:fill="BFBFBF"/>
        <w:spacing w:line="240" w:lineRule="auto"/>
        <w:ind w:left="567" w:right="-567" w:hanging="1333"/>
        <w:jc w:val="center"/>
        <w:outlineLvl w:val="0"/>
        <w:rPr>
          <w:rFonts w:cs="David"/>
          <w:sz w:val="32"/>
          <w:szCs w:val="32"/>
          <w:rtl/>
        </w:rPr>
      </w:pPr>
      <w:r w:rsidRPr="00BB145B">
        <w:rPr>
          <w:rFonts w:cs="David" w:hint="cs"/>
          <w:sz w:val="32"/>
          <w:szCs w:val="32"/>
          <w:rtl/>
        </w:rPr>
        <w:t>*ימולא על-ידי כל רשות שעבורה סיפק השמאי שירותי שמאות</w:t>
      </w:r>
    </w:p>
    <w:p w:rsidR="00BB5C78" w:rsidRDefault="00BB5C78" w:rsidP="00BB5C78">
      <w:pPr>
        <w:spacing w:after="0" w:line="240" w:lineRule="auto"/>
        <w:rPr>
          <w:rFonts w:ascii="David" w:hAnsi="David" w:cs="David"/>
          <w:sz w:val="24"/>
          <w:szCs w:val="24"/>
          <w:rtl/>
        </w:rPr>
      </w:pPr>
    </w:p>
    <w:p w:rsidR="00BB5C78" w:rsidRPr="001D13D3" w:rsidRDefault="00BB5C78" w:rsidP="00BB5C78">
      <w:pPr>
        <w:spacing w:after="0" w:line="240" w:lineRule="auto"/>
        <w:rPr>
          <w:rFonts w:ascii="David" w:hAnsi="David" w:cs="David"/>
          <w:sz w:val="24"/>
          <w:szCs w:val="24"/>
          <w:rtl/>
        </w:rPr>
      </w:pPr>
      <w:r w:rsidRPr="001D13D3">
        <w:rPr>
          <w:rFonts w:ascii="David" w:hAnsi="David" w:cs="David" w:hint="cs"/>
          <w:sz w:val="24"/>
          <w:szCs w:val="24"/>
          <w:rtl/>
        </w:rPr>
        <w:t>לכבוד</w:t>
      </w:r>
    </w:p>
    <w:p w:rsidR="00BB5C78" w:rsidRPr="00490EAE" w:rsidRDefault="00BB5C78" w:rsidP="00BB5C78">
      <w:pPr>
        <w:spacing w:after="0" w:line="240" w:lineRule="auto"/>
        <w:rPr>
          <w:rFonts w:ascii="David" w:hAnsi="David" w:cs="David"/>
          <w:sz w:val="24"/>
          <w:szCs w:val="24"/>
          <w:u w:val="single"/>
          <w:rtl/>
        </w:rPr>
      </w:pPr>
      <w:r w:rsidRPr="00490EAE">
        <w:rPr>
          <w:rFonts w:ascii="David" w:hAnsi="David" w:cs="David"/>
          <w:sz w:val="24"/>
          <w:szCs w:val="24"/>
          <w:u w:val="single"/>
          <w:rtl/>
        </w:rPr>
        <w:t>עיריית עפולה</w:t>
      </w:r>
    </w:p>
    <w:p w:rsidR="00BB5C78" w:rsidRPr="00936C7A" w:rsidRDefault="00BB5C78" w:rsidP="00BB5C78">
      <w:pPr>
        <w:spacing w:before="240" w:after="240" w:line="360" w:lineRule="auto"/>
        <w:rPr>
          <w:rFonts w:ascii="David" w:hAnsi="David" w:cs="David"/>
          <w:sz w:val="24"/>
          <w:szCs w:val="24"/>
          <w:rtl/>
        </w:rPr>
      </w:pPr>
      <w:r w:rsidRPr="00936C7A">
        <w:rPr>
          <w:rFonts w:ascii="David" w:hAnsi="David" w:cs="David"/>
          <w:sz w:val="24"/>
          <w:szCs w:val="24"/>
          <w:rtl/>
        </w:rPr>
        <w:t>ג.א.נ.</w:t>
      </w:r>
    </w:p>
    <w:p w:rsidR="00BB5C78" w:rsidRPr="00BE3AA3" w:rsidRDefault="00BB5C78" w:rsidP="00BE3AA3">
      <w:pPr>
        <w:autoSpaceDE w:val="0"/>
        <w:autoSpaceDN w:val="0"/>
        <w:adjustRightInd w:val="0"/>
        <w:spacing w:after="0" w:line="240" w:lineRule="auto"/>
        <w:ind w:left="566" w:right="-284" w:hanging="1023"/>
        <w:jc w:val="center"/>
        <w:rPr>
          <w:rFonts w:ascii="David" w:hAnsi="David" w:cs="David"/>
          <w:b/>
          <w:bCs/>
          <w:sz w:val="32"/>
          <w:szCs w:val="32"/>
          <w:u w:val="single"/>
          <w:rtl/>
        </w:rPr>
      </w:pPr>
      <w:r w:rsidRPr="00BE3AA3">
        <w:rPr>
          <w:rFonts w:ascii="David" w:hAnsi="David" w:cs="David"/>
          <w:b/>
          <w:bCs/>
          <w:sz w:val="32"/>
          <w:szCs w:val="32"/>
          <w:rtl/>
        </w:rPr>
        <w:t xml:space="preserve">הנדון: </w:t>
      </w:r>
      <w:r w:rsidRPr="00BE3AA3">
        <w:rPr>
          <w:rFonts w:ascii="David" w:hAnsi="David" w:cs="David"/>
          <w:b/>
          <w:bCs/>
          <w:sz w:val="32"/>
          <w:szCs w:val="32"/>
          <w:u w:val="single"/>
          <w:rtl/>
        </w:rPr>
        <w:t xml:space="preserve">מכרז פומבי </w:t>
      </w:r>
      <w:r w:rsidR="00561876" w:rsidRPr="00BE3AA3">
        <w:rPr>
          <w:rFonts w:ascii="David" w:hAnsi="David" w:cs="David" w:hint="cs"/>
          <w:b/>
          <w:bCs/>
          <w:sz w:val="32"/>
          <w:szCs w:val="32"/>
          <w:u w:val="single"/>
          <w:rtl/>
        </w:rPr>
        <w:t>06</w:t>
      </w:r>
      <w:r w:rsidRPr="00BE3AA3">
        <w:rPr>
          <w:rFonts w:ascii="David" w:hAnsi="David" w:cs="David" w:hint="cs"/>
          <w:b/>
          <w:bCs/>
          <w:sz w:val="32"/>
          <w:szCs w:val="32"/>
          <w:u w:val="single"/>
          <w:rtl/>
        </w:rPr>
        <w:t>/</w:t>
      </w:r>
      <w:r w:rsidR="00561876" w:rsidRPr="00BE3AA3">
        <w:rPr>
          <w:rFonts w:ascii="David" w:hAnsi="David" w:cs="David" w:hint="cs"/>
          <w:b/>
          <w:bCs/>
          <w:sz w:val="32"/>
          <w:szCs w:val="32"/>
          <w:u w:val="single"/>
          <w:rtl/>
        </w:rPr>
        <w:t>2024</w:t>
      </w:r>
      <w:r w:rsidRPr="00BE3AA3">
        <w:rPr>
          <w:rFonts w:ascii="David" w:hAnsi="David" w:cs="David" w:hint="cs"/>
          <w:b/>
          <w:bCs/>
          <w:sz w:val="32"/>
          <w:szCs w:val="32"/>
          <w:u w:val="single"/>
          <w:rtl/>
        </w:rPr>
        <w:t xml:space="preserve"> למתן שירותי </w:t>
      </w:r>
      <w:r w:rsidR="00BE3AA3" w:rsidRPr="00BE3AA3">
        <w:rPr>
          <w:rFonts w:ascii="David" w:hAnsi="David" w:cs="David" w:hint="cs"/>
          <w:b/>
          <w:bCs/>
          <w:sz w:val="32"/>
          <w:szCs w:val="32"/>
          <w:u w:val="single"/>
          <w:rtl/>
        </w:rPr>
        <w:t>שמאות</w:t>
      </w:r>
    </w:p>
    <w:p w:rsidR="00BB5C78" w:rsidRPr="00936C7A" w:rsidRDefault="00BB5C78" w:rsidP="00BB5C78">
      <w:pPr>
        <w:autoSpaceDE w:val="0"/>
        <w:autoSpaceDN w:val="0"/>
        <w:adjustRightInd w:val="0"/>
        <w:spacing w:after="0" w:line="360" w:lineRule="auto"/>
        <w:ind w:left="1441" w:right="-284" w:hanging="1157"/>
        <w:rPr>
          <w:rFonts w:ascii="David" w:hAnsi="David" w:cs="David"/>
          <w:b/>
          <w:bCs/>
          <w:sz w:val="32"/>
          <w:szCs w:val="32"/>
          <w:rtl/>
        </w:rPr>
      </w:pPr>
    </w:p>
    <w:p w:rsidR="00BB5C78" w:rsidRPr="00936C7A" w:rsidRDefault="00BB5C78" w:rsidP="0034290A">
      <w:pPr>
        <w:spacing w:after="0" w:line="360" w:lineRule="auto"/>
        <w:jc w:val="both"/>
        <w:rPr>
          <w:rFonts w:ascii="David" w:hAnsi="David" w:cs="David"/>
          <w:sz w:val="24"/>
          <w:szCs w:val="24"/>
          <w:rtl/>
        </w:rPr>
      </w:pPr>
      <w:r w:rsidRPr="00936C7A">
        <w:rPr>
          <w:rFonts w:ascii="David" w:hAnsi="David" w:cs="David"/>
          <w:sz w:val="24"/>
          <w:szCs w:val="24"/>
          <w:rtl/>
        </w:rPr>
        <w:t xml:space="preserve">החתום מטה מאשר בזאת כי </w:t>
      </w:r>
      <w:r w:rsidR="00B0487F">
        <w:rPr>
          <w:rFonts w:ascii="David" w:hAnsi="David" w:cs="David" w:hint="cs"/>
          <w:sz w:val="24"/>
          <w:szCs w:val="24"/>
          <w:rtl/>
        </w:rPr>
        <w:t>מר/גב' ______________</w:t>
      </w:r>
      <w:r w:rsidR="0034290A">
        <w:rPr>
          <w:rFonts w:ascii="David" w:hAnsi="David" w:cs="David" w:hint="cs"/>
          <w:sz w:val="24"/>
          <w:szCs w:val="24"/>
          <w:rtl/>
        </w:rPr>
        <w:t xml:space="preserve"> </w:t>
      </w:r>
      <w:r w:rsidRPr="00936C7A">
        <w:rPr>
          <w:rFonts w:ascii="David" w:hAnsi="David" w:cs="David"/>
          <w:sz w:val="24"/>
          <w:szCs w:val="24"/>
          <w:rtl/>
        </w:rPr>
        <w:t xml:space="preserve">(שם מלא) </w:t>
      </w:r>
      <w:r w:rsidR="0034290A">
        <w:rPr>
          <w:rFonts w:ascii="David" w:hAnsi="David" w:cs="David" w:hint="cs"/>
          <w:sz w:val="24"/>
          <w:szCs w:val="24"/>
          <w:rtl/>
        </w:rPr>
        <w:t>ת.ז</w:t>
      </w:r>
      <w:r w:rsidRPr="00936C7A">
        <w:rPr>
          <w:rFonts w:ascii="David" w:hAnsi="David" w:cs="David"/>
          <w:sz w:val="24"/>
          <w:szCs w:val="24"/>
          <w:rtl/>
        </w:rPr>
        <w:t>. _</w:t>
      </w:r>
      <w:r w:rsidR="0034290A">
        <w:rPr>
          <w:rFonts w:ascii="David" w:hAnsi="David" w:cs="David" w:hint="cs"/>
          <w:sz w:val="24"/>
          <w:szCs w:val="24"/>
          <w:rtl/>
        </w:rPr>
        <w:t>_____</w:t>
      </w:r>
      <w:r w:rsidRPr="00936C7A">
        <w:rPr>
          <w:rFonts w:ascii="David" w:hAnsi="David" w:cs="David"/>
          <w:sz w:val="24"/>
          <w:szCs w:val="24"/>
          <w:rtl/>
        </w:rPr>
        <w:t>__________ (להלן: "</w:t>
      </w:r>
      <w:r w:rsidR="00B0487F">
        <w:rPr>
          <w:rFonts w:ascii="David" w:hAnsi="David" w:cs="David" w:hint="cs"/>
          <w:b/>
          <w:bCs/>
          <w:sz w:val="24"/>
          <w:szCs w:val="24"/>
          <w:rtl/>
        </w:rPr>
        <w:t>השמאי</w:t>
      </w:r>
      <w:r w:rsidRPr="00936C7A">
        <w:rPr>
          <w:rFonts w:ascii="David" w:hAnsi="David" w:cs="David"/>
          <w:sz w:val="24"/>
          <w:szCs w:val="24"/>
          <w:rtl/>
        </w:rPr>
        <w:t xml:space="preserve">"), ביצע עבורנו </w:t>
      </w:r>
      <w:r w:rsidRPr="00936C7A">
        <w:rPr>
          <w:rFonts w:ascii="David" w:hAnsi="David" w:cs="David" w:hint="cs"/>
          <w:sz w:val="24"/>
          <w:szCs w:val="24"/>
          <w:rtl/>
        </w:rPr>
        <w:t>א</w:t>
      </w:r>
      <w:r w:rsidRPr="00936C7A">
        <w:rPr>
          <w:rFonts w:ascii="David" w:hAnsi="David" w:cs="David"/>
          <w:sz w:val="24"/>
          <w:szCs w:val="24"/>
          <w:rtl/>
        </w:rPr>
        <w:t xml:space="preserve">ת </w:t>
      </w:r>
      <w:r w:rsidRPr="00936C7A">
        <w:rPr>
          <w:rFonts w:ascii="David" w:hAnsi="David" w:cs="David" w:hint="cs"/>
          <w:sz w:val="24"/>
          <w:szCs w:val="24"/>
          <w:rtl/>
        </w:rPr>
        <w:t>ה</w:t>
      </w:r>
      <w:r w:rsidRPr="00936C7A">
        <w:rPr>
          <w:rFonts w:ascii="David" w:hAnsi="David" w:cs="David"/>
          <w:sz w:val="24"/>
          <w:szCs w:val="24"/>
          <w:rtl/>
        </w:rPr>
        <w:t>שירותים הבאים :</w:t>
      </w:r>
    </w:p>
    <w:p w:rsidR="00BB5C78" w:rsidRPr="00936C7A" w:rsidRDefault="00BB5C78" w:rsidP="00BB5C78">
      <w:pPr>
        <w:spacing w:after="0" w:line="480" w:lineRule="auto"/>
        <w:jc w:val="both"/>
        <w:rPr>
          <w:rFonts w:ascii="David" w:hAnsi="David" w:cs="David"/>
          <w:sz w:val="24"/>
          <w:szCs w:val="24"/>
          <w:rtl/>
        </w:rPr>
      </w:pPr>
      <w:r w:rsidRPr="00936C7A">
        <w:rPr>
          <w:rFonts w:ascii="David" w:hAnsi="David" w:cs="David" w:hint="cs"/>
          <w:sz w:val="24"/>
          <w:szCs w:val="24"/>
          <w:rtl/>
        </w:rPr>
        <w:t>______________________________________________________________________________________________________________________________________________________________________________________________________________________________</w:t>
      </w:r>
    </w:p>
    <w:p w:rsidR="00BB5C78" w:rsidRPr="00936C7A" w:rsidRDefault="00BB5C78" w:rsidP="00BB5C78">
      <w:pPr>
        <w:numPr>
          <w:ilvl w:val="6"/>
          <w:numId w:val="16"/>
        </w:numPr>
        <w:spacing w:before="120" w:after="0" w:line="360" w:lineRule="auto"/>
        <w:ind w:left="419" w:hanging="357"/>
        <w:jc w:val="both"/>
        <w:rPr>
          <w:rFonts w:ascii="David" w:hAnsi="David" w:cs="David"/>
          <w:sz w:val="24"/>
          <w:szCs w:val="24"/>
          <w:rtl/>
        </w:rPr>
      </w:pPr>
      <w:r w:rsidRPr="00936C7A">
        <w:rPr>
          <w:rFonts w:ascii="David" w:hAnsi="David" w:cs="David"/>
          <w:sz w:val="24"/>
          <w:szCs w:val="24"/>
          <w:rtl/>
        </w:rPr>
        <w:t>שם הגוף מקבל השירות:________________________.</w:t>
      </w:r>
    </w:p>
    <w:p w:rsidR="00BB5C78" w:rsidRPr="00936C7A" w:rsidRDefault="00BB5C78" w:rsidP="00BB5C78">
      <w:pPr>
        <w:numPr>
          <w:ilvl w:val="6"/>
          <w:numId w:val="16"/>
        </w:numPr>
        <w:spacing w:after="0" w:line="360" w:lineRule="auto"/>
        <w:ind w:left="419" w:hanging="357"/>
        <w:jc w:val="both"/>
        <w:rPr>
          <w:rFonts w:ascii="David" w:hAnsi="David" w:cs="David"/>
          <w:sz w:val="24"/>
          <w:szCs w:val="24"/>
          <w:rtl/>
        </w:rPr>
      </w:pPr>
      <w:r w:rsidRPr="00936C7A">
        <w:rPr>
          <w:rFonts w:ascii="David" w:hAnsi="David" w:cs="David"/>
          <w:sz w:val="24"/>
          <w:szCs w:val="24"/>
          <w:rtl/>
        </w:rPr>
        <w:t>מועד תחילת העבודות:__________________ מועד סיום העבודות:________________</w:t>
      </w:r>
    </w:p>
    <w:p w:rsidR="00BB5C78" w:rsidRPr="00936C7A" w:rsidRDefault="00BB5C78" w:rsidP="00BB5C78">
      <w:pPr>
        <w:numPr>
          <w:ilvl w:val="6"/>
          <w:numId w:val="16"/>
        </w:numPr>
        <w:spacing w:after="0" w:line="360" w:lineRule="auto"/>
        <w:ind w:left="419" w:hanging="357"/>
        <w:jc w:val="both"/>
        <w:rPr>
          <w:rFonts w:ascii="David" w:hAnsi="David" w:cs="David"/>
          <w:sz w:val="24"/>
          <w:szCs w:val="24"/>
        </w:rPr>
      </w:pPr>
      <w:r w:rsidRPr="00936C7A">
        <w:rPr>
          <w:rFonts w:ascii="David" w:hAnsi="David" w:cs="David"/>
          <w:sz w:val="24"/>
          <w:szCs w:val="24"/>
          <w:rtl/>
        </w:rPr>
        <w:t>פירוט העבודות:________________________________________________________</w:t>
      </w:r>
    </w:p>
    <w:p w:rsidR="00BB5C78" w:rsidRPr="00936C7A" w:rsidRDefault="00BB5C78" w:rsidP="00BB5C78">
      <w:pPr>
        <w:spacing w:after="0" w:line="360" w:lineRule="auto"/>
        <w:ind w:left="419"/>
        <w:jc w:val="both"/>
        <w:rPr>
          <w:rFonts w:ascii="David" w:hAnsi="David" w:cs="David"/>
          <w:sz w:val="24"/>
          <w:szCs w:val="24"/>
        </w:rPr>
      </w:pPr>
    </w:p>
    <w:p w:rsidR="00BB5C78" w:rsidRPr="00936C7A" w:rsidRDefault="00BB5C78" w:rsidP="00BB5C78">
      <w:pPr>
        <w:spacing w:after="0" w:line="360" w:lineRule="auto"/>
        <w:ind w:left="423"/>
        <w:jc w:val="both"/>
        <w:rPr>
          <w:rFonts w:ascii="David" w:hAnsi="David" w:cs="David"/>
          <w:sz w:val="24"/>
          <w:szCs w:val="24"/>
        </w:rPr>
      </w:pPr>
    </w:p>
    <w:p w:rsidR="00BB5C78" w:rsidRPr="00936C7A" w:rsidRDefault="00BB5C78" w:rsidP="00BB5C78">
      <w:pPr>
        <w:spacing w:after="0" w:line="360" w:lineRule="auto"/>
        <w:ind w:left="425" w:hanging="425"/>
        <w:jc w:val="both"/>
        <w:rPr>
          <w:rFonts w:ascii="David" w:hAnsi="David" w:cs="David"/>
          <w:b/>
          <w:bCs/>
          <w:sz w:val="24"/>
          <w:szCs w:val="24"/>
        </w:rPr>
      </w:pPr>
      <w:r w:rsidRPr="00936C7A">
        <w:rPr>
          <w:rFonts w:ascii="David" w:hAnsi="David" w:cs="David"/>
          <w:b/>
          <w:bCs/>
          <w:sz w:val="24"/>
          <w:szCs w:val="24"/>
          <w:rtl/>
        </w:rPr>
        <w:t>חוות</w:t>
      </w:r>
      <w:r w:rsidRPr="00936C7A">
        <w:rPr>
          <w:rFonts w:ascii="David" w:hAnsi="David" w:cs="David"/>
          <w:b/>
          <w:bCs/>
          <w:sz w:val="24"/>
          <w:szCs w:val="24"/>
        </w:rPr>
        <w:t xml:space="preserve"> </w:t>
      </w:r>
      <w:r w:rsidRPr="00936C7A">
        <w:rPr>
          <w:rFonts w:ascii="David" w:hAnsi="David" w:cs="David"/>
          <w:b/>
          <w:bCs/>
          <w:sz w:val="24"/>
          <w:szCs w:val="24"/>
          <w:rtl/>
        </w:rPr>
        <w:t>דעת</w:t>
      </w:r>
      <w:r w:rsidRPr="00936C7A">
        <w:rPr>
          <w:rFonts w:ascii="David" w:hAnsi="David" w:cs="David"/>
          <w:b/>
          <w:bCs/>
          <w:sz w:val="24"/>
          <w:szCs w:val="24"/>
        </w:rPr>
        <w:t xml:space="preserve"> </w:t>
      </w:r>
      <w:r w:rsidRPr="00936C7A">
        <w:rPr>
          <w:rFonts w:ascii="David" w:hAnsi="David" w:cs="David"/>
          <w:b/>
          <w:bCs/>
          <w:sz w:val="24"/>
          <w:szCs w:val="24"/>
          <w:rtl/>
        </w:rPr>
        <w:t>על ביצוע השירותים</w:t>
      </w:r>
      <w:r w:rsidRPr="00936C7A">
        <w:rPr>
          <w:rFonts w:ascii="David" w:hAnsi="David" w:cs="David"/>
          <w:b/>
          <w:bCs/>
          <w:sz w:val="24"/>
          <w:szCs w:val="24"/>
        </w:rPr>
        <w:t xml:space="preserve"> </w:t>
      </w:r>
      <w:r w:rsidRPr="00936C7A">
        <w:rPr>
          <w:rFonts w:ascii="David" w:hAnsi="David" w:cs="David"/>
          <w:b/>
          <w:bCs/>
          <w:sz w:val="24"/>
          <w:szCs w:val="24"/>
          <w:rtl/>
        </w:rPr>
        <w:t>שניתן</w:t>
      </w:r>
      <w:r w:rsidRPr="00936C7A">
        <w:rPr>
          <w:rFonts w:ascii="David" w:hAnsi="David" w:cs="David"/>
          <w:b/>
          <w:bCs/>
          <w:sz w:val="24"/>
          <w:szCs w:val="24"/>
        </w:rPr>
        <w:t xml:space="preserve"> </w:t>
      </w:r>
      <w:r w:rsidRPr="00936C7A">
        <w:rPr>
          <w:rFonts w:ascii="David" w:hAnsi="David" w:cs="David"/>
          <w:b/>
          <w:bCs/>
          <w:sz w:val="24"/>
          <w:szCs w:val="24"/>
          <w:rtl/>
        </w:rPr>
        <w:t>ע</w:t>
      </w:r>
      <w:r w:rsidRPr="00936C7A">
        <w:rPr>
          <w:rFonts w:ascii="David" w:hAnsi="David" w:cs="David"/>
          <w:b/>
          <w:bCs/>
          <w:sz w:val="24"/>
          <w:szCs w:val="24"/>
        </w:rPr>
        <w:t>"</w:t>
      </w:r>
      <w:r w:rsidRPr="00936C7A">
        <w:rPr>
          <w:rFonts w:ascii="David" w:hAnsi="David" w:cs="David"/>
          <w:b/>
          <w:bCs/>
          <w:sz w:val="24"/>
          <w:szCs w:val="24"/>
          <w:rtl/>
        </w:rPr>
        <w:t>י</w:t>
      </w:r>
      <w:r w:rsidRPr="00936C7A">
        <w:rPr>
          <w:rFonts w:ascii="David" w:hAnsi="David" w:cs="David"/>
          <w:b/>
          <w:bCs/>
          <w:sz w:val="24"/>
          <w:szCs w:val="24"/>
        </w:rPr>
        <w:t xml:space="preserve"> </w:t>
      </w:r>
      <w:r w:rsidRPr="00936C7A">
        <w:rPr>
          <w:rFonts w:ascii="David" w:hAnsi="David" w:cs="David"/>
          <w:b/>
          <w:bCs/>
          <w:sz w:val="24"/>
          <w:szCs w:val="24"/>
          <w:rtl/>
        </w:rPr>
        <w:t>המציע:</w:t>
      </w:r>
    </w:p>
    <w:p w:rsidR="00BB5C78" w:rsidRPr="00936C7A" w:rsidRDefault="00BB5C78" w:rsidP="00BB5C78">
      <w:pPr>
        <w:spacing w:after="0" w:line="480" w:lineRule="auto"/>
        <w:jc w:val="both"/>
        <w:rPr>
          <w:rFonts w:ascii="David" w:hAnsi="David" w:cs="David"/>
          <w:sz w:val="24"/>
          <w:szCs w:val="24"/>
          <w:rtl/>
        </w:rPr>
      </w:pPr>
      <w:r w:rsidRPr="00936C7A">
        <w:rPr>
          <w:rFonts w:ascii="David" w:hAnsi="David" w:cs="David" w:hint="cs"/>
          <w:sz w:val="24"/>
          <w:szCs w:val="24"/>
          <w:rtl/>
        </w:rPr>
        <w:t>______________________________________________________________________________________________________________________________________________________________________________________________________________________________</w:t>
      </w:r>
    </w:p>
    <w:p w:rsidR="00BB5C78" w:rsidRPr="00936C7A" w:rsidRDefault="00BB5C78" w:rsidP="00BB5C78">
      <w:pPr>
        <w:spacing w:after="0" w:line="480" w:lineRule="auto"/>
        <w:jc w:val="both"/>
        <w:rPr>
          <w:rFonts w:ascii="David" w:hAnsi="David" w:cs="David"/>
          <w:sz w:val="24"/>
          <w:szCs w:val="24"/>
          <w:rtl/>
        </w:rPr>
      </w:pPr>
      <w:r w:rsidRPr="00936C7A">
        <w:rPr>
          <w:rFonts w:ascii="David" w:hAnsi="David" w:cs="David" w:hint="cs"/>
          <w:sz w:val="24"/>
          <w:szCs w:val="24"/>
          <w:rtl/>
        </w:rPr>
        <w:t>__________________________________________________________________________</w:t>
      </w:r>
    </w:p>
    <w:p w:rsidR="00BB5C78" w:rsidRPr="00936C7A" w:rsidRDefault="00BB5C78" w:rsidP="00BB5C78">
      <w:pPr>
        <w:autoSpaceDE w:val="0"/>
        <w:autoSpaceDN w:val="0"/>
        <w:adjustRightInd w:val="0"/>
        <w:spacing w:before="240" w:after="0" w:line="360" w:lineRule="auto"/>
        <w:rPr>
          <w:rFonts w:ascii="David" w:hAnsi="David" w:cs="David"/>
          <w:sz w:val="24"/>
          <w:szCs w:val="24"/>
          <w:rtl/>
        </w:rPr>
      </w:pPr>
      <w:r w:rsidRPr="00936C7A">
        <w:rPr>
          <w:rFonts w:ascii="David" w:hAnsi="David" w:cs="David"/>
          <w:b/>
          <w:bCs/>
          <w:sz w:val="24"/>
          <w:szCs w:val="24"/>
          <w:u w:val="single"/>
          <w:rtl/>
        </w:rPr>
        <w:t>פרטי נותן חוות הדעת</w:t>
      </w:r>
      <w:r w:rsidRPr="00936C7A">
        <w:rPr>
          <w:rFonts w:ascii="David" w:hAnsi="David" w:cs="David"/>
          <w:sz w:val="24"/>
          <w:szCs w:val="24"/>
          <w:rtl/>
        </w:rPr>
        <w:t>:</w:t>
      </w:r>
    </w:p>
    <w:p w:rsidR="00BB5C78" w:rsidRPr="00936C7A" w:rsidRDefault="00BB5C78" w:rsidP="00BB5C78">
      <w:pPr>
        <w:autoSpaceDE w:val="0"/>
        <w:autoSpaceDN w:val="0"/>
        <w:adjustRightInd w:val="0"/>
        <w:spacing w:after="0" w:line="360" w:lineRule="auto"/>
        <w:rPr>
          <w:rFonts w:ascii="David" w:hAnsi="David" w:cs="David"/>
          <w:sz w:val="24"/>
          <w:szCs w:val="24"/>
          <w:rtl/>
        </w:rPr>
      </w:pPr>
    </w:p>
    <w:tbl>
      <w:tblPr>
        <w:tblpPr w:leftFromText="180" w:rightFromText="180" w:vertAnchor="text" w:horzAnchor="page" w:tblpX="3130" w:tblpY="113"/>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1"/>
        <w:gridCol w:w="4820"/>
      </w:tblGrid>
      <w:tr w:rsidR="00BB5C78" w:rsidRPr="00936C7A" w:rsidTr="00D05D39">
        <w:trPr>
          <w:trHeight w:val="433"/>
        </w:trPr>
        <w:tc>
          <w:tcPr>
            <w:tcW w:w="1381" w:type="dxa"/>
            <w:tcBorders>
              <w:top w:val="thickThinSmallGap" w:sz="24" w:space="0" w:color="auto"/>
              <w:left w:val="thickThinSmallGap" w:sz="24" w:space="0" w:color="auto"/>
              <w:right w:val="thickThinSmallGap" w:sz="24" w:space="0" w:color="auto"/>
            </w:tcBorders>
          </w:tcPr>
          <w:p w:rsidR="00BB5C78" w:rsidRPr="00936C7A" w:rsidRDefault="00BB5C78" w:rsidP="00D05D39">
            <w:pPr>
              <w:autoSpaceDE w:val="0"/>
              <w:autoSpaceDN w:val="0"/>
              <w:adjustRightInd w:val="0"/>
              <w:spacing w:after="0" w:line="360" w:lineRule="auto"/>
              <w:jc w:val="both"/>
              <w:rPr>
                <w:rFonts w:ascii="David" w:hAnsi="David" w:cs="David"/>
                <w:sz w:val="24"/>
                <w:szCs w:val="24"/>
                <w:rtl/>
              </w:rPr>
            </w:pPr>
            <w:r w:rsidRPr="00936C7A">
              <w:rPr>
                <w:rFonts w:ascii="David" w:hAnsi="David" w:cs="David"/>
                <w:sz w:val="24"/>
                <w:szCs w:val="24"/>
                <w:rtl/>
              </w:rPr>
              <w:t>שם</w:t>
            </w:r>
          </w:p>
        </w:tc>
        <w:tc>
          <w:tcPr>
            <w:tcW w:w="4820" w:type="dxa"/>
            <w:tcBorders>
              <w:top w:val="thickThinSmallGap" w:sz="24" w:space="0" w:color="auto"/>
              <w:left w:val="thickThinSmallGap" w:sz="24" w:space="0" w:color="auto"/>
              <w:right w:val="thickThinSmallGap" w:sz="24" w:space="0" w:color="auto"/>
            </w:tcBorders>
          </w:tcPr>
          <w:p w:rsidR="00BB5C78" w:rsidRPr="00936C7A" w:rsidRDefault="00BB5C78" w:rsidP="00D05D39">
            <w:pPr>
              <w:autoSpaceDE w:val="0"/>
              <w:autoSpaceDN w:val="0"/>
              <w:adjustRightInd w:val="0"/>
              <w:spacing w:after="0" w:line="360" w:lineRule="auto"/>
              <w:jc w:val="both"/>
              <w:rPr>
                <w:rFonts w:ascii="David" w:hAnsi="David" w:cs="David"/>
                <w:sz w:val="24"/>
                <w:szCs w:val="24"/>
                <w:rtl/>
              </w:rPr>
            </w:pPr>
          </w:p>
        </w:tc>
      </w:tr>
      <w:tr w:rsidR="00BB5C78" w:rsidRPr="00936C7A" w:rsidTr="00D05D39">
        <w:trPr>
          <w:trHeight w:val="426"/>
        </w:trPr>
        <w:tc>
          <w:tcPr>
            <w:tcW w:w="1381" w:type="dxa"/>
            <w:tcBorders>
              <w:left w:val="thickThinSmallGap" w:sz="24" w:space="0" w:color="auto"/>
              <w:right w:val="thickThinSmallGap" w:sz="24" w:space="0" w:color="auto"/>
            </w:tcBorders>
          </w:tcPr>
          <w:p w:rsidR="00BB5C78" w:rsidRPr="00936C7A" w:rsidRDefault="00BB5C78" w:rsidP="00D05D39">
            <w:pPr>
              <w:autoSpaceDE w:val="0"/>
              <w:autoSpaceDN w:val="0"/>
              <w:adjustRightInd w:val="0"/>
              <w:spacing w:after="0" w:line="360" w:lineRule="auto"/>
              <w:jc w:val="both"/>
              <w:rPr>
                <w:rFonts w:ascii="David" w:hAnsi="David" w:cs="David"/>
                <w:sz w:val="24"/>
                <w:szCs w:val="24"/>
                <w:rtl/>
              </w:rPr>
            </w:pPr>
            <w:r w:rsidRPr="00936C7A">
              <w:rPr>
                <w:rFonts w:ascii="David" w:hAnsi="David" w:cs="David"/>
                <w:sz w:val="24"/>
                <w:szCs w:val="24"/>
                <w:rtl/>
              </w:rPr>
              <w:t>תפקיד</w:t>
            </w:r>
          </w:p>
        </w:tc>
        <w:tc>
          <w:tcPr>
            <w:tcW w:w="4820" w:type="dxa"/>
            <w:tcBorders>
              <w:left w:val="thickThinSmallGap" w:sz="24" w:space="0" w:color="auto"/>
              <w:right w:val="thickThinSmallGap" w:sz="24" w:space="0" w:color="auto"/>
            </w:tcBorders>
          </w:tcPr>
          <w:p w:rsidR="00BB5C78" w:rsidRPr="00936C7A" w:rsidRDefault="00BB5C78" w:rsidP="00D05D39">
            <w:pPr>
              <w:autoSpaceDE w:val="0"/>
              <w:autoSpaceDN w:val="0"/>
              <w:adjustRightInd w:val="0"/>
              <w:spacing w:after="0" w:line="360" w:lineRule="auto"/>
              <w:jc w:val="both"/>
              <w:rPr>
                <w:rFonts w:ascii="David" w:hAnsi="David" w:cs="David"/>
                <w:sz w:val="24"/>
                <w:szCs w:val="24"/>
                <w:rtl/>
              </w:rPr>
            </w:pPr>
          </w:p>
        </w:tc>
      </w:tr>
      <w:tr w:rsidR="00BB5C78" w:rsidRPr="00936C7A" w:rsidTr="00D05D39">
        <w:trPr>
          <w:trHeight w:val="404"/>
        </w:trPr>
        <w:tc>
          <w:tcPr>
            <w:tcW w:w="1381" w:type="dxa"/>
            <w:tcBorders>
              <w:left w:val="thickThinSmallGap" w:sz="24" w:space="0" w:color="auto"/>
              <w:right w:val="thickThinSmallGap" w:sz="24" w:space="0" w:color="auto"/>
            </w:tcBorders>
          </w:tcPr>
          <w:p w:rsidR="00BB5C78" w:rsidRPr="00936C7A" w:rsidRDefault="00BB5C78" w:rsidP="00D05D39">
            <w:pPr>
              <w:autoSpaceDE w:val="0"/>
              <w:autoSpaceDN w:val="0"/>
              <w:adjustRightInd w:val="0"/>
              <w:spacing w:after="0" w:line="360" w:lineRule="auto"/>
              <w:jc w:val="both"/>
              <w:rPr>
                <w:rFonts w:ascii="David" w:hAnsi="David" w:cs="David"/>
                <w:sz w:val="24"/>
                <w:szCs w:val="24"/>
                <w:rtl/>
              </w:rPr>
            </w:pPr>
            <w:r w:rsidRPr="00936C7A">
              <w:rPr>
                <w:rFonts w:ascii="David" w:hAnsi="David" w:cs="David"/>
                <w:sz w:val="24"/>
                <w:szCs w:val="24"/>
                <w:rtl/>
              </w:rPr>
              <w:t>טלפון</w:t>
            </w:r>
          </w:p>
        </w:tc>
        <w:tc>
          <w:tcPr>
            <w:tcW w:w="4820" w:type="dxa"/>
            <w:tcBorders>
              <w:left w:val="thickThinSmallGap" w:sz="24" w:space="0" w:color="auto"/>
              <w:right w:val="thickThinSmallGap" w:sz="24" w:space="0" w:color="auto"/>
            </w:tcBorders>
          </w:tcPr>
          <w:p w:rsidR="00BB5C78" w:rsidRPr="00936C7A" w:rsidRDefault="00BB5C78" w:rsidP="00D05D39">
            <w:pPr>
              <w:autoSpaceDE w:val="0"/>
              <w:autoSpaceDN w:val="0"/>
              <w:adjustRightInd w:val="0"/>
              <w:spacing w:after="0" w:line="360" w:lineRule="auto"/>
              <w:jc w:val="both"/>
              <w:rPr>
                <w:rFonts w:ascii="David" w:hAnsi="David" w:cs="David"/>
                <w:sz w:val="24"/>
                <w:szCs w:val="24"/>
                <w:rtl/>
              </w:rPr>
            </w:pPr>
          </w:p>
        </w:tc>
      </w:tr>
      <w:tr w:rsidR="00BB5C78" w:rsidRPr="00936C7A" w:rsidTr="00D05D39">
        <w:trPr>
          <w:trHeight w:val="409"/>
        </w:trPr>
        <w:tc>
          <w:tcPr>
            <w:tcW w:w="1381" w:type="dxa"/>
            <w:tcBorders>
              <w:left w:val="thickThinSmallGap" w:sz="24" w:space="0" w:color="auto"/>
              <w:bottom w:val="thickThinSmallGap" w:sz="24" w:space="0" w:color="auto"/>
              <w:right w:val="thickThinSmallGap" w:sz="24" w:space="0" w:color="auto"/>
            </w:tcBorders>
          </w:tcPr>
          <w:p w:rsidR="00BB5C78" w:rsidRPr="00936C7A" w:rsidRDefault="00BB5C78" w:rsidP="00D05D39">
            <w:pPr>
              <w:autoSpaceDE w:val="0"/>
              <w:autoSpaceDN w:val="0"/>
              <w:adjustRightInd w:val="0"/>
              <w:spacing w:after="0" w:line="360" w:lineRule="auto"/>
              <w:jc w:val="both"/>
              <w:rPr>
                <w:rFonts w:ascii="David" w:hAnsi="David" w:cs="David"/>
                <w:sz w:val="24"/>
                <w:szCs w:val="24"/>
                <w:rtl/>
              </w:rPr>
            </w:pPr>
            <w:r w:rsidRPr="00936C7A">
              <w:rPr>
                <w:rFonts w:ascii="David" w:hAnsi="David" w:cs="David"/>
                <w:sz w:val="24"/>
                <w:szCs w:val="24"/>
                <w:rtl/>
              </w:rPr>
              <w:t>שם הרשות</w:t>
            </w:r>
          </w:p>
        </w:tc>
        <w:tc>
          <w:tcPr>
            <w:tcW w:w="4820" w:type="dxa"/>
            <w:tcBorders>
              <w:left w:val="thickThinSmallGap" w:sz="24" w:space="0" w:color="auto"/>
              <w:bottom w:val="thickThinSmallGap" w:sz="24" w:space="0" w:color="auto"/>
              <w:right w:val="thickThinSmallGap" w:sz="24" w:space="0" w:color="auto"/>
            </w:tcBorders>
          </w:tcPr>
          <w:p w:rsidR="00BB5C78" w:rsidRPr="00936C7A" w:rsidRDefault="00BB5C78" w:rsidP="00D05D39">
            <w:pPr>
              <w:autoSpaceDE w:val="0"/>
              <w:autoSpaceDN w:val="0"/>
              <w:adjustRightInd w:val="0"/>
              <w:spacing w:after="0" w:line="360" w:lineRule="auto"/>
              <w:jc w:val="both"/>
              <w:rPr>
                <w:rFonts w:ascii="David" w:hAnsi="David" w:cs="David"/>
                <w:sz w:val="24"/>
                <w:szCs w:val="24"/>
                <w:rtl/>
              </w:rPr>
            </w:pPr>
          </w:p>
        </w:tc>
      </w:tr>
    </w:tbl>
    <w:p w:rsidR="00BB5C78" w:rsidRPr="00936C7A" w:rsidRDefault="00BB5C78" w:rsidP="00BB5C78">
      <w:pPr>
        <w:autoSpaceDE w:val="0"/>
        <w:autoSpaceDN w:val="0"/>
        <w:adjustRightInd w:val="0"/>
        <w:spacing w:after="0" w:line="360" w:lineRule="auto"/>
        <w:rPr>
          <w:rFonts w:ascii="David" w:hAnsi="David" w:cs="David"/>
          <w:sz w:val="24"/>
          <w:szCs w:val="24"/>
          <w:rtl/>
        </w:rPr>
      </w:pPr>
    </w:p>
    <w:p w:rsidR="00BB5C78" w:rsidRPr="00936C7A" w:rsidRDefault="00BB5C78" w:rsidP="00BB5C78">
      <w:pPr>
        <w:autoSpaceDE w:val="0"/>
        <w:autoSpaceDN w:val="0"/>
        <w:adjustRightInd w:val="0"/>
        <w:spacing w:after="0" w:line="360" w:lineRule="auto"/>
        <w:rPr>
          <w:rFonts w:ascii="David" w:hAnsi="David" w:cs="David"/>
          <w:sz w:val="24"/>
          <w:szCs w:val="24"/>
          <w:rtl/>
        </w:rPr>
      </w:pPr>
    </w:p>
    <w:p w:rsidR="00BB5C78" w:rsidRPr="00936C7A" w:rsidRDefault="00BB5C78" w:rsidP="00BB5C78">
      <w:pPr>
        <w:autoSpaceDE w:val="0"/>
        <w:autoSpaceDN w:val="0"/>
        <w:adjustRightInd w:val="0"/>
        <w:spacing w:after="0" w:line="360" w:lineRule="auto"/>
        <w:rPr>
          <w:rFonts w:ascii="David" w:hAnsi="David" w:cs="David"/>
          <w:sz w:val="24"/>
          <w:szCs w:val="24"/>
          <w:rtl/>
        </w:rPr>
      </w:pPr>
    </w:p>
    <w:p w:rsidR="00BB5C78" w:rsidRPr="00936C7A" w:rsidRDefault="00BB5C78" w:rsidP="00BB5C78">
      <w:pPr>
        <w:autoSpaceDE w:val="0"/>
        <w:autoSpaceDN w:val="0"/>
        <w:adjustRightInd w:val="0"/>
        <w:spacing w:after="0" w:line="360" w:lineRule="auto"/>
        <w:rPr>
          <w:rFonts w:ascii="David" w:hAnsi="David" w:cs="David"/>
          <w:sz w:val="24"/>
          <w:szCs w:val="24"/>
          <w:rtl/>
        </w:rPr>
      </w:pPr>
    </w:p>
    <w:p w:rsidR="00BB5C78" w:rsidRPr="00936C7A" w:rsidRDefault="00BB5C78" w:rsidP="00BB5C78">
      <w:pPr>
        <w:autoSpaceDE w:val="0"/>
        <w:autoSpaceDN w:val="0"/>
        <w:adjustRightInd w:val="0"/>
        <w:spacing w:after="0" w:line="360" w:lineRule="auto"/>
        <w:rPr>
          <w:rFonts w:ascii="David" w:hAnsi="David" w:cs="David"/>
          <w:sz w:val="24"/>
          <w:szCs w:val="24"/>
          <w:rtl/>
        </w:rPr>
      </w:pPr>
    </w:p>
    <w:p w:rsidR="00BB5C78" w:rsidRPr="00936C7A" w:rsidRDefault="00BB5C78" w:rsidP="00BB5C78">
      <w:pPr>
        <w:autoSpaceDE w:val="0"/>
        <w:autoSpaceDN w:val="0"/>
        <w:adjustRightInd w:val="0"/>
        <w:spacing w:after="0" w:line="360" w:lineRule="auto"/>
        <w:rPr>
          <w:rFonts w:ascii="David" w:hAnsi="David" w:cs="David"/>
          <w:sz w:val="24"/>
          <w:szCs w:val="24"/>
          <w:rtl/>
        </w:rPr>
      </w:pPr>
    </w:p>
    <w:p w:rsidR="00BB5C78" w:rsidRPr="00936C7A" w:rsidRDefault="00BB5C78" w:rsidP="00BB5C78">
      <w:pPr>
        <w:autoSpaceDE w:val="0"/>
        <w:autoSpaceDN w:val="0"/>
        <w:adjustRightInd w:val="0"/>
        <w:spacing w:after="0" w:line="360" w:lineRule="auto"/>
        <w:rPr>
          <w:rFonts w:ascii="David" w:hAnsi="David" w:cs="David"/>
          <w:sz w:val="24"/>
          <w:szCs w:val="24"/>
          <w:rtl/>
        </w:rPr>
      </w:pPr>
    </w:p>
    <w:p w:rsidR="00BB5C78" w:rsidRPr="00936C7A" w:rsidRDefault="00BB5C78" w:rsidP="00BB5C78">
      <w:pPr>
        <w:autoSpaceDE w:val="0"/>
        <w:autoSpaceDN w:val="0"/>
        <w:adjustRightInd w:val="0"/>
        <w:spacing w:after="0" w:line="360" w:lineRule="auto"/>
        <w:ind w:left="2880" w:firstLine="720"/>
        <w:rPr>
          <w:rFonts w:ascii="David" w:hAnsi="David" w:cs="David"/>
          <w:sz w:val="24"/>
          <w:szCs w:val="24"/>
          <w:rtl/>
        </w:rPr>
      </w:pPr>
    </w:p>
    <w:p w:rsidR="00BB5C78" w:rsidRDefault="00BB5C78" w:rsidP="00BB5C78">
      <w:pPr>
        <w:autoSpaceDE w:val="0"/>
        <w:autoSpaceDN w:val="0"/>
        <w:adjustRightInd w:val="0"/>
        <w:spacing w:after="0" w:line="360" w:lineRule="auto"/>
        <w:ind w:left="2880" w:firstLine="720"/>
        <w:rPr>
          <w:rFonts w:ascii="David" w:hAnsi="David" w:cs="David"/>
          <w:sz w:val="24"/>
          <w:szCs w:val="24"/>
          <w:rtl/>
        </w:rPr>
      </w:pPr>
      <w:r w:rsidRPr="00936C7A">
        <w:rPr>
          <w:rFonts w:ascii="David" w:hAnsi="David" w:cs="David"/>
          <w:sz w:val="24"/>
          <w:szCs w:val="24"/>
          <w:rtl/>
        </w:rPr>
        <w:t>חתימה</w:t>
      </w:r>
      <w:r w:rsidRPr="00936C7A">
        <w:rPr>
          <w:rFonts w:ascii="David" w:hAnsi="David" w:cs="David"/>
          <w:sz w:val="24"/>
          <w:szCs w:val="24"/>
        </w:rPr>
        <w:t>: ____________</w:t>
      </w:r>
      <w:r w:rsidRPr="00936C7A">
        <w:rPr>
          <w:rFonts w:ascii="David" w:hAnsi="David" w:cs="David"/>
          <w:sz w:val="24"/>
          <w:szCs w:val="24"/>
          <w:rtl/>
        </w:rPr>
        <w:t xml:space="preserve">      תאריך :__________  </w:t>
      </w:r>
    </w:p>
    <w:p w:rsidR="00BB5C78" w:rsidRDefault="00BB5C78" w:rsidP="00BB5C78">
      <w:pPr>
        <w:autoSpaceDE w:val="0"/>
        <w:autoSpaceDN w:val="0"/>
        <w:adjustRightInd w:val="0"/>
        <w:spacing w:after="0" w:line="360" w:lineRule="auto"/>
        <w:ind w:left="2880" w:firstLine="720"/>
        <w:rPr>
          <w:rFonts w:ascii="David" w:hAnsi="David" w:cs="David"/>
          <w:sz w:val="24"/>
          <w:szCs w:val="24"/>
          <w:rtl/>
        </w:rPr>
      </w:pPr>
    </w:p>
    <w:p w:rsidR="00553F07" w:rsidRDefault="00553F07" w:rsidP="00553F07">
      <w:pPr>
        <w:widowControl w:val="0"/>
        <w:spacing w:after="0" w:line="240" w:lineRule="auto"/>
        <w:ind w:left="4320" w:firstLine="720"/>
        <w:jc w:val="center"/>
        <w:rPr>
          <w:rFonts w:ascii="Arial" w:hAnsi="Arial" w:cs="David"/>
          <w:sz w:val="24"/>
          <w:szCs w:val="24"/>
          <w:rtl/>
        </w:rPr>
      </w:pPr>
    </w:p>
    <w:p w:rsidR="00DE7190" w:rsidRPr="008962D9" w:rsidRDefault="00DE7190" w:rsidP="00E750FB">
      <w:pPr>
        <w:shd w:val="clear" w:color="auto" w:fill="BFBFBF"/>
        <w:ind w:left="-144" w:right="-993" w:hanging="283"/>
        <w:jc w:val="center"/>
        <w:outlineLvl w:val="0"/>
        <w:rPr>
          <w:rFonts w:ascii="David" w:hAnsi="David" w:cs="David"/>
          <w:b/>
          <w:bCs/>
          <w:sz w:val="60"/>
          <w:szCs w:val="60"/>
          <w:u w:val="single"/>
          <w:rtl/>
          <w:lang w:eastAsia="he-IL"/>
        </w:rPr>
      </w:pPr>
      <w:r w:rsidRPr="008962D9">
        <w:rPr>
          <w:rFonts w:ascii="David" w:hAnsi="David" w:cs="David"/>
          <w:b/>
          <w:bCs/>
          <w:sz w:val="60"/>
          <w:szCs w:val="60"/>
          <w:u w:val="single"/>
          <w:rtl/>
          <w:lang w:eastAsia="he-IL"/>
        </w:rPr>
        <w:t xml:space="preserve">נספח </w:t>
      </w:r>
      <w:r>
        <w:rPr>
          <w:rFonts w:ascii="David" w:hAnsi="David" w:cs="David" w:hint="cs"/>
          <w:b/>
          <w:bCs/>
          <w:sz w:val="60"/>
          <w:szCs w:val="60"/>
          <w:u w:val="single"/>
          <w:rtl/>
          <w:lang w:eastAsia="he-IL"/>
        </w:rPr>
        <w:t>ד</w:t>
      </w:r>
      <w:r w:rsidRPr="008962D9">
        <w:rPr>
          <w:rFonts w:ascii="David" w:hAnsi="David" w:cs="David"/>
          <w:b/>
          <w:bCs/>
          <w:sz w:val="60"/>
          <w:szCs w:val="60"/>
          <w:u w:val="single"/>
          <w:rtl/>
          <w:lang w:eastAsia="he-IL"/>
        </w:rPr>
        <w:t xml:space="preserve"> </w:t>
      </w:r>
      <w:r>
        <w:rPr>
          <w:rFonts w:ascii="David" w:hAnsi="David" w:cs="David" w:hint="cs"/>
          <w:b/>
          <w:bCs/>
          <w:sz w:val="60"/>
          <w:szCs w:val="60"/>
          <w:u w:val="single"/>
          <w:rtl/>
          <w:lang w:eastAsia="he-IL"/>
        </w:rPr>
        <w:t>-</w:t>
      </w:r>
      <w:r w:rsidRPr="008962D9">
        <w:rPr>
          <w:rFonts w:ascii="David" w:hAnsi="David" w:cs="David" w:hint="cs"/>
          <w:b/>
          <w:bCs/>
          <w:sz w:val="60"/>
          <w:szCs w:val="60"/>
          <w:u w:val="single"/>
          <w:rtl/>
          <w:lang w:eastAsia="he-IL"/>
        </w:rPr>
        <w:t xml:space="preserve"> </w:t>
      </w:r>
      <w:r w:rsidR="00E750FB">
        <w:rPr>
          <w:rFonts w:ascii="David" w:hAnsi="David" w:cs="David" w:hint="cs"/>
          <w:sz w:val="40"/>
          <w:szCs w:val="40"/>
          <w:u w:val="single"/>
          <w:rtl/>
          <w:lang w:eastAsia="he-IL"/>
        </w:rPr>
        <w:t>הצהרה</w:t>
      </w:r>
      <w:r>
        <w:rPr>
          <w:rFonts w:ascii="David" w:hAnsi="David" w:cs="David" w:hint="cs"/>
          <w:sz w:val="40"/>
          <w:szCs w:val="40"/>
          <w:u w:val="single"/>
          <w:rtl/>
          <w:lang w:eastAsia="he-IL"/>
        </w:rPr>
        <w:t xml:space="preserve"> העדר ניגוד עניינים וקרבה</w:t>
      </w:r>
    </w:p>
    <w:p w:rsidR="003B4B27" w:rsidRPr="00942EF1" w:rsidRDefault="002E72D2" w:rsidP="00480B09">
      <w:pPr>
        <w:spacing w:before="360" w:after="360"/>
        <w:ind w:left="-907" w:right="142" w:firstLine="992"/>
        <w:jc w:val="center"/>
        <w:rPr>
          <w:rFonts w:ascii="David" w:hAnsi="David" w:cs="David"/>
          <w:b/>
          <w:bCs/>
          <w:sz w:val="40"/>
          <w:szCs w:val="40"/>
          <w:u w:val="single"/>
          <w:rtl/>
        </w:rPr>
      </w:pPr>
      <w:r>
        <w:rPr>
          <w:rFonts w:ascii="David" w:hAnsi="David" w:cs="David" w:hint="cs"/>
          <w:b/>
          <w:bCs/>
          <w:sz w:val="40"/>
          <w:szCs w:val="40"/>
          <w:u w:val="single"/>
          <w:rtl/>
        </w:rPr>
        <w:t>הצהרה</w:t>
      </w:r>
      <w:r w:rsidR="003B4B27" w:rsidRPr="00942EF1">
        <w:rPr>
          <w:rFonts w:ascii="David" w:hAnsi="David" w:cs="David"/>
          <w:b/>
          <w:bCs/>
          <w:sz w:val="40"/>
          <w:szCs w:val="40"/>
          <w:u w:val="single"/>
          <w:rtl/>
        </w:rPr>
        <w:t xml:space="preserve"> בדבר העדר </w:t>
      </w:r>
      <w:r w:rsidR="003B4B27" w:rsidRPr="00942EF1">
        <w:rPr>
          <w:rFonts w:ascii="David" w:hAnsi="David" w:cs="David" w:hint="cs"/>
          <w:b/>
          <w:bCs/>
          <w:sz w:val="40"/>
          <w:szCs w:val="40"/>
          <w:u w:val="single"/>
          <w:rtl/>
        </w:rPr>
        <w:t>ניגוד עניינים</w:t>
      </w:r>
      <w:r w:rsidR="003B4B27">
        <w:rPr>
          <w:rFonts w:ascii="David" w:hAnsi="David" w:cs="David" w:hint="cs"/>
          <w:b/>
          <w:bCs/>
          <w:sz w:val="40"/>
          <w:szCs w:val="40"/>
          <w:u w:val="single"/>
          <w:rtl/>
        </w:rPr>
        <w:t xml:space="preserve"> ו</w:t>
      </w:r>
      <w:r w:rsidR="003B4B27" w:rsidRPr="00022D42">
        <w:rPr>
          <w:rFonts w:ascii="David" w:hAnsi="David" w:cs="David" w:hint="cs"/>
          <w:b/>
          <w:bCs/>
          <w:sz w:val="40"/>
          <w:szCs w:val="40"/>
          <w:u w:val="single"/>
          <w:rtl/>
        </w:rPr>
        <w:t>העדר קרבה לעובד הרשות ו/או לחבר מועצה</w:t>
      </w:r>
    </w:p>
    <w:p w:rsidR="003B4B27" w:rsidRPr="00CE62FE" w:rsidRDefault="003B4B27" w:rsidP="00A5663A">
      <w:pPr>
        <w:pStyle w:val="a6"/>
        <w:autoSpaceDE w:val="0"/>
        <w:autoSpaceDN w:val="0"/>
        <w:adjustRightInd w:val="0"/>
        <w:spacing w:after="240"/>
        <w:ind w:left="-285" w:right="-284"/>
        <w:jc w:val="both"/>
        <w:rPr>
          <w:rFonts w:cs="David"/>
          <w:sz w:val="24"/>
          <w:szCs w:val="24"/>
        </w:rPr>
      </w:pPr>
      <w:r w:rsidRPr="00154ADB">
        <w:rPr>
          <w:rFonts w:cs="David" w:hint="eastAsia"/>
          <w:sz w:val="24"/>
          <w:szCs w:val="24"/>
          <w:rtl/>
        </w:rPr>
        <w:t>אני</w:t>
      </w:r>
      <w:r w:rsidRPr="00154ADB">
        <w:rPr>
          <w:rFonts w:ascii="David" w:cs="David"/>
          <w:sz w:val="24"/>
          <w:szCs w:val="24"/>
        </w:rPr>
        <w:t xml:space="preserve"> </w:t>
      </w:r>
      <w:r w:rsidRPr="00154ADB">
        <w:rPr>
          <w:rFonts w:cs="David" w:hint="cs"/>
          <w:sz w:val="24"/>
          <w:szCs w:val="24"/>
          <w:rtl/>
        </w:rPr>
        <w:t xml:space="preserve">הח''מ שם </w:t>
      </w:r>
      <w:r>
        <w:rPr>
          <w:rFonts w:cs="David" w:hint="cs"/>
          <w:sz w:val="24"/>
          <w:szCs w:val="24"/>
          <w:rtl/>
        </w:rPr>
        <w:t>__</w:t>
      </w:r>
      <w:r w:rsidRPr="00154ADB">
        <w:rPr>
          <w:rFonts w:cs="David" w:hint="cs"/>
          <w:sz w:val="24"/>
          <w:szCs w:val="24"/>
          <w:rtl/>
        </w:rPr>
        <w:t xml:space="preserve">_____________, ת.ז </w:t>
      </w:r>
      <w:r>
        <w:rPr>
          <w:rFonts w:cs="David" w:hint="cs"/>
          <w:sz w:val="24"/>
          <w:szCs w:val="24"/>
          <w:rtl/>
        </w:rPr>
        <w:t>_____</w:t>
      </w:r>
      <w:r w:rsidRPr="00154ADB">
        <w:rPr>
          <w:rFonts w:cs="David" w:hint="cs"/>
          <w:sz w:val="24"/>
          <w:szCs w:val="24"/>
          <w:rtl/>
        </w:rPr>
        <w:t xml:space="preserve">__________, </w:t>
      </w:r>
      <w:r w:rsidRPr="00154ADB">
        <w:rPr>
          <w:rFonts w:cs="David" w:hint="eastAsia"/>
          <w:sz w:val="24"/>
          <w:szCs w:val="24"/>
          <w:rtl/>
        </w:rPr>
        <w:t>מגיש</w:t>
      </w:r>
      <w:r w:rsidRPr="00154ADB">
        <w:rPr>
          <w:rFonts w:ascii="David" w:cs="David"/>
          <w:sz w:val="24"/>
          <w:szCs w:val="24"/>
        </w:rPr>
        <w:t xml:space="preserve"> </w:t>
      </w:r>
      <w:r w:rsidRPr="00154ADB">
        <w:rPr>
          <w:rFonts w:cs="David" w:hint="cs"/>
          <w:sz w:val="24"/>
          <w:szCs w:val="24"/>
          <w:rtl/>
        </w:rPr>
        <w:t xml:space="preserve">תצהיר זה מטעם </w:t>
      </w:r>
      <w:r>
        <w:rPr>
          <w:rFonts w:cs="David" w:hint="cs"/>
          <w:sz w:val="24"/>
          <w:szCs w:val="24"/>
          <w:rtl/>
        </w:rPr>
        <w:t>___________</w:t>
      </w:r>
      <w:r w:rsidRPr="00154ADB">
        <w:rPr>
          <w:rFonts w:cs="David" w:hint="cs"/>
          <w:sz w:val="24"/>
          <w:szCs w:val="24"/>
          <w:rtl/>
        </w:rPr>
        <w:t>___</w:t>
      </w:r>
      <w:r w:rsidRPr="00154ADB">
        <w:rPr>
          <w:rFonts w:ascii="David" w:cs="David" w:hint="cs"/>
          <w:sz w:val="24"/>
          <w:szCs w:val="24"/>
          <w:rtl/>
        </w:rPr>
        <w:t xml:space="preserve">, </w:t>
      </w:r>
      <w:r w:rsidRPr="00154ADB">
        <w:rPr>
          <w:rFonts w:ascii="David" w:cs="David"/>
          <w:sz w:val="24"/>
          <w:szCs w:val="24"/>
        </w:rPr>
        <w:t xml:space="preserve"> </w:t>
      </w:r>
      <w:r w:rsidRPr="00154ADB">
        <w:rPr>
          <w:rFonts w:cs="David" w:hint="cs"/>
          <w:sz w:val="24"/>
          <w:szCs w:val="24"/>
          <w:rtl/>
        </w:rPr>
        <w:t>ע.מ/ח.פ</w:t>
      </w:r>
      <w:r w:rsidRPr="00154ADB">
        <w:rPr>
          <w:rFonts w:cs="David"/>
          <w:sz w:val="24"/>
          <w:szCs w:val="24"/>
          <w:rtl/>
        </w:rPr>
        <w:t xml:space="preserve"> </w:t>
      </w:r>
      <w:r w:rsidRPr="00154ADB">
        <w:rPr>
          <w:rFonts w:ascii="David" w:cs="David"/>
          <w:sz w:val="24"/>
          <w:szCs w:val="24"/>
        </w:rPr>
        <w:t xml:space="preserve"> </w:t>
      </w:r>
      <w:r w:rsidRPr="00154ADB">
        <w:rPr>
          <w:rFonts w:cs="David"/>
          <w:sz w:val="24"/>
          <w:szCs w:val="24"/>
          <w:rtl/>
        </w:rPr>
        <w:t>______</w:t>
      </w:r>
      <w:r w:rsidRPr="00154ADB">
        <w:rPr>
          <w:rFonts w:cs="David" w:hint="cs"/>
          <w:sz w:val="24"/>
          <w:szCs w:val="24"/>
          <w:rtl/>
        </w:rPr>
        <w:t>__</w:t>
      </w:r>
      <w:r w:rsidRPr="00154ADB">
        <w:rPr>
          <w:rFonts w:cs="David"/>
          <w:sz w:val="24"/>
          <w:szCs w:val="24"/>
          <w:rtl/>
        </w:rPr>
        <w:t>_____ (</w:t>
      </w:r>
      <w:r w:rsidRPr="00154ADB">
        <w:rPr>
          <w:rFonts w:cs="David" w:hint="eastAsia"/>
          <w:sz w:val="24"/>
          <w:szCs w:val="24"/>
          <w:rtl/>
        </w:rPr>
        <w:t>להלן</w:t>
      </w:r>
      <w:r w:rsidRPr="00154ADB">
        <w:rPr>
          <w:rFonts w:cs="David"/>
          <w:sz w:val="24"/>
          <w:szCs w:val="24"/>
          <w:rtl/>
        </w:rPr>
        <w:t>: "</w:t>
      </w:r>
      <w:r w:rsidRPr="00154ADB">
        <w:rPr>
          <w:rFonts w:cs="David" w:hint="cs"/>
          <w:b/>
          <w:bCs/>
          <w:sz w:val="24"/>
          <w:szCs w:val="24"/>
          <w:rtl/>
        </w:rPr>
        <w:t>המציע</w:t>
      </w:r>
      <w:r w:rsidRPr="00154ADB">
        <w:rPr>
          <w:rFonts w:cs="David" w:hint="cs"/>
          <w:sz w:val="24"/>
          <w:szCs w:val="24"/>
          <w:rtl/>
        </w:rPr>
        <w:t xml:space="preserve">"), ובתמיכה להגשת </w:t>
      </w:r>
      <w:r>
        <w:rPr>
          <w:rFonts w:cs="David" w:hint="cs"/>
          <w:sz w:val="24"/>
          <w:szCs w:val="24"/>
          <w:rtl/>
        </w:rPr>
        <w:t xml:space="preserve">הצעת </w:t>
      </w:r>
      <w:r w:rsidRPr="00154ADB">
        <w:rPr>
          <w:rFonts w:cs="David" w:hint="cs"/>
          <w:sz w:val="24"/>
          <w:szCs w:val="24"/>
          <w:rtl/>
        </w:rPr>
        <w:t>המציע לעיריית עפולה -</w:t>
      </w:r>
      <w:r w:rsidRPr="00154ADB">
        <w:rPr>
          <w:rFonts w:ascii="David" w:cs="David" w:hint="cs"/>
          <w:sz w:val="24"/>
          <w:szCs w:val="24"/>
          <w:rtl/>
        </w:rPr>
        <w:t xml:space="preserve"> </w:t>
      </w:r>
      <w:r w:rsidRPr="00CE62FE">
        <w:rPr>
          <w:rFonts w:ascii="David" w:hAnsi="David" w:cs="David"/>
          <w:sz w:val="24"/>
          <w:szCs w:val="24"/>
          <w:rtl/>
        </w:rPr>
        <w:t>בקשר</w:t>
      </w:r>
      <w:r w:rsidRPr="00347666">
        <w:rPr>
          <w:rFonts w:ascii="David" w:hAnsi="David" w:cs="David"/>
          <w:rtl/>
        </w:rPr>
        <w:t xml:space="preserve"> </w:t>
      </w:r>
      <w:r w:rsidRPr="00BC3692">
        <w:rPr>
          <w:rFonts w:ascii="David" w:hAnsi="David" w:cs="David"/>
          <w:sz w:val="24"/>
          <w:szCs w:val="24"/>
          <w:rtl/>
        </w:rPr>
        <w:t xml:space="preserve">למכרז </w:t>
      </w:r>
      <w:r w:rsidRPr="00640223">
        <w:rPr>
          <w:rFonts w:ascii="David" w:hAnsi="David" w:cs="David" w:hint="cs"/>
          <w:sz w:val="24"/>
          <w:szCs w:val="24"/>
          <w:rtl/>
        </w:rPr>
        <w:t xml:space="preserve">פומבי מס' </w:t>
      </w:r>
      <w:r>
        <w:rPr>
          <w:rFonts w:ascii="David" w:hAnsi="David" w:cs="David" w:hint="cs"/>
          <w:sz w:val="24"/>
          <w:szCs w:val="24"/>
          <w:rtl/>
        </w:rPr>
        <w:t>06</w:t>
      </w:r>
      <w:r w:rsidRPr="00640223">
        <w:rPr>
          <w:rFonts w:ascii="David" w:hAnsi="David" w:cs="David" w:hint="cs"/>
          <w:sz w:val="24"/>
          <w:szCs w:val="24"/>
          <w:rtl/>
        </w:rPr>
        <w:t>/</w:t>
      </w:r>
      <w:r>
        <w:rPr>
          <w:rFonts w:ascii="David" w:hAnsi="David" w:cs="David" w:hint="cs"/>
          <w:sz w:val="24"/>
          <w:szCs w:val="24"/>
          <w:rtl/>
        </w:rPr>
        <w:t>24</w:t>
      </w:r>
      <w:r w:rsidRPr="00640223">
        <w:rPr>
          <w:rFonts w:ascii="David" w:hAnsi="David" w:cs="David" w:hint="cs"/>
          <w:sz w:val="24"/>
          <w:szCs w:val="24"/>
          <w:rtl/>
        </w:rPr>
        <w:t xml:space="preserve"> - </w:t>
      </w:r>
      <w:r>
        <w:rPr>
          <w:rFonts w:ascii="David" w:hAnsi="David" w:cs="David" w:hint="cs"/>
          <w:sz w:val="24"/>
          <w:szCs w:val="24"/>
          <w:rtl/>
        </w:rPr>
        <w:t>למתן שירותי שמאות</w:t>
      </w:r>
      <w:r w:rsidRPr="00BC3692">
        <w:rPr>
          <w:rFonts w:ascii="David" w:hAnsi="David" w:cs="David"/>
          <w:sz w:val="24"/>
          <w:szCs w:val="24"/>
          <w:rtl/>
        </w:rPr>
        <w:t xml:space="preserve"> </w:t>
      </w:r>
      <w:r w:rsidRPr="00CE62FE">
        <w:rPr>
          <w:rFonts w:ascii="David" w:cs="David" w:hint="cs"/>
          <w:sz w:val="24"/>
          <w:szCs w:val="24"/>
          <w:rtl/>
        </w:rPr>
        <w:t xml:space="preserve">(להלן: </w:t>
      </w:r>
      <w:r w:rsidR="00A5663A">
        <w:rPr>
          <w:rFonts w:ascii="David" w:cs="David" w:hint="cs"/>
          <w:sz w:val="24"/>
          <w:szCs w:val="24"/>
          <w:rtl/>
        </w:rPr>
        <w:t>"</w:t>
      </w:r>
      <w:r w:rsidR="00A5663A" w:rsidRPr="00A5663A">
        <w:rPr>
          <w:rFonts w:ascii="David" w:cs="David" w:hint="cs"/>
          <w:b/>
          <w:bCs/>
          <w:sz w:val="24"/>
          <w:szCs w:val="24"/>
          <w:rtl/>
        </w:rPr>
        <w:t>המכרז</w:t>
      </w:r>
      <w:r w:rsidR="00A5663A">
        <w:rPr>
          <w:rFonts w:ascii="David" w:cs="David" w:hint="cs"/>
          <w:sz w:val="24"/>
          <w:szCs w:val="24"/>
          <w:rtl/>
        </w:rPr>
        <w:t>"</w:t>
      </w:r>
      <w:r w:rsidRPr="00CE62FE">
        <w:rPr>
          <w:rFonts w:ascii="David" w:cs="David" w:hint="cs"/>
          <w:sz w:val="24"/>
          <w:szCs w:val="24"/>
          <w:rtl/>
        </w:rPr>
        <w:t xml:space="preserve"> ו - "</w:t>
      </w:r>
      <w:r w:rsidRPr="00CE62FE">
        <w:rPr>
          <w:rFonts w:ascii="David" w:cs="David" w:hint="cs"/>
          <w:b/>
          <w:bCs/>
          <w:sz w:val="24"/>
          <w:szCs w:val="24"/>
          <w:rtl/>
        </w:rPr>
        <w:t>השירותים</w:t>
      </w:r>
      <w:r w:rsidRPr="00CE62FE">
        <w:rPr>
          <w:rFonts w:ascii="David" w:cs="David" w:hint="cs"/>
          <w:sz w:val="24"/>
          <w:szCs w:val="24"/>
          <w:rtl/>
        </w:rPr>
        <w:t>").</w:t>
      </w:r>
    </w:p>
    <w:p w:rsidR="003B4B27" w:rsidRPr="00333A00" w:rsidRDefault="003B4B27" w:rsidP="00553F07">
      <w:pPr>
        <w:widowControl w:val="0"/>
        <w:numPr>
          <w:ilvl w:val="0"/>
          <w:numId w:val="13"/>
        </w:numPr>
        <w:tabs>
          <w:tab w:val="clear" w:pos="360"/>
          <w:tab w:val="num" w:pos="-341"/>
        </w:tabs>
        <w:spacing w:after="120" w:line="240" w:lineRule="auto"/>
        <w:ind w:left="140" w:right="-284" w:hanging="425"/>
        <w:jc w:val="both"/>
        <w:rPr>
          <w:rFonts w:ascii="Arial" w:hAnsi="Arial" w:cs="David"/>
          <w:b/>
          <w:bCs/>
          <w:sz w:val="24"/>
          <w:szCs w:val="24"/>
        </w:rPr>
      </w:pPr>
      <w:r w:rsidRPr="00333A00">
        <w:rPr>
          <w:rFonts w:ascii="Arial" w:hAnsi="Arial" w:cs="David"/>
          <w:b/>
          <w:bCs/>
          <w:sz w:val="24"/>
          <w:szCs w:val="24"/>
          <w:rtl/>
        </w:rPr>
        <w:t>הנני מצהיר בזאת כי ה</w:t>
      </w:r>
      <w:r w:rsidRPr="00333A00">
        <w:rPr>
          <w:rFonts w:ascii="Arial" w:hAnsi="Arial" w:cs="David" w:hint="cs"/>
          <w:b/>
          <w:bCs/>
          <w:sz w:val="24"/>
          <w:szCs w:val="24"/>
          <w:rtl/>
        </w:rPr>
        <w:t>ו</w:t>
      </w:r>
      <w:r w:rsidRPr="00333A00">
        <w:rPr>
          <w:rFonts w:ascii="Arial" w:hAnsi="Arial" w:cs="David"/>
          <w:b/>
          <w:bCs/>
          <w:sz w:val="24"/>
          <w:szCs w:val="24"/>
          <w:rtl/>
        </w:rPr>
        <w:t>בא</w:t>
      </w:r>
      <w:r w:rsidRPr="00333A00">
        <w:rPr>
          <w:rFonts w:ascii="Arial" w:hAnsi="Arial" w:cs="David" w:hint="cs"/>
          <w:b/>
          <w:bCs/>
          <w:sz w:val="24"/>
          <w:szCs w:val="24"/>
          <w:rtl/>
        </w:rPr>
        <w:t>ו</w:t>
      </w:r>
      <w:r w:rsidRPr="00333A00">
        <w:rPr>
          <w:rFonts w:ascii="Arial" w:hAnsi="Arial" w:cs="David"/>
          <w:b/>
          <w:bCs/>
          <w:sz w:val="24"/>
          <w:szCs w:val="24"/>
          <w:rtl/>
        </w:rPr>
        <w:t xml:space="preserve"> לידיעתי הוראות ה</w:t>
      </w:r>
      <w:r w:rsidRPr="00333A00">
        <w:rPr>
          <w:rFonts w:ascii="Arial" w:hAnsi="Arial" w:cs="David" w:hint="cs"/>
          <w:b/>
          <w:bCs/>
          <w:sz w:val="24"/>
          <w:szCs w:val="24"/>
          <w:rtl/>
        </w:rPr>
        <w:t>דין</w:t>
      </w:r>
      <w:r w:rsidRPr="00333A00">
        <w:rPr>
          <w:rFonts w:ascii="Arial" w:hAnsi="Arial" w:cs="David"/>
          <w:b/>
          <w:bCs/>
          <w:sz w:val="24"/>
          <w:szCs w:val="24"/>
          <w:rtl/>
        </w:rPr>
        <w:t xml:space="preserve"> הבא</w:t>
      </w:r>
      <w:r w:rsidRPr="00333A00">
        <w:rPr>
          <w:rFonts w:ascii="Arial" w:hAnsi="Arial" w:cs="David" w:hint="cs"/>
          <w:b/>
          <w:bCs/>
          <w:sz w:val="24"/>
          <w:szCs w:val="24"/>
          <w:rtl/>
        </w:rPr>
        <w:t>ות</w:t>
      </w:r>
      <w:r w:rsidRPr="00333A00">
        <w:rPr>
          <w:rFonts w:ascii="Arial" w:hAnsi="Arial" w:cs="David"/>
          <w:b/>
          <w:bCs/>
          <w:sz w:val="24"/>
          <w:szCs w:val="24"/>
          <w:rtl/>
        </w:rPr>
        <w:t>:</w:t>
      </w:r>
    </w:p>
    <w:p w:rsidR="003B4B27" w:rsidRDefault="003B4B27" w:rsidP="00553F07">
      <w:pPr>
        <w:widowControl w:val="0"/>
        <w:numPr>
          <w:ilvl w:val="1"/>
          <w:numId w:val="13"/>
        </w:numPr>
        <w:tabs>
          <w:tab w:val="clear" w:pos="792"/>
          <w:tab w:val="left" w:pos="566"/>
        </w:tabs>
        <w:spacing w:after="120" w:line="240" w:lineRule="auto"/>
        <w:ind w:left="566" w:hanging="426"/>
        <w:jc w:val="both"/>
        <w:rPr>
          <w:rFonts w:ascii="Arial" w:hAnsi="Arial" w:cs="David"/>
          <w:sz w:val="24"/>
          <w:szCs w:val="24"/>
        </w:rPr>
      </w:pPr>
      <w:r>
        <w:rPr>
          <w:rFonts w:ascii="Arial" w:hAnsi="Arial" w:cs="David"/>
          <w:sz w:val="24"/>
          <w:szCs w:val="24"/>
          <w:rtl/>
        </w:rPr>
        <w:t>סעיף 122 א</w:t>
      </w:r>
      <w:r>
        <w:rPr>
          <w:rFonts w:ascii="Arial" w:hAnsi="Arial" w:cs="David" w:hint="cs"/>
          <w:sz w:val="24"/>
          <w:szCs w:val="24"/>
          <w:rtl/>
        </w:rPr>
        <w:t xml:space="preserve"> </w:t>
      </w:r>
      <w:r w:rsidRPr="001048A2">
        <w:rPr>
          <w:rFonts w:ascii="Arial" w:hAnsi="Arial" w:cs="David" w:hint="cs"/>
          <w:sz w:val="24"/>
          <w:szCs w:val="24"/>
          <w:rtl/>
        </w:rPr>
        <w:t>(</w:t>
      </w:r>
      <w:r w:rsidRPr="001048A2">
        <w:rPr>
          <w:rFonts w:ascii="Arial" w:hAnsi="Arial" w:cs="David"/>
          <w:sz w:val="24"/>
          <w:szCs w:val="24"/>
          <w:rtl/>
        </w:rPr>
        <w:t>א</w:t>
      </w:r>
      <w:r w:rsidRPr="001048A2">
        <w:rPr>
          <w:rFonts w:ascii="Arial" w:hAnsi="Arial" w:cs="David" w:hint="cs"/>
          <w:sz w:val="24"/>
          <w:szCs w:val="24"/>
          <w:rtl/>
        </w:rPr>
        <w:t>)</w:t>
      </w:r>
      <w:r w:rsidRPr="001048A2">
        <w:rPr>
          <w:rFonts w:ascii="Arial" w:hAnsi="Arial" w:cs="David"/>
          <w:sz w:val="24"/>
          <w:szCs w:val="24"/>
          <w:rtl/>
        </w:rPr>
        <w:t xml:space="preserve"> לפקודת העיריות</w:t>
      </w:r>
      <w:r>
        <w:rPr>
          <w:rFonts w:ascii="Arial" w:hAnsi="Arial" w:cs="David" w:hint="cs"/>
          <w:sz w:val="24"/>
          <w:szCs w:val="24"/>
          <w:rtl/>
        </w:rPr>
        <w:t xml:space="preserve"> (נוסח חדש)</w:t>
      </w:r>
      <w:r w:rsidRPr="001048A2">
        <w:rPr>
          <w:rFonts w:ascii="Arial" w:hAnsi="Arial" w:cs="David" w:hint="cs"/>
          <w:sz w:val="24"/>
          <w:szCs w:val="24"/>
          <w:rtl/>
        </w:rPr>
        <w:t>,</w:t>
      </w:r>
      <w:r w:rsidRPr="001048A2">
        <w:rPr>
          <w:rFonts w:ascii="Arial" w:hAnsi="Arial" w:cs="David"/>
          <w:sz w:val="24"/>
          <w:szCs w:val="24"/>
          <w:rtl/>
        </w:rPr>
        <w:t xml:space="preserve"> הקובע כדלקמן</w:t>
      </w:r>
      <w:r w:rsidRPr="001048A2">
        <w:rPr>
          <w:rFonts w:ascii="Arial" w:hAnsi="Arial" w:cs="David" w:hint="cs"/>
          <w:sz w:val="24"/>
          <w:szCs w:val="24"/>
          <w:rtl/>
        </w:rPr>
        <w:t>: "</w:t>
      </w:r>
      <w:r w:rsidRPr="001048A2">
        <w:rPr>
          <w:rFonts w:ascii="Arial" w:hAnsi="Arial" w:cs="David"/>
          <w:sz w:val="24"/>
          <w:szCs w:val="24"/>
          <w:rtl/>
        </w:rPr>
        <w:t>חבר מועצה, קרובו, סוכנו או שותפו, או תאגיד שיש לאחד האמורים חלק העולה על עשרה</w:t>
      </w:r>
      <w:r w:rsidRPr="001048A2">
        <w:rPr>
          <w:rFonts w:ascii="Arial" w:hAnsi="Arial" w:cs="David" w:hint="cs"/>
          <w:sz w:val="24"/>
          <w:szCs w:val="24"/>
          <w:rtl/>
        </w:rPr>
        <w:t xml:space="preserve"> </w:t>
      </w:r>
      <w:r w:rsidRPr="001048A2">
        <w:rPr>
          <w:rFonts w:ascii="Arial" w:hAnsi="Arial" w:cs="David"/>
          <w:sz w:val="24"/>
          <w:szCs w:val="24"/>
          <w:rtl/>
        </w:rPr>
        <w:t>אחוזים בהונו או ברווחיו או שאחד מהם מנהל או עובד אחראי בו, לא יהיה צד לחוזה או</w:t>
      </w:r>
      <w:r w:rsidRPr="001048A2">
        <w:rPr>
          <w:rFonts w:ascii="Arial" w:hAnsi="Arial" w:cs="David" w:hint="cs"/>
          <w:sz w:val="24"/>
          <w:szCs w:val="24"/>
          <w:rtl/>
        </w:rPr>
        <w:t xml:space="preserve"> </w:t>
      </w:r>
      <w:r w:rsidRPr="001048A2">
        <w:rPr>
          <w:rFonts w:ascii="Arial" w:hAnsi="Arial" w:cs="David"/>
          <w:sz w:val="24"/>
          <w:szCs w:val="24"/>
          <w:rtl/>
        </w:rPr>
        <w:t>לעסקה עם העירייה, לעניין זה, "קרוב" – בן זוג, הורה, בן או בת, אח או אחות".</w:t>
      </w:r>
    </w:p>
    <w:p w:rsidR="003B4B27" w:rsidRDefault="003B4B27" w:rsidP="00553F07">
      <w:pPr>
        <w:widowControl w:val="0"/>
        <w:numPr>
          <w:ilvl w:val="1"/>
          <w:numId w:val="13"/>
        </w:numPr>
        <w:tabs>
          <w:tab w:val="clear" w:pos="792"/>
          <w:tab w:val="left" w:pos="566"/>
        </w:tabs>
        <w:spacing w:after="120" w:line="240" w:lineRule="auto"/>
        <w:ind w:left="566" w:hanging="426"/>
        <w:jc w:val="both"/>
        <w:rPr>
          <w:rFonts w:ascii="Arial" w:hAnsi="Arial" w:cs="David"/>
          <w:sz w:val="24"/>
          <w:szCs w:val="24"/>
        </w:rPr>
      </w:pPr>
      <w:r w:rsidRPr="00022D42">
        <w:rPr>
          <w:rFonts w:ascii="Arial" w:hAnsi="Arial" w:cs="David"/>
          <w:sz w:val="24"/>
          <w:szCs w:val="24"/>
          <w:rtl/>
        </w:rPr>
        <w:t>כלל 12</w:t>
      </w:r>
      <w:r w:rsidRPr="00022D42">
        <w:rPr>
          <w:rFonts w:ascii="Arial" w:hAnsi="Arial" w:cs="David" w:hint="cs"/>
          <w:sz w:val="24"/>
          <w:szCs w:val="24"/>
          <w:rtl/>
        </w:rPr>
        <w:t>(</w:t>
      </w:r>
      <w:r w:rsidRPr="00022D42">
        <w:rPr>
          <w:rFonts w:ascii="Arial" w:hAnsi="Arial" w:cs="David"/>
          <w:sz w:val="24"/>
          <w:szCs w:val="24"/>
          <w:rtl/>
        </w:rPr>
        <w:t>א</w:t>
      </w:r>
      <w:r w:rsidRPr="00022D42">
        <w:rPr>
          <w:rFonts w:ascii="Arial" w:hAnsi="Arial" w:cs="David" w:hint="cs"/>
          <w:sz w:val="24"/>
          <w:szCs w:val="24"/>
          <w:rtl/>
        </w:rPr>
        <w:t>)</w:t>
      </w:r>
      <w:r w:rsidRPr="00022D42">
        <w:rPr>
          <w:rFonts w:ascii="Arial" w:hAnsi="Arial" w:cs="David"/>
          <w:sz w:val="24"/>
          <w:szCs w:val="24"/>
          <w:rtl/>
        </w:rPr>
        <w:t xml:space="preserve"> של </w:t>
      </w:r>
      <w:r w:rsidRPr="00022D42">
        <w:rPr>
          <w:rFonts w:ascii="Arial" w:hAnsi="Arial" w:cs="David" w:hint="cs"/>
          <w:sz w:val="24"/>
          <w:szCs w:val="24"/>
          <w:rtl/>
        </w:rPr>
        <w:t>ה</w:t>
      </w:r>
      <w:r w:rsidRPr="00022D42">
        <w:rPr>
          <w:rFonts w:ascii="Arial" w:hAnsi="Arial" w:cs="David"/>
          <w:sz w:val="24"/>
          <w:szCs w:val="24"/>
          <w:rtl/>
        </w:rPr>
        <w:t>כללים למניעת ניגוד עניינים של נבחרי הציבור ברשויות</w:t>
      </w:r>
      <w:r w:rsidRPr="00022D42">
        <w:rPr>
          <w:rFonts w:ascii="Arial" w:hAnsi="Arial" w:cs="David" w:hint="cs"/>
          <w:sz w:val="24"/>
          <w:szCs w:val="24"/>
          <w:rtl/>
        </w:rPr>
        <w:t xml:space="preserve"> </w:t>
      </w:r>
      <w:r w:rsidRPr="00022D42">
        <w:rPr>
          <w:rFonts w:ascii="Arial" w:hAnsi="Arial" w:cs="David"/>
          <w:sz w:val="24"/>
          <w:szCs w:val="24"/>
          <w:rtl/>
        </w:rPr>
        <w:t>המקומיות הקובע:</w:t>
      </w:r>
      <w:r w:rsidRPr="00022D42">
        <w:rPr>
          <w:rFonts w:ascii="Arial" w:hAnsi="Arial" w:cs="David" w:hint="cs"/>
          <w:sz w:val="24"/>
          <w:szCs w:val="24"/>
          <w:rtl/>
        </w:rPr>
        <w:t xml:space="preserve"> </w:t>
      </w:r>
      <w:r w:rsidRPr="00022D42">
        <w:rPr>
          <w:rFonts w:ascii="Arial" w:hAnsi="Arial" w:cs="David"/>
          <w:sz w:val="24"/>
          <w:szCs w:val="24"/>
          <w:rtl/>
        </w:rPr>
        <w:t>"חבר המועצה לא יהיה צד לחוזה או לעסקה עם הרשות המקומית: לעניין זה</w:t>
      </w:r>
      <w:r w:rsidRPr="00022D42">
        <w:rPr>
          <w:rFonts w:ascii="Arial" w:hAnsi="Arial" w:cs="David" w:hint="cs"/>
          <w:sz w:val="24"/>
          <w:szCs w:val="24"/>
          <w:rtl/>
        </w:rPr>
        <w:t xml:space="preserve"> </w:t>
      </w:r>
      <w:r w:rsidRPr="00022D42">
        <w:rPr>
          <w:rFonts w:ascii="Arial" w:hAnsi="Arial" w:cs="David"/>
          <w:sz w:val="24"/>
          <w:szCs w:val="24"/>
          <w:rtl/>
        </w:rPr>
        <w:t>"חבר מועצה" – חבר מועצה או קרובו או תאגיד שהוא או קרובו בעלי ש</w:t>
      </w:r>
      <w:r w:rsidRPr="00022D42">
        <w:rPr>
          <w:rFonts w:ascii="Arial" w:hAnsi="Arial" w:cs="David" w:hint="cs"/>
          <w:sz w:val="24"/>
          <w:szCs w:val="24"/>
          <w:rtl/>
        </w:rPr>
        <w:t>ל</w:t>
      </w:r>
      <w:r w:rsidRPr="00022D42">
        <w:rPr>
          <w:rFonts w:ascii="Arial" w:hAnsi="Arial" w:cs="David"/>
          <w:sz w:val="24"/>
          <w:szCs w:val="24"/>
          <w:rtl/>
        </w:rPr>
        <w:t>יטה בו</w:t>
      </w:r>
      <w:r w:rsidRPr="00022D42">
        <w:rPr>
          <w:rFonts w:ascii="Arial" w:hAnsi="Arial" w:cs="David" w:hint="cs"/>
          <w:sz w:val="24"/>
          <w:szCs w:val="24"/>
          <w:rtl/>
        </w:rPr>
        <w:t>;</w:t>
      </w:r>
    </w:p>
    <w:p w:rsidR="003B4B27" w:rsidRPr="00022D42" w:rsidRDefault="003B4B27" w:rsidP="00553F07">
      <w:pPr>
        <w:widowControl w:val="0"/>
        <w:numPr>
          <w:ilvl w:val="1"/>
          <w:numId w:val="13"/>
        </w:numPr>
        <w:tabs>
          <w:tab w:val="clear" w:pos="792"/>
          <w:tab w:val="left" w:pos="566"/>
        </w:tabs>
        <w:spacing w:after="360" w:line="240" w:lineRule="auto"/>
        <w:ind w:left="567" w:hanging="425"/>
        <w:jc w:val="both"/>
        <w:rPr>
          <w:rFonts w:ascii="Arial" w:hAnsi="Arial" w:cs="David"/>
          <w:sz w:val="24"/>
          <w:szCs w:val="24"/>
        </w:rPr>
      </w:pPr>
      <w:r w:rsidRPr="00022D42">
        <w:rPr>
          <w:rFonts w:ascii="Arial" w:hAnsi="Arial" w:cs="David"/>
          <w:sz w:val="24"/>
          <w:szCs w:val="24"/>
          <w:rtl/>
        </w:rPr>
        <w:t>סעיף 1</w:t>
      </w:r>
      <w:r w:rsidRPr="00022D42">
        <w:rPr>
          <w:rFonts w:ascii="Arial" w:hAnsi="Arial" w:cs="David" w:hint="cs"/>
          <w:sz w:val="24"/>
          <w:szCs w:val="24"/>
          <w:rtl/>
        </w:rPr>
        <w:t>74</w:t>
      </w:r>
      <w:r w:rsidRPr="00022D42">
        <w:rPr>
          <w:rFonts w:ascii="Arial" w:hAnsi="Arial" w:cs="David"/>
          <w:sz w:val="24"/>
          <w:szCs w:val="24"/>
          <w:rtl/>
        </w:rPr>
        <w:t xml:space="preserve"> </w:t>
      </w:r>
      <w:r w:rsidRPr="00022D42">
        <w:rPr>
          <w:rFonts w:ascii="Arial" w:hAnsi="Arial" w:cs="David" w:hint="cs"/>
          <w:sz w:val="24"/>
          <w:szCs w:val="24"/>
          <w:rtl/>
        </w:rPr>
        <w:t>(</w:t>
      </w:r>
      <w:r w:rsidRPr="00022D42">
        <w:rPr>
          <w:rFonts w:ascii="Arial" w:hAnsi="Arial" w:cs="David"/>
          <w:sz w:val="24"/>
          <w:szCs w:val="24"/>
          <w:rtl/>
        </w:rPr>
        <w:t>א</w:t>
      </w:r>
      <w:r w:rsidRPr="00022D42">
        <w:rPr>
          <w:rFonts w:ascii="Arial" w:hAnsi="Arial" w:cs="David" w:hint="cs"/>
          <w:sz w:val="24"/>
          <w:szCs w:val="24"/>
          <w:rtl/>
        </w:rPr>
        <w:t>)</w:t>
      </w:r>
      <w:r w:rsidRPr="00022D42">
        <w:rPr>
          <w:rFonts w:ascii="Arial" w:hAnsi="Arial" w:cs="David"/>
          <w:sz w:val="24"/>
          <w:szCs w:val="24"/>
          <w:rtl/>
        </w:rPr>
        <w:t xml:space="preserve"> לפקודת העיריות </w:t>
      </w:r>
      <w:r w:rsidRPr="00022D42">
        <w:rPr>
          <w:rFonts w:ascii="Arial" w:hAnsi="Arial" w:cs="David" w:hint="cs"/>
          <w:sz w:val="24"/>
          <w:szCs w:val="24"/>
          <w:rtl/>
        </w:rPr>
        <w:t>(</w:t>
      </w:r>
      <w:r w:rsidRPr="00022D42">
        <w:rPr>
          <w:rFonts w:ascii="Arial" w:hAnsi="Arial" w:cs="David"/>
          <w:sz w:val="24"/>
          <w:szCs w:val="24"/>
          <w:rtl/>
        </w:rPr>
        <w:t>נוסח חדש</w:t>
      </w:r>
      <w:r w:rsidRPr="00022D42">
        <w:rPr>
          <w:rFonts w:ascii="Arial" w:hAnsi="Arial" w:cs="David" w:hint="cs"/>
          <w:sz w:val="24"/>
          <w:szCs w:val="24"/>
          <w:rtl/>
        </w:rPr>
        <w:t>)</w:t>
      </w:r>
      <w:r w:rsidRPr="00022D42">
        <w:rPr>
          <w:rFonts w:ascii="Arial" w:hAnsi="Arial" w:cs="David"/>
          <w:sz w:val="24"/>
          <w:szCs w:val="24"/>
          <w:rtl/>
        </w:rPr>
        <w:t xml:space="preserve"> הקובע כי:</w:t>
      </w:r>
      <w:r w:rsidRPr="00022D42">
        <w:rPr>
          <w:rFonts w:ascii="Arial" w:hAnsi="Arial" w:cs="David" w:hint="cs"/>
          <w:sz w:val="24"/>
          <w:szCs w:val="24"/>
          <w:rtl/>
        </w:rPr>
        <w:t xml:space="preserve"> </w:t>
      </w:r>
      <w:r w:rsidRPr="00022D42">
        <w:rPr>
          <w:rFonts w:ascii="Arial" w:hAnsi="Arial" w:cs="David"/>
          <w:sz w:val="24"/>
          <w:szCs w:val="24"/>
          <w:rtl/>
        </w:rPr>
        <w:t>"פקיד או עובד של עירייה לא יהיה נוגע או מעוניין, במישרין או בעקיפין, על ידי עצמו או על</w:t>
      </w:r>
      <w:r w:rsidRPr="00022D42">
        <w:rPr>
          <w:rFonts w:ascii="Arial" w:hAnsi="Arial" w:cs="David" w:hint="cs"/>
          <w:sz w:val="24"/>
          <w:szCs w:val="24"/>
          <w:rtl/>
        </w:rPr>
        <w:t xml:space="preserve"> </w:t>
      </w:r>
      <w:r w:rsidRPr="00022D42">
        <w:rPr>
          <w:rFonts w:ascii="Arial" w:hAnsi="Arial" w:cs="David"/>
          <w:sz w:val="24"/>
          <w:szCs w:val="24"/>
          <w:rtl/>
        </w:rPr>
        <w:t>ידי בן-זוגו או שותפו או סוכנו, בשום חוזה שנעשה עם העירייה ובשום עבודה המבוצעת</w:t>
      </w:r>
      <w:r w:rsidRPr="00022D42">
        <w:rPr>
          <w:rFonts w:ascii="Arial" w:hAnsi="Arial" w:cs="David" w:hint="cs"/>
          <w:sz w:val="24"/>
          <w:szCs w:val="24"/>
          <w:rtl/>
        </w:rPr>
        <w:t xml:space="preserve"> </w:t>
      </w:r>
      <w:r w:rsidRPr="00022D42">
        <w:rPr>
          <w:rFonts w:ascii="Arial" w:hAnsi="Arial" w:cs="David"/>
          <w:sz w:val="24"/>
          <w:szCs w:val="24"/>
          <w:rtl/>
        </w:rPr>
        <w:t>למענה".</w:t>
      </w:r>
    </w:p>
    <w:p w:rsidR="003B4B27" w:rsidRPr="00154ADB" w:rsidRDefault="003B4B27" w:rsidP="00553F07">
      <w:pPr>
        <w:widowControl w:val="0"/>
        <w:numPr>
          <w:ilvl w:val="0"/>
          <w:numId w:val="13"/>
        </w:numPr>
        <w:tabs>
          <w:tab w:val="clear" w:pos="360"/>
          <w:tab w:val="num" w:pos="-341"/>
        </w:tabs>
        <w:spacing w:after="120" w:line="240" w:lineRule="auto"/>
        <w:ind w:left="140" w:right="-284" w:hanging="425"/>
        <w:jc w:val="both"/>
        <w:rPr>
          <w:rFonts w:ascii="Arial" w:hAnsi="Arial" w:cs="David"/>
          <w:b/>
          <w:bCs/>
          <w:sz w:val="24"/>
          <w:szCs w:val="24"/>
        </w:rPr>
      </w:pPr>
      <w:r w:rsidRPr="00154ADB">
        <w:rPr>
          <w:rFonts w:ascii="Arial" w:hAnsi="Arial" w:cs="David"/>
          <w:b/>
          <w:bCs/>
          <w:sz w:val="24"/>
          <w:szCs w:val="24"/>
          <w:rtl/>
        </w:rPr>
        <w:t>בהתאם לכך הנני מבקש להודיע ולהצהיר כי:</w:t>
      </w:r>
    </w:p>
    <w:p w:rsidR="003B4B27" w:rsidRDefault="003B4B27" w:rsidP="00553F07">
      <w:pPr>
        <w:widowControl w:val="0"/>
        <w:numPr>
          <w:ilvl w:val="1"/>
          <w:numId w:val="13"/>
        </w:numPr>
        <w:tabs>
          <w:tab w:val="clear" w:pos="792"/>
          <w:tab w:val="num" w:pos="707"/>
        </w:tabs>
        <w:spacing w:after="120" w:line="240" w:lineRule="auto"/>
        <w:ind w:left="566" w:right="-142" w:hanging="425"/>
        <w:jc w:val="both"/>
        <w:rPr>
          <w:rFonts w:ascii="Arial" w:hAnsi="Arial" w:cs="David"/>
          <w:sz w:val="24"/>
          <w:szCs w:val="24"/>
        </w:rPr>
      </w:pPr>
      <w:r w:rsidRPr="001048A2">
        <w:rPr>
          <w:rFonts w:ascii="Arial" w:hAnsi="Arial" w:cs="David"/>
          <w:sz w:val="24"/>
          <w:szCs w:val="24"/>
          <w:rtl/>
        </w:rPr>
        <w:t>בין חברי מועצת העירייה אין לי</w:t>
      </w:r>
      <w:r w:rsidRPr="001048A2">
        <w:rPr>
          <w:rFonts w:ascii="Arial" w:hAnsi="Arial" w:cs="David" w:hint="cs"/>
          <w:sz w:val="24"/>
          <w:szCs w:val="24"/>
          <w:rtl/>
        </w:rPr>
        <w:t xml:space="preserve">: </w:t>
      </w:r>
      <w:r w:rsidRPr="001048A2">
        <w:rPr>
          <w:rFonts w:ascii="Arial" w:hAnsi="Arial" w:cs="David"/>
          <w:sz w:val="24"/>
          <w:szCs w:val="24"/>
          <w:rtl/>
        </w:rPr>
        <w:t>בן זוג, הורה, בן או בת, אח או אחות ואף לא מי שאני לו</w:t>
      </w:r>
      <w:r w:rsidRPr="001048A2">
        <w:rPr>
          <w:rFonts w:ascii="Arial" w:hAnsi="Arial" w:cs="David" w:hint="cs"/>
          <w:sz w:val="24"/>
          <w:szCs w:val="24"/>
          <w:rtl/>
        </w:rPr>
        <w:t xml:space="preserve"> </w:t>
      </w:r>
      <w:r w:rsidRPr="001048A2">
        <w:rPr>
          <w:rFonts w:ascii="Arial" w:hAnsi="Arial" w:cs="David"/>
          <w:sz w:val="24"/>
          <w:szCs w:val="24"/>
          <w:rtl/>
        </w:rPr>
        <w:t>סוכן או שותף.</w:t>
      </w:r>
    </w:p>
    <w:p w:rsidR="003B4B27" w:rsidRDefault="003B4B27" w:rsidP="00553F07">
      <w:pPr>
        <w:widowControl w:val="0"/>
        <w:numPr>
          <w:ilvl w:val="1"/>
          <w:numId w:val="13"/>
        </w:numPr>
        <w:tabs>
          <w:tab w:val="clear" w:pos="792"/>
          <w:tab w:val="num" w:pos="707"/>
        </w:tabs>
        <w:spacing w:after="120" w:line="240" w:lineRule="auto"/>
        <w:ind w:left="566" w:right="-142" w:hanging="425"/>
        <w:jc w:val="both"/>
        <w:rPr>
          <w:rFonts w:ascii="Arial" w:hAnsi="Arial" w:cs="David"/>
          <w:sz w:val="24"/>
          <w:szCs w:val="24"/>
        </w:rPr>
      </w:pPr>
      <w:r w:rsidRPr="005952E0">
        <w:rPr>
          <w:rFonts w:ascii="Arial" w:hAnsi="Arial" w:cs="David"/>
          <w:sz w:val="24"/>
          <w:szCs w:val="24"/>
          <w:rtl/>
        </w:rPr>
        <w:t xml:space="preserve">אין חבר מועצה, קרובו, סוכנו או שותפו, שיש לאחד מהם חלק העולה על </w:t>
      </w:r>
      <w:r w:rsidRPr="005952E0">
        <w:rPr>
          <w:rFonts w:ascii="Arial" w:hAnsi="Arial" w:cs="David" w:hint="cs"/>
          <w:sz w:val="24"/>
          <w:szCs w:val="24"/>
          <w:rtl/>
        </w:rPr>
        <w:t>10</w:t>
      </w:r>
      <w:r w:rsidRPr="005952E0">
        <w:rPr>
          <w:rFonts w:ascii="Arial" w:hAnsi="Arial" w:cs="David"/>
          <w:sz w:val="24"/>
          <w:szCs w:val="24"/>
          <w:rtl/>
        </w:rPr>
        <w:t xml:space="preserve"> אחוזים בהונו</w:t>
      </w:r>
      <w:r w:rsidRPr="005952E0">
        <w:rPr>
          <w:rFonts w:ascii="Arial" w:hAnsi="Arial" w:cs="David" w:hint="cs"/>
          <w:sz w:val="24"/>
          <w:szCs w:val="24"/>
          <w:rtl/>
        </w:rPr>
        <w:t xml:space="preserve"> </w:t>
      </w:r>
      <w:r w:rsidRPr="005952E0">
        <w:rPr>
          <w:rFonts w:ascii="Arial" w:hAnsi="Arial" w:cs="David"/>
          <w:sz w:val="24"/>
          <w:szCs w:val="24"/>
          <w:rtl/>
        </w:rPr>
        <w:t>או ברווחיו של התאגיד באמצעותו הגשתי את הצעתי או שאחד מהם מנהל או עובד אחראי בו.</w:t>
      </w:r>
    </w:p>
    <w:p w:rsidR="003B4B27" w:rsidRDefault="003B4B27" w:rsidP="00553F07">
      <w:pPr>
        <w:widowControl w:val="0"/>
        <w:numPr>
          <w:ilvl w:val="1"/>
          <w:numId w:val="13"/>
        </w:numPr>
        <w:tabs>
          <w:tab w:val="clear" w:pos="792"/>
          <w:tab w:val="num" w:pos="707"/>
        </w:tabs>
        <w:spacing w:after="120" w:line="240" w:lineRule="auto"/>
        <w:ind w:left="566" w:right="-142" w:hanging="425"/>
        <w:jc w:val="both"/>
        <w:rPr>
          <w:rFonts w:ascii="Arial" w:hAnsi="Arial" w:cs="David"/>
          <w:sz w:val="24"/>
          <w:szCs w:val="24"/>
        </w:rPr>
      </w:pPr>
      <w:r w:rsidRPr="005952E0">
        <w:rPr>
          <w:rFonts w:ascii="Arial" w:hAnsi="Arial" w:cs="David"/>
          <w:sz w:val="24"/>
          <w:szCs w:val="24"/>
          <w:rtl/>
        </w:rPr>
        <w:t>אין לי בן זוג, שותף או מי שאני סוכנו, העובד ברשות.</w:t>
      </w:r>
      <w:r w:rsidRPr="005952E0">
        <w:rPr>
          <w:rFonts w:ascii="Arial" w:hAnsi="Arial" w:cs="David" w:hint="cs"/>
          <w:sz w:val="24"/>
          <w:szCs w:val="24"/>
          <w:rtl/>
        </w:rPr>
        <w:t xml:space="preserve"> </w:t>
      </w:r>
      <w:r w:rsidR="00B966A1">
        <w:rPr>
          <w:rFonts w:ascii="Arial" w:hAnsi="Arial" w:cs="David" w:hint="cs"/>
          <w:sz w:val="24"/>
          <w:szCs w:val="24"/>
          <w:rtl/>
        </w:rPr>
        <w:t>'</w:t>
      </w:r>
    </w:p>
    <w:p w:rsidR="003B4B27" w:rsidRDefault="003B4B27" w:rsidP="00553F07">
      <w:pPr>
        <w:widowControl w:val="0"/>
        <w:numPr>
          <w:ilvl w:val="1"/>
          <w:numId w:val="13"/>
        </w:numPr>
        <w:tabs>
          <w:tab w:val="clear" w:pos="792"/>
          <w:tab w:val="num" w:pos="707"/>
        </w:tabs>
        <w:spacing w:after="120" w:line="240" w:lineRule="auto"/>
        <w:ind w:left="566" w:right="-142" w:hanging="425"/>
        <w:jc w:val="both"/>
        <w:rPr>
          <w:rFonts w:ascii="Arial" w:hAnsi="Arial" w:cs="David"/>
          <w:sz w:val="24"/>
          <w:szCs w:val="24"/>
        </w:rPr>
      </w:pPr>
      <w:r w:rsidRPr="005952E0">
        <w:rPr>
          <w:rFonts w:ascii="Arial" w:hAnsi="Arial" w:cs="David"/>
          <w:sz w:val="24"/>
          <w:szCs w:val="24"/>
          <w:rtl/>
        </w:rPr>
        <w:t xml:space="preserve">ידוע לי </w:t>
      </w:r>
      <w:r>
        <w:rPr>
          <w:rFonts w:ascii="Arial" w:hAnsi="Arial" w:cs="David" w:hint="cs"/>
          <w:sz w:val="24"/>
          <w:szCs w:val="24"/>
          <w:rtl/>
        </w:rPr>
        <w:t>ש</w:t>
      </w:r>
      <w:r w:rsidRPr="005952E0">
        <w:rPr>
          <w:rFonts w:ascii="Arial" w:hAnsi="Arial" w:cs="David"/>
          <w:sz w:val="24"/>
          <w:szCs w:val="24"/>
          <w:rtl/>
        </w:rPr>
        <w:t xml:space="preserve">העירייה </w:t>
      </w:r>
      <w:r>
        <w:rPr>
          <w:rFonts w:ascii="Arial" w:hAnsi="Arial" w:cs="David" w:hint="cs"/>
          <w:sz w:val="24"/>
          <w:szCs w:val="24"/>
          <w:rtl/>
        </w:rPr>
        <w:t>תהא</w:t>
      </w:r>
      <w:r w:rsidRPr="005952E0">
        <w:rPr>
          <w:rFonts w:ascii="Arial" w:hAnsi="Arial" w:cs="David"/>
          <w:sz w:val="24"/>
          <w:szCs w:val="24"/>
          <w:rtl/>
        </w:rPr>
        <w:t xml:space="preserve"> רשאית לפסול הצעתי אם יש לי קרבה לעיל, או אם מסרתי</w:t>
      </w:r>
      <w:r w:rsidRPr="005952E0">
        <w:rPr>
          <w:rFonts w:ascii="Arial" w:hAnsi="Arial" w:cs="David" w:hint="cs"/>
          <w:sz w:val="24"/>
          <w:szCs w:val="24"/>
          <w:rtl/>
        </w:rPr>
        <w:t xml:space="preserve"> </w:t>
      </w:r>
      <w:r w:rsidRPr="005952E0">
        <w:rPr>
          <w:rFonts w:ascii="Arial" w:hAnsi="Arial" w:cs="David"/>
          <w:sz w:val="24"/>
          <w:szCs w:val="24"/>
          <w:rtl/>
        </w:rPr>
        <w:t>הצהרה לא נכונה.</w:t>
      </w:r>
    </w:p>
    <w:p w:rsidR="003B4B27" w:rsidRDefault="003B4B27" w:rsidP="00553F07">
      <w:pPr>
        <w:widowControl w:val="0"/>
        <w:numPr>
          <w:ilvl w:val="1"/>
          <w:numId w:val="13"/>
        </w:numPr>
        <w:tabs>
          <w:tab w:val="clear" w:pos="792"/>
          <w:tab w:val="num" w:pos="707"/>
        </w:tabs>
        <w:spacing w:after="120" w:line="240" w:lineRule="auto"/>
        <w:ind w:left="566" w:right="-142" w:hanging="425"/>
        <w:jc w:val="both"/>
        <w:rPr>
          <w:rFonts w:ascii="Arial" w:hAnsi="Arial" w:cs="David"/>
          <w:sz w:val="24"/>
          <w:szCs w:val="24"/>
        </w:rPr>
      </w:pPr>
      <w:r w:rsidRPr="005952E0">
        <w:rPr>
          <w:rFonts w:ascii="Arial" w:hAnsi="Arial" w:cs="David"/>
          <w:sz w:val="24"/>
          <w:szCs w:val="24"/>
          <w:rtl/>
        </w:rPr>
        <w:t>אני מצהיר כי הפרטים שמסרתי לעיל נכונים ומלאים, והאמור בהצהרה זו הינו אמת.</w:t>
      </w:r>
    </w:p>
    <w:p w:rsidR="003B4B27" w:rsidRPr="00B34D87" w:rsidRDefault="003B4B27" w:rsidP="00553F07">
      <w:pPr>
        <w:widowControl w:val="0"/>
        <w:numPr>
          <w:ilvl w:val="1"/>
          <w:numId w:val="13"/>
        </w:numPr>
        <w:tabs>
          <w:tab w:val="clear" w:pos="792"/>
          <w:tab w:val="num" w:pos="707"/>
        </w:tabs>
        <w:spacing w:after="240" w:line="240" w:lineRule="auto"/>
        <w:ind w:left="566" w:right="-142" w:hanging="425"/>
        <w:jc w:val="both"/>
        <w:rPr>
          <w:rFonts w:ascii="Arial" w:hAnsi="Arial" w:cs="David"/>
          <w:sz w:val="24"/>
          <w:szCs w:val="24"/>
        </w:rPr>
      </w:pPr>
      <w:r w:rsidRPr="00B34D87">
        <w:rPr>
          <w:rFonts w:ascii="Arial" w:hAnsi="Arial" w:cs="David" w:hint="cs"/>
          <w:sz w:val="24"/>
          <w:szCs w:val="24"/>
          <w:rtl/>
        </w:rPr>
        <w:t>אין בהתקשרות עם העירייה או בביצוע כל ההתחייבויות על פיה כדי להעמידני במצב של ניגוד עניינים עם העירייה ואני עומד בכל תנאי הכשירות הקבועים בחוזר המנכ"ל.</w:t>
      </w:r>
    </w:p>
    <w:p w:rsidR="003B4B27" w:rsidRDefault="003B4B27" w:rsidP="00553F07">
      <w:pPr>
        <w:widowControl w:val="0"/>
        <w:numPr>
          <w:ilvl w:val="0"/>
          <w:numId w:val="13"/>
        </w:numPr>
        <w:tabs>
          <w:tab w:val="clear" w:pos="360"/>
          <w:tab w:val="num" w:pos="-1"/>
        </w:tabs>
        <w:spacing w:after="360" w:line="240" w:lineRule="auto"/>
        <w:ind w:left="-1" w:right="-142" w:hanging="284"/>
        <w:jc w:val="both"/>
        <w:rPr>
          <w:rFonts w:ascii="Arial" w:hAnsi="Arial" w:cs="David"/>
          <w:sz w:val="24"/>
          <w:szCs w:val="24"/>
        </w:rPr>
      </w:pPr>
      <w:r w:rsidRPr="001048A2">
        <w:rPr>
          <w:rFonts w:ascii="Arial" w:hAnsi="Arial" w:cs="David"/>
          <w:sz w:val="24"/>
          <w:szCs w:val="24"/>
          <w:rtl/>
        </w:rPr>
        <w:t xml:space="preserve">אין </w:t>
      </w:r>
      <w:r w:rsidRPr="001048A2">
        <w:rPr>
          <w:rFonts w:ascii="Arial" w:hAnsi="Arial" w:cs="David" w:hint="cs"/>
          <w:sz w:val="24"/>
          <w:szCs w:val="24"/>
          <w:rtl/>
        </w:rPr>
        <w:t>ב</w:t>
      </w:r>
      <w:r w:rsidRPr="001048A2">
        <w:rPr>
          <w:rFonts w:ascii="Arial" w:hAnsi="Arial" w:cs="David"/>
          <w:sz w:val="24"/>
          <w:szCs w:val="24"/>
          <w:rtl/>
        </w:rPr>
        <w:t xml:space="preserve">אמור לעיל כדי לגרוע מהוראות כל דין בכלל ובפרט מהוראות סעיף 122 א' </w:t>
      </w:r>
      <w:r w:rsidRPr="001048A2">
        <w:rPr>
          <w:rFonts w:ascii="Arial" w:hAnsi="Arial" w:cs="David" w:hint="cs"/>
          <w:sz w:val="24"/>
          <w:szCs w:val="24"/>
          <w:rtl/>
        </w:rPr>
        <w:t>(3)</w:t>
      </w:r>
      <w:r w:rsidRPr="001048A2">
        <w:rPr>
          <w:rFonts w:ascii="Arial" w:hAnsi="Arial" w:cs="David"/>
          <w:sz w:val="24"/>
          <w:szCs w:val="24"/>
          <w:rtl/>
        </w:rPr>
        <w:t xml:space="preserve"> לפקודת</w:t>
      </w:r>
      <w:r w:rsidRPr="001048A2">
        <w:rPr>
          <w:rFonts w:ascii="Arial" w:hAnsi="Arial" w:cs="David" w:hint="cs"/>
          <w:sz w:val="24"/>
          <w:szCs w:val="24"/>
          <w:rtl/>
        </w:rPr>
        <w:t xml:space="preserve"> </w:t>
      </w:r>
      <w:r w:rsidRPr="001048A2">
        <w:rPr>
          <w:rFonts w:ascii="Arial" w:hAnsi="Arial" w:cs="David"/>
          <w:sz w:val="24"/>
          <w:szCs w:val="24"/>
          <w:rtl/>
        </w:rPr>
        <w:t xml:space="preserve">העיריות, לפיהן מועצת העירייה ברוב של </w:t>
      </w:r>
      <w:r w:rsidRPr="001048A2">
        <w:rPr>
          <w:rFonts w:ascii="Arial" w:hAnsi="Arial" w:cs="David" w:hint="cs"/>
          <w:sz w:val="24"/>
          <w:szCs w:val="24"/>
          <w:rtl/>
        </w:rPr>
        <w:t>2/3</w:t>
      </w:r>
      <w:r w:rsidRPr="001048A2">
        <w:rPr>
          <w:rFonts w:ascii="Arial" w:hAnsi="Arial" w:cs="David"/>
          <w:sz w:val="24"/>
          <w:szCs w:val="24"/>
          <w:rtl/>
        </w:rPr>
        <w:t xml:space="preserve"> מחבריה ובאישור שר הפנים רשאית להתיר</w:t>
      </w:r>
      <w:r w:rsidRPr="001048A2">
        <w:rPr>
          <w:rFonts w:ascii="Arial" w:hAnsi="Arial" w:cs="David" w:hint="cs"/>
          <w:sz w:val="24"/>
          <w:szCs w:val="24"/>
          <w:rtl/>
        </w:rPr>
        <w:t xml:space="preserve"> </w:t>
      </w:r>
      <w:r w:rsidRPr="001048A2">
        <w:rPr>
          <w:rFonts w:ascii="Arial" w:hAnsi="Arial" w:cs="David"/>
          <w:sz w:val="24"/>
          <w:szCs w:val="24"/>
          <w:rtl/>
        </w:rPr>
        <w:t xml:space="preserve">התקשרות לפי סעיף 122 א' </w:t>
      </w:r>
      <w:r w:rsidRPr="001048A2">
        <w:rPr>
          <w:rFonts w:ascii="Arial" w:hAnsi="Arial" w:cs="David" w:hint="cs"/>
          <w:sz w:val="24"/>
          <w:szCs w:val="24"/>
          <w:rtl/>
        </w:rPr>
        <w:t>(</w:t>
      </w:r>
      <w:r w:rsidRPr="001048A2">
        <w:rPr>
          <w:rFonts w:ascii="Arial" w:hAnsi="Arial" w:cs="David"/>
          <w:sz w:val="24"/>
          <w:szCs w:val="24"/>
          <w:rtl/>
        </w:rPr>
        <w:t>א</w:t>
      </w:r>
      <w:r w:rsidRPr="001048A2">
        <w:rPr>
          <w:rFonts w:ascii="Arial" w:hAnsi="Arial" w:cs="David" w:hint="cs"/>
          <w:sz w:val="24"/>
          <w:szCs w:val="24"/>
          <w:rtl/>
        </w:rPr>
        <w:t>)</w:t>
      </w:r>
      <w:r w:rsidRPr="001048A2">
        <w:rPr>
          <w:rFonts w:ascii="Arial" w:hAnsi="Arial" w:cs="David"/>
          <w:sz w:val="24"/>
          <w:szCs w:val="24"/>
          <w:rtl/>
        </w:rPr>
        <w:t xml:space="preserve"> לפקודת העיריות ובלבד שהאישור ותנאיו פורסמו ברשומות.</w:t>
      </w:r>
    </w:p>
    <w:p w:rsidR="00C34B88" w:rsidRPr="001048A2" w:rsidRDefault="00C34B88" w:rsidP="00553F07">
      <w:pPr>
        <w:widowControl w:val="0"/>
        <w:numPr>
          <w:ilvl w:val="0"/>
          <w:numId w:val="13"/>
        </w:numPr>
        <w:tabs>
          <w:tab w:val="clear" w:pos="360"/>
          <w:tab w:val="num" w:pos="-1"/>
        </w:tabs>
        <w:spacing w:after="360" w:line="240" w:lineRule="auto"/>
        <w:ind w:left="-1" w:right="-142" w:hanging="284"/>
        <w:jc w:val="both"/>
        <w:rPr>
          <w:rFonts w:ascii="Arial" w:hAnsi="Arial" w:cs="David"/>
          <w:sz w:val="24"/>
          <w:szCs w:val="24"/>
        </w:rPr>
      </w:pPr>
      <w:r>
        <w:rPr>
          <w:rFonts w:ascii="Arial" w:hAnsi="Arial" w:cs="David" w:hint="cs"/>
          <w:sz w:val="24"/>
          <w:szCs w:val="24"/>
          <w:rtl/>
        </w:rPr>
        <w:t>האמור יחולו בהתאמה גם על חברי ועובדי הוועדה המקומית לתכנון ובניה עפולה. קרי, בכל מקום בו מצוין העירייה, הכוונה הנה גם ביחס לוועדה המקומית.</w:t>
      </w:r>
    </w:p>
    <w:p w:rsidR="003B4B27" w:rsidRPr="000723B4" w:rsidRDefault="003B4B27" w:rsidP="003B4B27">
      <w:pPr>
        <w:pStyle w:val="a6"/>
        <w:autoSpaceDE w:val="0"/>
        <w:autoSpaceDN w:val="0"/>
        <w:adjustRightInd w:val="0"/>
        <w:ind w:left="360" w:right="567"/>
        <w:jc w:val="center"/>
        <w:rPr>
          <w:rFonts w:ascii="David" w:hAnsi="David" w:cs="David"/>
          <w:b/>
          <w:bCs/>
          <w:sz w:val="32"/>
          <w:szCs w:val="32"/>
          <w:u w:val="single"/>
          <w:rtl/>
        </w:rPr>
      </w:pPr>
      <w:r w:rsidRPr="000723B4">
        <w:rPr>
          <w:rFonts w:ascii="David" w:hAnsi="David" w:cs="David"/>
          <w:b/>
          <w:bCs/>
          <w:sz w:val="32"/>
          <w:szCs w:val="32"/>
          <w:u w:val="single"/>
          <w:rtl/>
        </w:rPr>
        <w:t>אישור</w:t>
      </w:r>
    </w:p>
    <w:p w:rsidR="003B4B27" w:rsidRPr="000775F5" w:rsidRDefault="003B4B27" w:rsidP="003502D5">
      <w:pPr>
        <w:pStyle w:val="a8"/>
        <w:tabs>
          <w:tab w:val="clear" w:pos="4153"/>
          <w:tab w:val="clear" w:pos="8306"/>
        </w:tabs>
        <w:ind w:left="-1" w:right="-142"/>
        <w:jc w:val="both"/>
        <w:rPr>
          <w:rFonts w:ascii="David" w:hAnsi="David" w:cs="David"/>
          <w:rtl/>
        </w:rPr>
      </w:pPr>
      <w:r w:rsidRPr="000775F5">
        <w:rPr>
          <w:rFonts w:ascii="David" w:hAnsi="David" w:cs="David"/>
          <w:sz w:val="24"/>
          <w:szCs w:val="24"/>
          <w:rtl/>
        </w:rPr>
        <w:t xml:space="preserve">אני, </w:t>
      </w:r>
      <w:r>
        <w:rPr>
          <w:rFonts w:ascii="David" w:hAnsi="David" w:cs="David" w:hint="cs"/>
          <w:sz w:val="24"/>
          <w:szCs w:val="24"/>
          <w:rtl/>
        </w:rPr>
        <w:t xml:space="preserve">עו"ד </w:t>
      </w:r>
      <w:r w:rsidRPr="000775F5">
        <w:rPr>
          <w:rFonts w:ascii="David" w:hAnsi="David" w:cs="David"/>
          <w:sz w:val="24"/>
          <w:szCs w:val="24"/>
          <w:rtl/>
        </w:rPr>
        <w:t xml:space="preserve"> </w:t>
      </w:r>
      <w:r>
        <w:rPr>
          <w:rFonts w:ascii="David" w:hAnsi="David" w:cs="David" w:hint="cs"/>
          <w:sz w:val="24"/>
          <w:szCs w:val="24"/>
          <w:rtl/>
        </w:rPr>
        <w:t>________</w:t>
      </w:r>
      <w:r w:rsidRPr="000775F5">
        <w:rPr>
          <w:rFonts w:ascii="David" w:hAnsi="David" w:cs="David"/>
          <w:sz w:val="24"/>
          <w:szCs w:val="24"/>
          <w:rtl/>
        </w:rPr>
        <w:t>_________ מאשר בזה כי ביום _________, הופיע בפני מר/גב' _________</w:t>
      </w:r>
      <w:r>
        <w:rPr>
          <w:rFonts w:ascii="David" w:hAnsi="David" w:cs="David" w:hint="cs"/>
          <w:sz w:val="24"/>
          <w:szCs w:val="24"/>
          <w:rtl/>
        </w:rPr>
        <w:t xml:space="preserve">______, </w:t>
      </w:r>
      <w:r w:rsidRPr="000775F5">
        <w:rPr>
          <w:rFonts w:ascii="David" w:hAnsi="David" w:cs="David"/>
          <w:sz w:val="24"/>
          <w:szCs w:val="24"/>
          <w:rtl/>
        </w:rPr>
        <w:t>אשר זיהה את עצמו בפניי בתעודת זהות שמספרה ___</w:t>
      </w:r>
      <w:r>
        <w:rPr>
          <w:rFonts w:ascii="David" w:hAnsi="David" w:cs="David" w:hint="cs"/>
          <w:sz w:val="24"/>
          <w:szCs w:val="24"/>
          <w:rtl/>
        </w:rPr>
        <w:t>____</w:t>
      </w:r>
      <w:r w:rsidRPr="000775F5">
        <w:rPr>
          <w:rFonts w:ascii="David" w:hAnsi="David" w:cs="David"/>
          <w:sz w:val="24"/>
          <w:szCs w:val="24"/>
          <w:rtl/>
        </w:rPr>
        <w:t>_______, לאחר שהזהרתיו כי עליו לומר את האמת וכי יהיה צפוי לעונשים הקבועים בחוק אם לא יעשה כן, אישר את נכונות הצהרתו וחתם עליה בפני.</w:t>
      </w:r>
    </w:p>
    <w:p w:rsidR="003B4B27" w:rsidRDefault="003B4B27" w:rsidP="003B4B27">
      <w:pPr>
        <w:pStyle w:val="a6"/>
        <w:autoSpaceDE w:val="0"/>
        <w:autoSpaceDN w:val="0"/>
        <w:adjustRightInd w:val="0"/>
        <w:ind w:left="360"/>
        <w:rPr>
          <w:rFonts w:ascii="David" w:hAnsi="David" w:cs="David"/>
          <w:rtl/>
        </w:rPr>
      </w:pPr>
    </w:p>
    <w:p w:rsidR="003B4B27" w:rsidRPr="00C373A1" w:rsidRDefault="003B4B27" w:rsidP="00C34B88">
      <w:pPr>
        <w:pStyle w:val="a6"/>
        <w:autoSpaceDE w:val="0"/>
        <w:autoSpaceDN w:val="0"/>
        <w:adjustRightInd w:val="0"/>
        <w:spacing w:after="0" w:line="240" w:lineRule="auto"/>
        <w:ind w:left="360" w:hanging="701"/>
        <w:jc w:val="center"/>
        <w:rPr>
          <w:rFonts w:ascii="David" w:hAnsi="David" w:cs="David"/>
          <w:b/>
          <w:bCs/>
          <w:rtl/>
        </w:rPr>
      </w:pPr>
      <w:r w:rsidRPr="00C373A1">
        <w:rPr>
          <w:rFonts w:ascii="David" w:hAnsi="David" w:cs="David" w:hint="cs"/>
          <w:b/>
          <w:bCs/>
          <w:rtl/>
        </w:rPr>
        <w:t>_________________</w:t>
      </w:r>
      <w:r w:rsidRPr="00C373A1">
        <w:rPr>
          <w:rFonts w:ascii="David" w:hAnsi="David" w:cs="David"/>
          <w:b/>
          <w:bCs/>
          <w:rtl/>
        </w:rPr>
        <w:tab/>
      </w:r>
      <w:r w:rsidRPr="00C373A1">
        <w:rPr>
          <w:rFonts w:ascii="David" w:hAnsi="David" w:cs="David"/>
          <w:b/>
          <w:bCs/>
          <w:rtl/>
        </w:rPr>
        <w:tab/>
      </w:r>
      <w:r w:rsidRPr="00C373A1">
        <w:rPr>
          <w:rFonts w:ascii="David" w:hAnsi="David" w:cs="David" w:hint="cs"/>
          <w:b/>
          <w:bCs/>
          <w:rtl/>
        </w:rPr>
        <w:t>_________________</w:t>
      </w:r>
    </w:p>
    <w:p w:rsidR="003B4B27" w:rsidRPr="00C373A1" w:rsidRDefault="00C34B88" w:rsidP="00C34B88">
      <w:pPr>
        <w:autoSpaceDE w:val="0"/>
        <w:autoSpaceDN w:val="0"/>
        <w:adjustRightInd w:val="0"/>
        <w:spacing w:line="240" w:lineRule="auto"/>
        <w:ind w:firstLine="2408"/>
        <w:rPr>
          <w:rFonts w:ascii="David" w:hAnsi="David" w:cs="David"/>
          <w:b/>
          <w:bCs/>
          <w:rtl/>
        </w:rPr>
      </w:pPr>
      <w:r>
        <w:rPr>
          <w:rFonts w:ascii="David" w:hAnsi="David" w:cs="David" w:hint="cs"/>
          <w:b/>
          <w:bCs/>
          <w:rtl/>
        </w:rPr>
        <w:t xml:space="preserve">    </w:t>
      </w:r>
      <w:r w:rsidR="003B4B27" w:rsidRPr="00C373A1">
        <w:rPr>
          <w:rFonts w:ascii="David" w:hAnsi="David" w:cs="David"/>
          <w:b/>
          <w:bCs/>
          <w:rtl/>
        </w:rPr>
        <w:t>חותמת</w:t>
      </w:r>
      <w:r w:rsidR="003B4B27" w:rsidRPr="00C373A1">
        <w:rPr>
          <w:rFonts w:ascii="David" w:hAnsi="David" w:cs="David"/>
          <w:b/>
          <w:bCs/>
        </w:rPr>
        <w:t xml:space="preserve"> </w:t>
      </w:r>
      <w:r w:rsidR="003B4B27" w:rsidRPr="00C373A1">
        <w:rPr>
          <w:rFonts w:ascii="David" w:hAnsi="David" w:cs="David"/>
          <w:b/>
          <w:bCs/>
          <w:rtl/>
        </w:rPr>
        <w:tab/>
      </w:r>
      <w:r w:rsidR="003B4B27" w:rsidRPr="00C373A1">
        <w:rPr>
          <w:rFonts w:ascii="David" w:hAnsi="David" w:cs="David"/>
          <w:b/>
          <w:bCs/>
          <w:rtl/>
        </w:rPr>
        <w:tab/>
      </w:r>
      <w:r w:rsidR="003B4B27" w:rsidRPr="00C373A1">
        <w:rPr>
          <w:rFonts w:ascii="David" w:hAnsi="David" w:cs="David"/>
          <w:b/>
          <w:bCs/>
          <w:rtl/>
        </w:rPr>
        <w:tab/>
        <w:t xml:space="preserve">   </w:t>
      </w:r>
      <w:r w:rsidR="003B4B27">
        <w:rPr>
          <w:rFonts w:ascii="David" w:hAnsi="David" w:cs="David" w:hint="cs"/>
          <w:b/>
          <w:bCs/>
          <w:rtl/>
        </w:rPr>
        <w:t xml:space="preserve">               </w:t>
      </w:r>
      <w:r w:rsidR="003B4B27" w:rsidRPr="00C373A1">
        <w:rPr>
          <w:rFonts w:ascii="David" w:hAnsi="David" w:cs="David"/>
          <w:b/>
          <w:bCs/>
          <w:rtl/>
        </w:rPr>
        <w:t xml:space="preserve"> חתימה</w:t>
      </w:r>
    </w:p>
    <w:p w:rsidR="00DE7190" w:rsidRPr="008962D9" w:rsidRDefault="00DE7190" w:rsidP="00553F07">
      <w:pPr>
        <w:shd w:val="clear" w:color="auto" w:fill="BFBFBF"/>
        <w:ind w:left="-144" w:right="-993" w:hanging="283"/>
        <w:jc w:val="center"/>
        <w:outlineLvl w:val="0"/>
        <w:rPr>
          <w:rFonts w:ascii="David" w:hAnsi="David" w:cs="David"/>
          <w:b/>
          <w:bCs/>
          <w:sz w:val="60"/>
          <w:szCs w:val="60"/>
          <w:u w:val="single"/>
          <w:rtl/>
          <w:lang w:eastAsia="he-IL"/>
        </w:rPr>
      </w:pPr>
      <w:r w:rsidRPr="008962D9">
        <w:rPr>
          <w:rFonts w:ascii="David" w:hAnsi="David" w:cs="David"/>
          <w:b/>
          <w:bCs/>
          <w:sz w:val="60"/>
          <w:szCs w:val="60"/>
          <w:u w:val="single"/>
          <w:rtl/>
          <w:lang w:eastAsia="he-IL"/>
        </w:rPr>
        <w:lastRenderedPageBreak/>
        <w:t xml:space="preserve">נספח </w:t>
      </w:r>
      <w:r w:rsidR="00553F07">
        <w:rPr>
          <w:rFonts w:ascii="David" w:hAnsi="David" w:cs="David" w:hint="cs"/>
          <w:b/>
          <w:bCs/>
          <w:sz w:val="60"/>
          <w:szCs w:val="60"/>
          <w:u w:val="single"/>
          <w:rtl/>
          <w:lang w:eastAsia="he-IL"/>
        </w:rPr>
        <w:t>ה</w:t>
      </w:r>
      <w:r w:rsidRPr="008962D9">
        <w:rPr>
          <w:rFonts w:ascii="David" w:hAnsi="David" w:cs="David"/>
          <w:b/>
          <w:bCs/>
          <w:sz w:val="60"/>
          <w:szCs w:val="60"/>
          <w:u w:val="single"/>
          <w:rtl/>
          <w:lang w:eastAsia="he-IL"/>
        </w:rPr>
        <w:t xml:space="preserve"> </w:t>
      </w:r>
      <w:r>
        <w:rPr>
          <w:rFonts w:ascii="David" w:hAnsi="David" w:cs="David" w:hint="cs"/>
          <w:b/>
          <w:bCs/>
          <w:sz w:val="60"/>
          <w:szCs w:val="60"/>
          <w:u w:val="single"/>
          <w:rtl/>
          <w:lang w:eastAsia="he-IL"/>
        </w:rPr>
        <w:t>-</w:t>
      </w:r>
      <w:r w:rsidRPr="008962D9">
        <w:rPr>
          <w:rFonts w:ascii="David" w:hAnsi="David" w:cs="David" w:hint="cs"/>
          <w:b/>
          <w:bCs/>
          <w:sz w:val="60"/>
          <w:szCs w:val="60"/>
          <w:u w:val="single"/>
          <w:rtl/>
          <w:lang w:eastAsia="he-IL"/>
        </w:rPr>
        <w:t xml:space="preserve"> </w:t>
      </w:r>
      <w:r>
        <w:rPr>
          <w:rFonts w:ascii="David" w:hAnsi="David" w:cs="David" w:hint="cs"/>
          <w:sz w:val="40"/>
          <w:szCs w:val="40"/>
          <w:u w:val="single"/>
          <w:rtl/>
          <w:lang w:eastAsia="he-IL"/>
        </w:rPr>
        <w:t>נוסח ערבות מכרז (הצעה)</w:t>
      </w:r>
    </w:p>
    <w:p w:rsidR="00132C1D" w:rsidRDefault="00132C1D" w:rsidP="00132C1D">
      <w:pPr>
        <w:autoSpaceDE w:val="0"/>
        <w:autoSpaceDN w:val="0"/>
        <w:adjustRightInd w:val="0"/>
        <w:spacing w:after="0" w:line="240" w:lineRule="auto"/>
        <w:ind w:left="1440"/>
        <w:rPr>
          <w:rFonts w:cs="David"/>
          <w:b/>
          <w:bCs/>
          <w:sz w:val="24"/>
          <w:szCs w:val="24"/>
          <w:rtl/>
        </w:rPr>
      </w:pPr>
    </w:p>
    <w:p w:rsidR="00DE7190" w:rsidRDefault="00DE7190" w:rsidP="00132C1D">
      <w:pPr>
        <w:autoSpaceDE w:val="0"/>
        <w:autoSpaceDN w:val="0"/>
        <w:adjustRightInd w:val="0"/>
        <w:spacing w:after="0" w:line="240" w:lineRule="auto"/>
        <w:ind w:left="1440"/>
        <w:rPr>
          <w:rFonts w:cs="David"/>
          <w:b/>
          <w:bCs/>
          <w:sz w:val="24"/>
          <w:szCs w:val="24"/>
          <w:rtl/>
        </w:rPr>
      </w:pPr>
    </w:p>
    <w:p w:rsidR="00DD62FF" w:rsidRDefault="00DD62FF" w:rsidP="004D057B">
      <w:pPr>
        <w:pStyle w:val="QtxDo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spacing w:line="360" w:lineRule="auto"/>
        <w:jc w:val="both"/>
        <w:rPr>
          <w:rFonts w:cs="David"/>
          <w:b/>
          <w:bCs/>
          <w:szCs w:val="24"/>
          <w:rtl/>
          <w:lang w:val="he-IL"/>
        </w:rPr>
      </w:pPr>
      <w:r>
        <w:rPr>
          <w:rFonts w:cs="David"/>
          <w:b/>
          <w:bCs/>
          <w:szCs w:val="24"/>
          <w:rtl/>
          <w:lang w:val="he-IL"/>
        </w:rPr>
        <w:t>לכבוד</w:t>
      </w:r>
    </w:p>
    <w:p w:rsidR="004D057B" w:rsidRDefault="004D057B" w:rsidP="00DD62FF">
      <w:pPr>
        <w:pStyle w:val="QtxDo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spacing w:line="360" w:lineRule="auto"/>
        <w:jc w:val="both"/>
        <w:rPr>
          <w:rFonts w:cs="David"/>
          <w:b/>
          <w:bCs/>
          <w:szCs w:val="24"/>
          <w:u w:val="single"/>
          <w:rtl/>
          <w:lang w:val="he-IL"/>
        </w:rPr>
      </w:pPr>
      <w:r w:rsidRPr="00895402">
        <w:rPr>
          <w:rFonts w:cs="David" w:hint="cs"/>
          <w:b/>
          <w:bCs/>
          <w:szCs w:val="24"/>
          <w:u w:val="single"/>
          <w:rtl/>
          <w:lang w:val="he-IL"/>
        </w:rPr>
        <w:t>עיריית עפולה</w:t>
      </w:r>
    </w:p>
    <w:p w:rsidR="00895402" w:rsidRPr="00895402" w:rsidRDefault="00895402" w:rsidP="00895402">
      <w:pPr>
        <w:pStyle w:val="QtxDo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spacing w:line="360" w:lineRule="auto"/>
        <w:jc w:val="both"/>
        <w:rPr>
          <w:rFonts w:cs="David"/>
          <w:b/>
          <w:bCs/>
          <w:szCs w:val="24"/>
          <w:u w:val="single"/>
          <w:rtl/>
          <w:lang w:val="he-IL"/>
        </w:rPr>
      </w:pPr>
    </w:p>
    <w:p w:rsidR="004D057B" w:rsidRPr="00E977A4" w:rsidRDefault="004D057B" w:rsidP="004D057B">
      <w:pPr>
        <w:pStyle w:val="QtxDo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spacing w:line="360" w:lineRule="auto"/>
        <w:jc w:val="both"/>
        <w:rPr>
          <w:rFonts w:cs="David"/>
          <w:b/>
          <w:bCs/>
          <w:szCs w:val="24"/>
        </w:rPr>
      </w:pPr>
      <w:r w:rsidRPr="00E977A4">
        <w:rPr>
          <w:rFonts w:cs="David"/>
          <w:b/>
          <w:bCs/>
          <w:szCs w:val="24"/>
          <w:rtl/>
          <w:lang w:val="he-IL"/>
        </w:rPr>
        <w:t>א.</w:t>
      </w:r>
      <w:r w:rsidRPr="00E977A4">
        <w:rPr>
          <w:rFonts w:cs="David" w:hint="cs"/>
          <w:b/>
          <w:bCs/>
          <w:szCs w:val="24"/>
          <w:rtl/>
          <w:lang w:val="he-IL"/>
        </w:rPr>
        <w:t>ג.</w:t>
      </w:r>
      <w:r w:rsidRPr="00E977A4">
        <w:rPr>
          <w:rFonts w:cs="David"/>
          <w:b/>
          <w:bCs/>
          <w:szCs w:val="24"/>
          <w:rtl/>
          <w:lang w:val="he-IL"/>
        </w:rPr>
        <w:t>נ.</w:t>
      </w:r>
      <w:r w:rsidRPr="00E977A4">
        <w:rPr>
          <w:rFonts w:cs="David" w:hint="cs"/>
          <w:b/>
          <w:bCs/>
          <w:szCs w:val="24"/>
          <w:rtl/>
        </w:rPr>
        <w:t>,</w:t>
      </w:r>
    </w:p>
    <w:p w:rsidR="004D057B" w:rsidRPr="00895402" w:rsidRDefault="004D057B" w:rsidP="004D057B">
      <w:pPr>
        <w:pStyle w:val="QtxDo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spacing w:line="360" w:lineRule="auto"/>
        <w:ind w:left="782" w:hanging="782"/>
        <w:jc w:val="center"/>
        <w:rPr>
          <w:rFonts w:ascii="Tahoma" w:hAnsi="Tahoma" w:cs="David"/>
          <w:b/>
          <w:bCs/>
          <w:sz w:val="32"/>
          <w:szCs w:val="32"/>
          <w:rtl/>
          <w:lang w:val="he-IL"/>
        </w:rPr>
      </w:pPr>
      <w:r w:rsidRPr="00895402">
        <w:rPr>
          <w:rFonts w:ascii="Tahoma" w:hAnsi="Tahoma" w:cs="David"/>
          <w:b/>
          <w:bCs/>
          <w:sz w:val="32"/>
          <w:szCs w:val="32"/>
          <w:rtl/>
          <w:lang w:val="he-IL"/>
        </w:rPr>
        <w:t>הנדון:    כתב ערבות מס'  __</w:t>
      </w:r>
      <w:r w:rsidRPr="00895402">
        <w:rPr>
          <w:rFonts w:ascii="Tahoma" w:hAnsi="Tahoma" w:cs="David" w:hint="cs"/>
          <w:b/>
          <w:bCs/>
          <w:sz w:val="32"/>
          <w:szCs w:val="32"/>
          <w:rtl/>
          <w:lang w:val="he-IL"/>
        </w:rPr>
        <w:t>_______</w:t>
      </w:r>
      <w:r w:rsidRPr="00895402">
        <w:rPr>
          <w:rFonts w:ascii="Tahoma" w:hAnsi="Tahoma" w:cs="David"/>
          <w:b/>
          <w:bCs/>
          <w:sz w:val="32"/>
          <w:szCs w:val="32"/>
          <w:rtl/>
          <w:lang w:val="he-IL"/>
        </w:rPr>
        <w:t>___________</w:t>
      </w:r>
    </w:p>
    <w:p w:rsidR="004D057B" w:rsidRPr="00E977A4" w:rsidRDefault="004D057B" w:rsidP="004D057B">
      <w:pPr>
        <w:pStyle w:val="QtxDo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bidi/>
        <w:spacing w:line="360" w:lineRule="auto"/>
        <w:ind w:left="782" w:hanging="782"/>
        <w:jc w:val="center"/>
        <w:rPr>
          <w:rFonts w:ascii="Tahoma" w:hAnsi="Tahoma" w:cs="David"/>
          <w:b/>
          <w:bCs/>
          <w:szCs w:val="24"/>
          <w:rtl/>
          <w:lang w:val="he-IL"/>
        </w:rPr>
      </w:pPr>
    </w:p>
    <w:p w:rsidR="004D057B" w:rsidRPr="00E977A4" w:rsidRDefault="004D057B" w:rsidP="004D057B">
      <w:pPr>
        <w:pStyle w:val="QtxDos"/>
        <w:bidi/>
        <w:spacing w:line="360" w:lineRule="auto"/>
        <w:jc w:val="both"/>
        <w:rPr>
          <w:rFonts w:ascii="Tahoma" w:hAnsi="Tahoma" w:cs="David"/>
          <w:b/>
          <w:bCs/>
          <w:szCs w:val="24"/>
          <w:rtl/>
          <w:lang w:val="he-IL"/>
        </w:rPr>
      </w:pPr>
    </w:p>
    <w:p w:rsidR="004D057B" w:rsidRPr="00D65920" w:rsidRDefault="007015D6" w:rsidP="003F4095">
      <w:pPr>
        <w:pStyle w:val="26"/>
        <w:numPr>
          <w:ilvl w:val="0"/>
          <w:numId w:val="17"/>
        </w:numPr>
        <w:spacing w:after="360" w:line="360" w:lineRule="auto"/>
        <w:ind w:left="284" w:hanging="284"/>
        <w:contextualSpacing w:val="0"/>
        <w:jc w:val="both"/>
        <w:rPr>
          <w:rFonts w:cs="David"/>
          <w:rtl/>
        </w:rPr>
      </w:pPr>
      <w:r>
        <w:rPr>
          <w:rFonts w:cs="David" w:hint="cs"/>
          <w:rtl/>
          <w:lang w:val="he-IL"/>
        </w:rPr>
        <w:t>ל</w:t>
      </w:r>
      <w:r w:rsidR="004D057B" w:rsidRPr="00D65920">
        <w:rPr>
          <w:rFonts w:cs="David"/>
          <w:rtl/>
          <w:lang w:val="he-IL"/>
        </w:rPr>
        <w:t>פי בקשת _______________</w:t>
      </w:r>
      <w:r w:rsidR="004D057B">
        <w:rPr>
          <w:rFonts w:cs="David" w:hint="cs"/>
          <w:rtl/>
          <w:lang w:val="he-IL"/>
        </w:rPr>
        <w:t xml:space="preserve"> ת.ז/ח.פ</w:t>
      </w:r>
      <w:r w:rsidR="004D057B">
        <w:rPr>
          <w:rFonts w:cs="Calibri" w:hint="cs"/>
          <w:rtl/>
          <w:lang w:val="he-IL"/>
        </w:rPr>
        <w:t xml:space="preserve"> </w:t>
      </w:r>
      <w:r w:rsidR="004D057B">
        <w:rPr>
          <w:rFonts w:cs="David" w:hint="cs"/>
          <w:rtl/>
          <w:lang w:val="he-IL"/>
        </w:rPr>
        <w:t>________________</w:t>
      </w:r>
      <w:r w:rsidR="004D057B">
        <w:rPr>
          <w:rFonts w:cs="David"/>
          <w:rtl/>
          <w:lang w:val="he-IL"/>
        </w:rPr>
        <w:t>(להלן</w:t>
      </w:r>
      <w:r w:rsidR="004D057B">
        <w:rPr>
          <w:rFonts w:cs="David" w:hint="cs"/>
          <w:rtl/>
          <w:lang w:val="he-IL"/>
        </w:rPr>
        <w:t xml:space="preserve">: </w:t>
      </w:r>
      <w:r w:rsidR="004D057B" w:rsidRPr="00D65920">
        <w:rPr>
          <w:rFonts w:cs="David"/>
          <w:rtl/>
          <w:lang w:val="he-IL"/>
        </w:rPr>
        <w:t>"</w:t>
      </w:r>
      <w:r w:rsidR="004D057B" w:rsidRPr="00D65920">
        <w:rPr>
          <w:rFonts w:cs="David"/>
          <w:b/>
          <w:bCs/>
          <w:rtl/>
          <w:lang w:val="he-IL"/>
        </w:rPr>
        <w:t>המבקש</w:t>
      </w:r>
      <w:r w:rsidR="004D057B" w:rsidRPr="00D65920">
        <w:rPr>
          <w:rFonts w:cs="David"/>
          <w:rtl/>
          <w:lang w:val="he-IL"/>
        </w:rPr>
        <w:t xml:space="preserve">") בקשר להזמנה להציע הצעות </w:t>
      </w:r>
      <w:r w:rsidR="004D057B">
        <w:rPr>
          <w:rFonts w:cs="David" w:hint="cs"/>
          <w:rtl/>
          <w:lang w:val="he-IL"/>
        </w:rPr>
        <w:t xml:space="preserve">במסגרת </w:t>
      </w:r>
      <w:r w:rsidR="004D057B" w:rsidRPr="00D65920">
        <w:rPr>
          <w:rFonts w:cs="David"/>
          <w:rtl/>
          <w:lang w:val="he-IL"/>
        </w:rPr>
        <w:t xml:space="preserve">מכרז מס' </w:t>
      </w:r>
      <w:r w:rsidR="00895402">
        <w:rPr>
          <w:rFonts w:cs="David" w:hint="cs"/>
          <w:rtl/>
          <w:lang w:val="he-IL"/>
        </w:rPr>
        <w:t>06</w:t>
      </w:r>
      <w:r w:rsidR="004D057B" w:rsidRPr="00D65920">
        <w:rPr>
          <w:rFonts w:cs="David" w:hint="cs"/>
          <w:rtl/>
          <w:lang w:val="he-IL"/>
        </w:rPr>
        <w:t>/</w:t>
      </w:r>
      <w:r w:rsidR="00895402">
        <w:rPr>
          <w:rFonts w:cs="David" w:hint="cs"/>
          <w:rtl/>
          <w:lang w:val="he-IL"/>
        </w:rPr>
        <w:t>24</w:t>
      </w:r>
      <w:r w:rsidR="004D057B" w:rsidRPr="00D65920">
        <w:rPr>
          <w:rFonts w:cs="David" w:hint="cs"/>
          <w:rtl/>
          <w:lang w:val="he-IL"/>
        </w:rPr>
        <w:t xml:space="preserve"> </w:t>
      </w:r>
      <w:r w:rsidR="00895402">
        <w:rPr>
          <w:rFonts w:cs="David" w:hint="cs"/>
          <w:rtl/>
          <w:lang w:val="he-IL"/>
        </w:rPr>
        <w:t>למתן שירותי שמאות עבור עיריית עפולה והוועדה המקומית לתכנון ובניה</w:t>
      </w:r>
      <w:r w:rsidR="004D057B">
        <w:rPr>
          <w:rFonts w:cs="David" w:hint="cs"/>
          <w:rtl/>
        </w:rPr>
        <w:t>,</w:t>
      </w:r>
      <w:r w:rsidR="004D057B" w:rsidRPr="00D65920">
        <w:rPr>
          <w:rFonts w:cs="David" w:hint="cs"/>
          <w:rtl/>
        </w:rPr>
        <w:t xml:space="preserve"> </w:t>
      </w:r>
      <w:r w:rsidR="004D057B" w:rsidRPr="00D65920">
        <w:rPr>
          <w:rFonts w:cs="David"/>
          <w:rtl/>
          <w:lang w:val="he-IL"/>
        </w:rPr>
        <w:t xml:space="preserve">הננו ערבים בזאת כלפיכם לשלם לכם כל סכום עד לסך של </w:t>
      </w:r>
      <w:r w:rsidR="00895402">
        <w:rPr>
          <w:rFonts w:cs="David" w:hint="cs"/>
          <w:b/>
          <w:bCs/>
          <w:rtl/>
          <w:lang w:val="he-IL"/>
        </w:rPr>
        <w:t>5</w:t>
      </w:r>
      <w:r w:rsidR="004D057B" w:rsidRPr="00D65920">
        <w:rPr>
          <w:rFonts w:cs="David" w:hint="cs"/>
          <w:b/>
          <w:bCs/>
          <w:rtl/>
          <w:lang w:val="he-IL"/>
        </w:rPr>
        <w:t>,</w:t>
      </w:r>
      <w:r w:rsidR="00895402">
        <w:rPr>
          <w:rFonts w:cs="David" w:hint="cs"/>
          <w:b/>
          <w:bCs/>
          <w:rtl/>
          <w:lang w:val="he-IL"/>
        </w:rPr>
        <w:t>000</w:t>
      </w:r>
      <w:r w:rsidR="004D057B" w:rsidRPr="00D65920">
        <w:rPr>
          <w:rFonts w:cs="David" w:hint="cs"/>
          <w:b/>
          <w:bCs/>
          <w:rtl/>
          <w:lang w:val="he-IL"/>
        </w:rPr>
        <w:t xml:space="preserve"> </w:t>
      </w:r>
      <w:r w:rsidR="004D057B" w:rsidRPr="00D65920">
        <w:rPr>
          <w:rFonts w:cs="David"/>
          <w:b/>
          <w:bCs/>
          <w:rtl/>
          <w:lang w:val="he-IL"/>
        </w:rPr>
        <w:t>ש"ח</w:t>
      </w:r>
      <w:r w:rsidR="004D057B" w:rsidRPr="00D65920">
        <w:rPr>
          <w:rFonts w:cs="David"/>
          <w:rtl/>
          <w:lang w:val="he-IL"/>
        </w:rPr>
        <w:t xml:space="preserve"> (במילים: </w:t>
      </w:r>
      <w:r w:rsidR="00895402">
        <w:rPr>
          <w:rFonts w:cs="David" w:hint="cs"/>
          <w:rtl/>
          <w:lang w:val="he-IL"/>
        </w:rPr>
        <w:t>חמשת אלפיים</w:t>
      </w:r>
      <w:r w:rsidR="004D057B">
        <w:rPr>
          <w:rFonts w:cs="David" w:hint="cs"/>
          <w:rtl/>
          <w:lang w:val="he-IL"/>
        </w:rPr>
        <w:t xml:space="preserve"> </w:t>
      </w:r>
      <w:r w:rsidR="004D057B" w:rsidRPr="00D65920">
        <w:rPr>
          <w:rFonts w:cs="David" w:hint="cs"/>
          <w:rtl/>
          <w:lang w:val="he-IL"/>
        </w:rPr>
        <w:t>שקלים חדשים</w:t>
      </w:r>
      <w:r w:rsidR="004D057B">
        <w:rPr>
          <w:rFonts w:cs="David"/>
          <w:rtl/>
          <w:lang w:val="he-IL"/>
        </w:rPr>
        <w:t>) בלבד,  (להלן</w:t>
      </w:r>
      <w:r w:rsidR="004D057B">
        <w:rPr>
          <w:rFonts w:cs="David" w:hint="cs"/>
          <w:rtl/>
          <w:lang w:val="he-IL"/>
        </w:rPr>
        <w:t>:</w:t>
      </w:r>
      <w:r w:rsidR="004D057B" w:rsidRPr="00D65920">
        <w:rPr>
          <w:rFonts w:cs="David"/>
          <w:rtl/>
          <w:lang w:val="he-IL"/>
        </w:rPr>
        <w:t xml:space="preserve"> "</w:t>
      </w:r>
      <w:r w:rsidR="004D057B" w:rsidRPr="00D65920">
        <w:rPr>
          <w:rFonts w:cs="David"/>
          <w:b/>
          <w:bCs/>
          <w:rtl/>
          <w:lang w:val="he-IL"/>
        </w:rPr>
        <w:t>סכום ערבות</w:t>
      </w:r>
      <w:r w:rsidR="004D057B" w:rsidRPr="00D65920">
        <w:rPr>
          <w:rFonts w:cs="David"/>
          <w:rtl/>
          <w:lang w:val="he-IL"/>
        </w:rPr>
        <w:t xml:space="preserve">").  </w:t>
      </w:r>
    </w:p>
    <w:p w:rsidR="004D057B" w:rsidRPr="00663029" w:rsidRDefault="004D057B" w:rsidP="003F4095">
      <w:pPr>
        <w:pStyle w:val="QtxDos"/>
        <w:tabs>
          <w:tab w:val="left" w:pos="281"/>
        </w:tabs>
        <w:bidi/>
        <w:spacing w:after="360" w:line="360" w:lineRule="auto"/>
        <w:ind w:left="284" w:hanging="284"/>
        <w:jc w:val="both"/>
        <w:rPr>
          <w:rFonts w:cs="David"/>
          <w:szCs w:val="24"/>
          <w:rtl/>
          <w:lang w:val="he-IL"/>
        </w:rPr>
      </w:pPr>
      <w:r w:rsidRPr="00663029">
        <w:rPr>
          <w:rFonts w:cs="David"/>
          <w:b/>
          <w:bCs/>
          <w:szCs w:val="24"/>
          <w:rtl/>
          <w:lang w:val="he-IL"/>
        </w:rPr>
        <w:t>2.</w:t>
      </w:r>
      <w:r w:rsidRPr="00663029">
        <w:rPr>
          <w:rFonts w:cs="David"/>
          <w:szCs w:val="24"/>
          <w:rtl/>
          <w:lang w:val="he-IL"/>
        </w:rPr>
        <w:tab/>
        <w:t xml:space="preserve">סכום הערבות ישולם לכם על ידינו תוך </w:t>
      </w:r>
      <w:r w:rsidRPr="00663029">
        <w:rPr>
          <w:rFonts w:cs="David"/>
          <w:b/>
          <w:bCs/>
          <w:szCs w:val="24"/>
          <w:rtl/>
          <w:lang w:val="he-IL"/>
        </w:rPr>
        <w:t>10</w:t>
      </w:r>
      <w:r w:rsidRPr="00663029">
        <w:rPr>
          <w:rFonts w:cs="David"/>
          <w:szCs w:val="24"/>
          <w:rtl/>
          <w:lang w:val="he-IL"/>
        </w:rPr>
        <w:t xml:space="preserve"> ימים מעת הגיע אלינו דרישתכם הראשונה בכתב, חתומה על ידי העירי</w:t>
      </w:r>
      <w:r w:rsidRPr="00663029">
        <w:rPr>
          <w:rFonts w:cs="David" w:hint="cs"/>
          <w:szCs w:val="24"/>
          <w:rtl/>
          <w:lang w:val="he-IL"/>
        </w:rPr>
        <w:t>י</w:t>
      </w:r>
      <w:r w:rsidRPr="00663029">
        <w:rPr>
          <w:rFonts w:cs="David"/>
          <w:szCs w:val="24"/>
          <w:rtl/>
          <w:lang w:val="he-IL"/>
        </w:rPr>
        <w:t>ה ו/או מי מטעמ</w:t>
      </w:r>
      <w:r w:rsidRPr="00663029">
        <w:rPr>
          <w:rFonts w:cs="David" w:hint="cs"/>
          <w:szCs w:val="24"/>
          <w:rtl/>
          <w:lang w:val="he-IL"/>
        </w:rPr>
        <w:t>ה</w:t>
      </w:r>
      <w:r w:rsidRPr="00663029">
        <w:rPr>
          <w:rFonts w:cs="David"/>
          <w:szCs w:val="24"/>
          <w:rtl/>
          <w:lang w:val="he-IL"/>
        </w:rPr>
        <w:t>, וזאת ללא כל תנאי ומבלי להטיל עליכם כל חובה להוכיח או לנמק את דרישתכם ומבלי שתהיו חייבים לדרוש תחילה את סכום הערבות מאת המבקש.</w:t>
      </w:r>
    </w:p>
    <w:p w:rsidR="004D057B" w:rsidRPr="00836B86" w:rsidRDefault="004D057B" w:rsidP="003F4095">
      <w:pPr>
        <w:pStyle w:val="QtxDos"/>
        <w:tabs>
          <w:tab w:val="left" w:pos="281"/>
        </w:tabs>
        <w:bidi/>
        <w:spacing w:after="360" w:line="360" w:lineRule="auto"/>
        <w:ind w:left="533" w:hanging="533"/>
        <w:jc w:val="both"/>
        <w:rPr>
          <w:rFonts w:cs="David"/>
          <w:szCs w:val="24"/>
          <w:rtl/>
          <w:lang w:val="he-IL"/>
        </w:rPr>
      </w:pPr>
      <w:r w:rsidRPr="00836B86">
        <w:rPr>
          <w:rFonts w:cs="David"/>
          <w:b/>
          <w:bCs/>
          <w:szCs w:val="24"/>
          <w:rtl/>
          <w:lang w:val="he-IL"/>
        </w:rPr>
        <w:t>3.</w:t>
      </w:r>
      <w:r w:rsidRPr="00836B86">
        <w:rPr>
          <w:rFonts w:cs="David"/>
          <w:szCs w:val="24"/>
          <w:rtl/>
          <w:lang w:val="he-IL"/>
        </w:rPr>
        <w:tab/>
        <w:t xml:space="preserve">לדרישתכם הנ"ל עליכם לצרף כתב ערבות זה. </w:t>
      </w:r>
    </w:p>
    <w:p w:rsidR="004D057B" w:rsidRDefault="004D057B" w:rsidP="009F5B84">
      <w:pPr>
        <w:pStyle w:val="QtxDos"/>
        <w:tabs>
          <w:tab w:val="left" w:pos="281"/>
        </w:tabs>
        <w:bidi/>
        <w:spacing w:after="360" w:line="360" w:lineRule="auto"/>
        <w:ind w:left="284" w:hanging="284"/>
        <w:jc w:val="both"/>
        <w:rPr>
          <w:rFonts w:ascii="David" w:hAnsi="David" w:cs="David"/>
          <w:sz w:val="24"/>
          <w:szCs w:val="24"/>
          <w:rtl/>
          <w:lang w:val="he-IL"/>
        </w:rPr>
      </w:pPr>
      <w:r w:rsidRPr="00D26BC0">
        <w:rPr>
          <w:rFonts w:ascii="David" w:hAnsi="David" w:cs="David"/>
          <w:b/>
          <w:bCs/>
          <w:sz w:val="24"/>
          <w:szCs w:val="24"/>
          <w:rtl/>
          <w:lang w:val="he-IL"/>
        </w:rPr>
        <w:t xml:space="preserve">4. </w:t>
      </w:r>
      <w:r w:rsidRPr="00D26BC0">
        <w:rPr>
          <w:rFonts w:ascii="David" w:hAnsi="David" w:cs="David"/>
          <w:b/>
          <w:bCs/>
          <w:sz w:val="24"/>
          <w:szCs w:val="24"/>
          <w:rtl/>
          <w:lang w:val="he-IL"/>
        </w:rPr>
        <w:tab/>
      </w:r>
      <w:r w:rsidRPr="00D26BC0">
        <w:rPr>
          <w:rFonts w:ascii="David" w:hAnsi="David" w:cs="David"/>
          <w:sz w:val="24"/>
          <w:szCs w:val="24"/>
          <w:rtl/>
          <w:lang w:val="he-IL"/>
        </w:rPr>
        <w:t xml:space="preserve">תוקף ערבותנו זו, יהיה עד לתאריך </w:t>
      </w:r>
      <w:r w:rsidR="009F5B84">
        <w:rPr>
          <w:rFonts w:ascii="David" w:hAnsi="David" w:cs="David" w:hint="cs"/>
          <w:sz w:val="24"/>
          <w:szCs w:val="24"/>
          <w:rtl/>
        </w:rPr>
        <w:t>1/10/24</w:t>
      </w:r>
      <w:r w:rsidR="00D26BC0">
        <w:rPr>
          <w:rFonts w:ascii="David" w:hAnsi="David" w:cs="David" w:hint="cs"/>
          <w:sz w:val="24"/>
          <w:szCs w:val="24"/>
          <w:rtl/>
          <w:lang w:val="he-IL"/>
        </w:rPr>
        <w:t xml:space="preserve"> </w:t>
      </w:r>
      <w:r w:rsidRPr="00D26BC0">
        <w:rPr>
          <w:rFonts w:ascii="David" w:hAnsi="David" w:cs="David"/>
          <w:sz w:val="24"/>
          <w:szCs w:val="24"/>
          <w:rtl/>
          <w:lang w:val="he-IL"/>
        </w:rPr>
        <w:t xml:space="preserve">ועד בכלל וכל דרישה על פיה, צריכה להימסר לנו לא יאוחר מהמועד הנ"ל. לאחר מועד זה, תהיה ערבותנו זו בטלה ומבוטלת, אלא אם הוארכה על ידינו על פי בקשת העירייה לתקופה נוספת של עד  </w:t>
      </w:r>
      <w:r w:rsidR="00AC1A84">
        <w:rPr>
          <w:rFonts w:ascii="David" w:hAnsi="David" w:cs="David" w:hint="cs"/>
          <w:sz w:val="24"/>
          <w:szCs w:val="24"/>
          <w:rtl/>
          <w:lang w:val="he-IL"/>
        </w:rPr>
        <w:t>90</w:t>
      </w:r>
      <w:r w:rsidRPr="00D26BC0">
        <w:rPr>
          <w:rFonts w:ascii="David" w:hAnsi="David" w:cs="David"/>
          <w:sz w:val="24"/>
          <w:szCs w:val="24"/>
          <w:rtl/>
          <w:lang w:val="he-IL"/>
        </w:rPr>
        <w:t xml:space="preserve"> ימים והתחייבויותינו האמורות בכתב ערבות זה תהיינה בתוקף עד לתום מועד  הארכת הערבות.</w:t>
      </w:r>
    </w:p>
    <w:p w:rsidR="004D057B" w:rsidRPr="003F4095" w:rsidRDefault="004D057B" w:rsidP="003F4095">
      <w:pPr>
        <w:pStyle w:val="QtxDos"/>
        <w:tabs>
          <w:tab w:val="left" w:pos="281"/>
        </w:tabs>
        <w:bidi/>
        <w:spacing w:after="360" w:line="360" w:lineRule="auto"/>
        <w:ind w:left="284" w:hanging="284"/>
        <w:jc w:val="both"/>
        <w:rPr>
          <w:rFonts w:ascii="David" w:hAnsi="David" w:cs="David"/>
          <w:b/>
          <w:bCs/>
          <w:sz w:val="24"/>
          <w:szCs w:val="24"/>
          <w:rtl/>
          <w:lang w:val="he-IL"/>
        </w:rPr>
      </w:pPr>
      <w:r w:rsidRPr="003F4095">
        <w:rPr>
          <w:rFonts w:ascii="David" w:hAnsi="David" w:cs="David"/>
          <w:b/>
          <w:bCs/>
          <w:sz w:val="24"/>
          <w:szCs w:val="24"/>
          <w:rtl/>
          <w:lang w:val="he-IL"/>
        </w:rPr>
        <w:t>5.</w:t>
      </w:r>
      <w:r w:rsidRPr="003F4095">
        <w:rPr>
          <w:rFonts w:ascii="David" w:hAnsi="David" w:cs="David"/>
          <w:sz w:val="24"/>
          <w:szCs w:val="24"/>
          <w:rtl/>
          <w:lang w:val="he-IL"/>
        </w:rPr>
        <w:tab/>
        <w:t>ערבותנו זו אינה ניתנת להסבה או להעברה בכל צורה שהיא.</w:t>
      </w:r>
    </w:p>
    <w:p w:rsidR="004D057B" w:rsidRPr="00836B86" w:rsidRDefault="004D057B" w:rsidP="004D057B">
      <w:pPr>
        <w:pStyle w:val="QtxDos"/>
        <w:bidi/>
        <w:spacing w:line="360" w:lineRule="auto"/>
        <w:jc w:val="both"/>
        <w:rPr>
          <w:rFonts w:cs="David"/>
          <w:szCs w:val="24"/>
          <w:rtl/>
          <w:lang w:val="he-IL"/>
        </w:rPr>
      </w:pPr>
    </w:p>
    <w:p w:rsidR="004D057B" w:rsidRPr="00836B86" w:rsidRDefault="004D057B" w:rsidP="004D057B">
      <w:pPr>
        <w:pStyle w:val="QtxDos"/>
        <w:bidi/>
        <w:spacing w:line="360" w:lineRule="auto"/>
        <w:ind w:left="640" w:firstLine="6096"/>
        <w:jc w:val="both"/>
        <w:rPr>
          <w:rFonts w:cs="David"/>
          <w:b/>
          <w:bCs/>
          <w:szCs w:val="24"/>
          <w:rtl/>
          <w:lang w:val="he-IL"/>
        </w:rPr>
      </w:pPr>
    </w:p>
    <w:p w:rsidR="004D057B" w:rsidRPr="00836B86" w:rsidRDefault="004D057B" w:rsidP="004D057B">
      <w:pPr>
        <w:pStyle w:val="QtxDos"/>
        <w:bidi/>
        <w:spacing w:line="360" w:lineRule="auto"/>
        <w:ind w:left="640" w:firstLine="6096"/>
        <w:jc w:val="both"/>
        <w:rPr>
          <w:rFonts w:cs="David"/>
          <w:b/>
          <w:bCs/>
          <w:szCs w:val="24"/>
          <w:rtl/>
          <w:lang w:val="he-IL"/>
        </w:rPr>
      </w:pPr>
      <w:r w:rsidRPr="00836B86">
        <w:rPr>
          <w:rFonts w:cs="David"/>
          <w:b/>
          <w:bCs/>
          <w:szCs w:val="24"/>
          <w:rtl/>
          <w:lang w:val="he-IL"/>
        </w:rPr>
        <w:t>בכבוד רב,</w:t>
      </w:r>
    </w:p>
    <w:p w:rsidR="004D057B" w:rsidRPr="00836B86" w:rsidRDefault="004D057B" w:rsidP="004D057B">
      <w:pPr>
        <w:pStyle w:val="QtxDos"/>
        <w:bidi/>
        <w:spacing w:line="360" w:lineRule="auto"/>
        <w:ind w:left="640" w:firstLine="6096"/>
        <w:jc w:val="both"/>
        <w:rPr>
          <w:rFonts w:cs="David"/>
          <w:b/>
          <w:bCs/>
          <w:szCs w:val="24"/>
          <w:rtl/>
          <w:lang w:val="he-IL"/>
        </w:rPr>
      </w:pPr>
    </w:p>
    <w:p w:rsidR="004D057B" w:rsidRPr="00836B86" w:rsidRDefault="004D057B" w:rsidP="004D057B">
      <w:pPr>
        <w:pStyle w:val="QtxDos"/>
        <w:bidi/>
        <w:spacing w:line="360" w:lineRule="auto"/>
        <w:ind w:left="640" w:firstLine="5103"/>
        <w:jc w:val="both"/>
        <w:rPr>
          <w:rFonts w:cs="David"/>
          <w:b/>
          <w:bCs/>
          <w:szCs w:val="24"/>
          <w:rtl/>
          <w:lang w:val="he-IL"/>
        </w:rPr>
      </w:pPr>
      <w:r w:rsidRPr="00836B86">
        <w:rPr>
          <w:rFonts w:cs="David"/>
          <w:b/>
          <w:bCs/>
          <w:szCs w:val="24"/>
          <w:rtl/>
          <w:lang w:val="he-IL"/>
        </w:rPr>
        <w:t>בנק   ______________________</w:t>
      </w:r>
    </w:p>
    <w:p w:rsidR="004D057B" w:rsidRPr="00836B86" w:rsidRDefault="004D057B" w:rsidP="004D057B">
      <w:pPr>
        <w:pStyle w:val="QtxDos"/>
        <w:bidi/>
        <w:spacing w:line="360" w:lineRule="auto"/>
        <w:ind w:left="640" w:firstLine="5103"/>
        <w:jc w:val="both"/>
        <w:rPr>
          <w:rFonts w:cs="David"/>
          <w:b/>
          <w:bCs/>
          <w:szCs w:val="24"/>
          <w:rtl/>
          <w:lang w:val="he-IL"/>
        </w:rPr>
      </w:pPr>
    </w:p>
    <w:p w:rsidR="004D057B" w:rsidRDefault="004D057B" w:rsidP="004D057B">
      <w:pPr>
        <w:pStyle w:val="QtxDos"/>
        <w:bidi/>
        <w:spacing w:line="360" w:lineRule="auto"/>
        <w:ind w:left="640" w:firstLine="5103"/>
        <w:jc w:val="both"/>
        <w:rPr>
          <w:rFonts w:cs="David"/>
          <w:b/>
          <w:bCs/>
          <w:szCs w:val="24"/>
          <w:rtl/>
          <w:lang w:val="he-IL"/>
        </w:rPr>
      </w:pPr>
      <w:r w:rsidRPr="00836B86">
        <w:rPr>
          <w:rFonts w:cs="David"/>
          <w:b/>
          <w:bCs/>
          <w:szCs w:val="24"/>
          <w:rtl/>
          <w:lang w:val="he-IL"/>
        </w:rPr>
        <w:t>סניף  ______________________</w:t>
      </w:r>
    </w:p>
    <w:p w:rsidR="00DE7190" w:rsidRDefault="00DE7190" w:rsidP="00132C1D">
      <w:pPr>
        <w:autoSpaceDE w:val="0"/>
        <w:autoSpaceDN w:val="0"/>
        <w:adjustRightInd w:val="0"/>
        <w:spacing w:after="0" w:line="240" w:lineRule="auto"/>
        <w:ind w:left="1440"/>
        <w:rPr>
          <w:rFonts w:cs="David"/>
          <w:b/>
          <w:bCs/>
          <w:sz w:val="24"/>
          <w:szCs w:val="24"/>
          <w:rtl/>
        </w:rPr>
      </w:pPr>
    </w:p>
    <w:p w:rsidR="00DE7190" w:rsidRDefault="00DE7190" w:rsidP="00132C1D">
      <w:pPr>
        <w:autoSpaceDE w:val="0"/>
        <w:autoSpaceDN w:val="0"/>
        <w:adjustRightInd w:val="0"/>
        <w:spacing w:after="0" w:line="240" w:lineRule="auto"/>
        <w:ind w:left="1440"/>
        <w:rPr>
          <w:rFonts w:cs="David"/>
          <w:b/>
          <w:bCs/>
          <w:sz w:val="24"/>
          <w:szCs w:val="24"/>
          <w:rtl/>
        </w:rPr>
      </w:pPr>
    </w:p>
    <w:p w:rsidR="00DE7190" w:rsidRDefault="00DE7190" w:rsidP="00132C1D">
      <w:pPr>
        <w:autoSpaceDE w:val="0"/>
        <w:autoSpaceDN w:val="0"/>
        <w:adjustRightInd w:val="0"/>
        <w:spacing w:after="0" w:line="240" w:lineRule="auto"/>
        <w:ind w:left="1440"/>
        <w:rPr>
          <w:rFonts w:cs="David"/>
          <w:b/>
          <w:bCs/>
          <w:sz w:val="24"/>
          <w:szCs w:val="24"/>
          <w:rtl/>
        </w:rPr>
      </w:pPr>
    </w:p>
    <w:p w:rsidR="00DE7190" w:rsidRDefault="00DE7190" w:rsidP="00132C1D">
      <w:pPr>
        <w:autoSpaceDE w:val="0"/>
        <w:autoSpaceDN w:val="0"/>
        <w:adjustRightInd w:val="0"/>
        <w:spacing w:after="0" w:line="240" w:lineRule="auto"/>
        <w:ind w:left="1440"/>
        <w:rPr>
          <w:rFonts w:cs="David"/>
          <w:b/>
          <w:bCs/>
          <w:sz w:val="24"/>
          <w:szCs w:val="24"/>
          <w:rtl/>
        </w:rPr>
      </w:pPr>
    </w:p>
    <w:p w:rsidR="00DE7190" w:rsidRDefault="00DE7190" w:rsidP="00132C1D">
      <w:pPr>
        <w:autoSpaceDE w:val="0"/>
        <w:autoSpaceDN w:val="0"/>
        <w:adjustRightInd w:val="0"/>
        <w:spacing w:after="0" w:line="240" w:lineRule="auto"/>
        <w:ind w:left="1440"/>
        <w:rPr>
          <w:rFonts w:cs="David"/>
          <w:b/>
          <w:bCs/>
          <w:sz w:val="24"/>
          <w:szCs w:val="24"/>
          <w:rtl/>
        </w:rPr>
      </w:pPr>
    </w:p>
    <w:p w:rsidR="00DE7190" w:rsidRDefault="00DE7190" w:rsidP="00132C1D">
      <w:pPr>
        <w:autoSpaceDE w:val="0"/>
        <w:autoSpaceDN w:val="0"/>
        <w:adjustRightInd w:val="0"/>
        <w:spacing w:after="0" w:line="240" w:lineRule="auto"/>
        <w:ind w:left="1440"/>
        <w:rPr>
          <w:rFonts w:cs="David"/>
          <w:b/>
          <w:bCs/>
          <w:sz w:val="24"/>
          <w:szCs w:val="24"/>
          <w:rtl/>
        </w:rPr>
      </w:pPr>
    </w:p>
    <w:p w:rsidR="00DE7190" w:rsidRDefault="00DE7190" w:rsidP="00132C1D">
      <w:pPr>
        <w:autoSpaceDE w:val="0"/>
        <w:autoSpaceDN w:val="0"/>
        <w:adjustRightInd w:val="0"/>
        <w:spacing w:after="0" w:line="240" w:lineRule="auto"/>
        <w:ind w:left="1440"/>
        <w:rPr>
          <w:rFonts w:cs="David"/>
          <w:b/>
          <w:bCs/>
          <w:sz w:val="24"/>
          <w:szCs w:val="24"/>
          <w:rtl/>
        </w:rPr>
      </w:pPr>
    </w:p>
    <w:p w:rsidR="003F4095" w:rsidRPr="00C61E94" w:rsidRDefault="003F4095" w:rsidP="005E339F">
      <w:pPr>
        <w:shd w:val="clear" w:color="auto" w:fill="BFBFBF"/>
        <w:ind w:left="567" w:right="-567" w:hanging="1333"/>
        <w:jc w:val="center"/>
        <w:outlineLvl w:val="0"/>
        <w:rPr>
          <w:rFonts w:cs="David"/>
          <w:sz w:val="50"/>
          <w:szCs w:val="50"/>
          <w:u w:val="single"/>
          <w:rtl/>
        </w:rPr>
      </w:pPr>
      <w:r w:rsidRPr="00C61E94">
        <w:rPr>
          <w:rFonts w:cs="David" w:hint="cs"/>
          <w:b/>
          <w:bCs/>
          <w:sz w:val="50"/>
          <w:szCs w:val="50"/>
          <w:u w:val="single"/>
          <w:rtl/>
        </w:rPr>
        <w:t xml:space="preserve">נספח </w:t>
      </w:r>
      <w:r>
        <w:rPr>
          <w:rFonts w:cs="David" w:hint="cs"/>
          <w:b/>
          <w:bCs/>
          <w:sz w:val="50"/>
          <w:szCs w:val="50"/>
          <w:u w:val="single"/>
          <w:rtl/>
        </w:rPr>
        <w:t>ו'</w:t>
      </w:r>
      <w:r w:rsidRPr="00C61E94">
        <w:rPr>
          <w:rFonts w:cs="David" w:hint="cs"/>
          <w:b/>
          <w:bCs/>
          <w:sz w:val="50"/>
          <w:szCs w:val="50"/>
          <w:u w:val="single"/>
          <w:rtl/>
        </w:rPr>
        <w:t xml:space="preserve"> </w:t>
      </w:r>
      <w:r>
        <w:rPr>
          <w:rFonts w:cs="David" w:hint="cs"/>
          <w:b/>
          <w:bCs/>
          <w:sz w:val="50"/>
          <w:szCs w:val="50"/>
          <w:u w:val="single"/>
          <w:rtl/>
        </w:rPr>
        <w:t>-</w:t>
      </w:r>
      <w:r w:rsidRPr="00C61E94">
        <w:rPr>
          <w:rFonts w:cs="David" w:hint="cs"/>
          <w:b/>
          <w:bCs/>
          <w:sz w:val="50"/>
          <w:szCs w:val="50"/>
          <w:u w:val="single"/>
          <w:rtl/>
        </w:rPr>
        <w:t xml:space="preserve"> </w:t>
      </w:r>
      <w:r w:rsidRPr="00A930DC">
        <w:rPr>
          <w:rFonts w:ascii="David,Bold" w:cs="David" w:hint="cs"/>
          <w:sz w:val="50"/>
          <w:szCs w:val="50"/>
          <w:u w:val="single"/>
          <w:rtl/>
        </w:rPr>
        <w:t xml:space="preserve">אישור </w:t>
      </w:r>
      <w:r w:rsidR="005E339F">
        <w:rPr>
          <w:rFonts w:ascii="David,Bold" w:cs="David" w:hint="cs"/>
          <w:sz w:val="50"/>
          <w:szCs w:val="50"/>
          <w:u w:val="single"/>
          <w:rtl/>
        </w:rPr>
        <w:t>קיום</w:t>
      </w:r>
      <w:r w:rsidRPr="00A930DC">
        <w:rPr>
          <w:rFonts w:ascii="David,Bold" w:cs="David" w:hint="cs"/>
          <w:sz w:val="50"/>
          <w:szCs w:val="50"/>
          <w:u w:val="single"/>
          <w:rtl/>
        </w:rPr>
        <w:t xml:space="preserve"> ביטוח</w:t>
      </w:r>
      <w:r w:rsidR="005E339F">
        <w:rPr>
          <w:rFonts w:cs="David" w:hint="cs"/>
          <w:sz w:val="50"/>
          <w:szCs w:val="50"/>
          <w:u w:val="single"/>
          <w:rtl/>
        </w:rPr>
        <w:t>ים</w:t>
      </w:r>
    </w:p>
    <w:p w:rsidR="00DE7190" w:rsidRDefault="00FF064E" w:rsidP="00FF064E">
      <w:pPr>
        <w:autoSpaceDE w:val="0"/>
        <w:autoSpaceDN w:val="0"/>
        <w:adjustRightInd w:val="0"/>
        <w:spacing w:after="0" w:line="240" w:lineRule="auto"/>
        <w:ind w:left="1440" w:hanging="1583"/>
        <w:rPr>
          <w:rFonts w:cs="David"/>
          <w:b/>
          <w:bCs/>
          <w:sz w:val="24"/>
          <w:szCs w:val="24"/>
          <w:rtl/>
        </w:rPr>
      </w:pPr>
      <w:r w:rsidRPr="00FF064E">
        <w:rPr>
          <w:rFonts w:cs="David"/>
          <w:b/>
          <w:bCs/>
          <w:noProof/>
          <w:sz w:val="24"/>
          <w:szCs w:val="24"/>
          <w:rtl/>
        </w:rPr>
        <w:drawing>
          <wp:inline distT="0" distB="0" distL="0" distR="0">
            <wp:extent cx="5940000" cy="8280000"/>
            <wp:effectExtent l="0" t="0" r="3810" b="6985"/>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000" cy="8280000"/>
                    </a:xfrm>
                    <a:prstGeom prst="rect">
                      <a:avLst/>
                    </a:prstGeom>
                    <a:noFill/>
                    <a:ln>
                      <a:noFill/>
                    </a:ln>
                  </pic:spPr>
                </pic:pic>
              </a:graphicData>
            </a:graphic>
          </wp:inline>
        </w:drawing>
      </w:r>
    </w:p>
    <w:p w:rsidR="00DE7190" w:rsidRDefault="00DE7190" w:rsidP="00132C1D">
      <w:pPr>
        <w:autoSpaceDE w:val="0"/>
        <w:autoSpaceDN w:val="0"/>
        <w:adjustRightInd w:val="0"/>
        <w:spacing w:after="0" w:line="240" w:lineRule="auto"/>
        <w:ind w:left="1440"/>
        <w:rPr>
          <w:rFonts w:cs="David"/>
          <w:b/>
          <w:bCs/>
          <w:sz w:val="24"/>
          <w:szCs w:val="24"/>
          <w:rtl/>
        </w:rPr>
      </w:pPr>
    </w:p>
    <w:p w:rsidR="00DE7190" w:rsidRDefault="00DE7190" w:rsidP="00132C1D">
      <w:pPr>
        <w:autoSpaceDE w:val="0"/>
        <w:autoSpaceDN w:val="0"/>
        <w:adjustRightInd w:val="0"/>
        <w:spacing w:after="0" w:line="240" w:lineRule="auto"/>
        <w:ind w:left="1440"/>
        <w:rPr>
          <w:rFonts w:cs="David"/>
          <w:b/>
          <w:bCs/>
          <w:sz w:val="24"/>
          <w:szCs w:val="24"/>
          <w:rtl/>
        </w:rPr>
      </w:pPr>
    </w:p>
    <w:p w:rsidR="00DE7190" w:rsidRDefault="00DE7190" w:rsidP="00132C1D">
      <w:pPr>
        <w:autoSpaceDE w:val="0"/>
        <w:autoSpaceDN w:val="0"/>
        <w:adjustRightInd w:val="0"/>
        <w:spacing w:after="0" w:line="240" w:lineRule="auto"/>
        <w:ind w:left="1440"/>
        <w:rPr>
          <w:rFonts w:cs="David"/>
          <w:b/>
          <w:bCs/>
          <w:sz w:val="24"/>
          <w:szCs w:val="24"/>
          <w:rtl/>
        </w:rPr>
      </w:pPr>
    </w:p>
    <w:p w:rsidR="00DE7190" w:rsidRDefault="00DE7190" w:rsidP="00132C1D">
      <w:pPr>
        <w:autoSpaceDE w:val="0"/>
        <w:autoSpaceDN w:val="0"/>
        <w:adjustRightInd w:val="0"/>
        <w:spacing w:after="0" w:line="240" w:lineRule="auto"/>
        <w:ind w:left="1440"/>
        <w:rPr>
          <w:rFonts w:cs="David"/>
          <w:b/>
          <w:bCs/>
          <w:sz w:val="24"/>
          <w:szCs w:val="24"/>
          <w:rtl/>
        </w:rPr>
      </w:pPr>
    </w:p>
    <w:p w:rsidR="00DE7190" w:rsidRDefault="00FF064E" w:rsidP="00FF064E">
      <w:pPr>
        <w:autoSpaceDE w:val="0"/>
        <w:autoSpaceDN w:val="0"/>
        <w:adjustRightInd w:val="0"/>
        <w:spacing w:after="0" w:line="240" w:lineRule="auto"/>
        <w:ind w:left="1440" w:hanging="1867"/>
        <w:rPr>
          <w:rFonts w:cs="David"/>
          <w:b/>
          <w:bCs/>
          <w:sz w:val="24"/>
          <w:szCs w:val="24"/>
          <w:rtl/>
        </w:rPr>
      </w:pPr>
      <w:r w:rsidRPr="00FF064E">
        <w:rPr>
          <w:rFonts w:cs="David"/>
          <w:b/>
          <w:bCs/>
          <w:noProof/>
          <w:sz w:val="24"/>
          <w:szCs w:val="24"/>
          <w:rtl/>
        </w:rPr>
        <w:drawing>
          <wp:inline distT="0" distB="0" distL="0" distR="0">
            <wp:extent cx="6044400" cy="8640000"/>
            <wp:effectExtent l="0" t="0" r="0" b="8890"/>
            <wp:docPr id="13" name="תמונה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44400" cy="8640000"/>
                    </a:xfrm>
                    <a:prstGeom prst="rect">
                      <a:avLst/>
                    </a:prstGeom>
                    <a:noFill/>
                    <a:ln>
                      <a:noFill/>
                    </a:ln>
                  </pic:spPr>
                </pic:pic>
              </a:graphicData>
            </a:graphic>
          </wp:inline>
        </w:drawing>
      </w:r>
    </w:p>
    <w:p w:rsidR="00DE7190" w:rsidRDefault="00DE7190" w:rsidP="00132C1D">
      <w:pPr>
        <w:autoSpaceDE w:val="0"/>
        <w:autoSpaceDN w:val="0"/>
        <w:adjustRightInd w:val="0"/>
        <w:spacing w:after="0" w:line="240" w:lineRule="auto"/>
        <w:ind w:left="1440"/>
        <w:rPr>
          <w:rFonts w:cs="David"/>
          <w:b/>
          <w:bCs/>
          <w:sz w:val="24"/>
          <w:szCs w:val="24"/>
          <w:rtl/>
        </w:rPr>
      </w:pPr>
    </w:p>
    <w:p w:rsidR="00EE0E08" w:rsidRPr="00EB47DE" w:rsidRDefault="00EE0E08" w:rsidP="00EE0E08">
      <w:pPr>
        <w:shd w:val="clear" w:color="auto" w:fill="BFBFBF"/>
        <w:ind w:left="567" w:right="-567" w:hanging="1333"/>
        <w:jc w:val="center"/>
        <w:outlineLvl w:val="0"/>
        <w:rPr>
          <w:rFonts w:cs="David"/>
          <w:sz w:val="50"/>
          <w:szCs w:val="50"/>
          <w:u w:val="single"/>
          <w:rtl/>
        </w:rPr>
      </w:pPr>
      <w:r w:rsidRPr="00EB47DE">
        <w:rPr>
          <w:rFonts w:cs="David" w:hint="cs"/>
          <w:b/>
          <w:bCs/>
          <w:sz w:val="50"/>
          <w:szCs w:val="50"/>
          <w:u w:val="single"/>
          <w:rtl/>
        </w:rPr>
        <w:t xml:space="preserve">נספח </w:t>
      </w:r>
      <w:r>
        <w:rPr>
          <w:rFonts w:cs="David" w:hint="cs"/>
          <w:b/>
          <w:bCs/>
          <w:sz w:val="50"/>
          <w:szCs w:val="50"/>
          <w:u w:val="single"/>
          <w:rtl/>
        </w:rPr>
        <w:t xml:space="preserve">ז' </w:t>
      </w:r>
      <w:r w:rsidRPr="00EB47DE">
        <w:rPr>
          <w:rFonts w:cs="David" w:hint="cs"/>
          <w:b/>
          <w:bCs/>
          <w:sz w:val="50"/>
          <w:szCs w:val="50"/>
          <w:u w:val="single"/>
          <w:rtl/>
        </w:rPr>
        <w:t xml:space="preserve">- </w:t>
      </w:r>
      <w:r>
        <w:rPr>
          <w:rFonts w:ascii="Times New Roman" w:hAnsi="Times New Roman" w:cs="David" w:hint="cs"/>
          <w:sz w:val="50"/>
          <w:szCs w:val="50"/>
          <w:u w:val="single"/>
          <w:rtl/>
          <w:lang w:eastAsia="he-IL"/>
        </w:rPr>
        <w:t>הצהרה והתחייבות לשמירת סודיות</w:t>
      </w:r>
    </w:p>
    <w:p w:rsidR="00EE0E08" w:rsidRDefault="00EE0E08" w:rsidP="00EE0E08">
      <w:pPr>
        <w:widowControl w:val="0"/>
        <w:tabs>
          <w:tab w:val="left" w:pos="1842"/>
        </w:tabs>
        <w:spacing w:after="0" w:line="360" w:lineRule="auto"/>
        <w:jc w:val="center"/>
        <w:rPr>
          <w:rFonts w:ascii="Times New Roman" w:hAnsi="Times New Roman" w:cs="David"/>
          <w:b/>
          <w:bCs/>
          <w:sz w:val="36"/>
          <w:szCs w:val="36"/>
          <w:u w:val="single"/>
          <w:rtl/>
          <w:lang w:eastAsia="he-IL"/>
        </w:rPr>
      </w:pPr>
    </w:p>
    <w:p w:rsidR="00EE0E08" w:rsidRDefault="00EE0E08" w:rsidP="00EE0E08">
      <w:pPr>
        <w:spacing w:after="240" w:line="360" w:lineRule="auto"/>
        <w:jc w:val="both"/>
        <w:rPr>
          <w:rFonts w:ascii="Arial" w:hAnsi="Arial" w:cs="David"/>
          <w:sz w:val="24"/>
          <w:szCs w:val="24"/>
          <w:rtl/>
        </w:rPr>
      </w:pPr>
      <w:r w:rsidRPr="00DC14E0">
        <w:rPr>
          <w:rFonts w:ascii="David" w:hAnsi="David" w:cs="David"/>
          <w:sz w:val="24"/>
          <w:szCs w:val="24"/>
          <w:rtl/>
        </w:rPr>
        <w:t>אני הח"מ __</w:t>
      </w:r>
      <w:r>
        <w:rPr>
          <w:rFonts w:ascii="David" w:hAnsi="David" w:cs="David" w:hint="cs"/>
          <w:sz w:val="24"/>
          <w:szCs w:val="24"/>
          <w:rtl/>
        </w:rPr>
        <w:t>___</w:t>
      </w:r>
      <w:r w:rsidRPr="00DC14E0">
        <w:rPr>
          <w:rFonts w:ascii="David" w:hAnsi="David" w:cs="David" w:hint="cs"/>
          <w:sz w:val="24"/>
          <w:szCs w:val="24"/>
          <w:rtl/>
        </w:rPr>
        <w:t>_</w:t>
      </w:r>
      <w:r w:rsidRPr="00DC14E0">
        <w:rPr>
          <w:rFonts w:ascii="David" w:hAnsi="David" w:cs="David"/>
          <w:sz w:val="24"/>
          <w:szCs w:val="24"/>
          <w:rtl/>
        </w:rPr>
        <w:t>_</w:t>
      </w:r>
      <w:r>
        <w:rPr>
          <w:rFonts w:ascii="David" w:hAnsi="David" w:cs="David" w:hint="cs"/>
          <w:sz w:val="24"/>
          <w:szCs w:val="24"/>
          <w:rtl/>
        </w:rPr>
        <w:t>__</w:t>
      </w:r>
      <w:r w:rsidRPr="00DC14E0">
        <w:rPr>
          <w:rFonts w:ascii="David" w:hAnsi="David" w:cs="David"/>
          <w:sz w:val="24"/>
          <w:szCs w:val="24"/>
          <w:rtl/>
        </w:rPr>
        <w:t>_____ ת.ז. __</w:t>
      </w:r>
      <w:r>
        <w:rPr>
          <w:rFonts w:ascii="David" w:hAnsi="David" w:cs="David" w:hint="cs"/>
          <w:sz w:val="24"/>
          <w:szCs w:val="24"/>
          <w:rtl/>
        </w:rPr>
        <w:t>___</w:t>
      </w:r>
      <w:r w:rsidRPr="00DC14E0">
        <w:rPr>
          <w:rFonts w:ascii="David" w:hAnsi="David" w:cs="David"/>
          <w:sz w:val="24"/>
          <w:szCs w:val="24"/>
          <w:rtl/>
        </w:rPr>
        <w:t>_</w:t>
      </w:r>
      <w:r w:rsidRPr="00DC14E0">
        <w:rPr>
          <w:rFonts w:ascii="David" w:hAnsi="David" w:cs="David" w:hint="cs"/>
          <w:sz w:val="24"/>
          <w:szCs w:val="24"/>
          <w:rtl/>
        </w:rPr>
        <w:t>________</w:t>
      </w:r>
      <w:r>
        <w:rPr>
          <w:rFonts w:ascii="David" w:hAnsi="David" w:cs="David"/>
          <w:sz w:val="24"/>
          <w:szCs w:val="24"/>
          <w:rtl/>
        </w:rPr>
        <w:t>____</w:t>
      </w:r>
      <w:r>
        <w:rPr>
          <w:rFonts w:ascii="David" w:hAnsi="David" w:cs="David" w:hint="cs"/>
          <w:sz w:val="24"/>
          <w:szCs w:val="24"/>
          <w:rtl/>
        </w:rPr>
        <w:t xml:space="preserve"> </w:t>
      </w:r>
      <w:r w:rsidRPr="00DC14E0">
        <w:rPr>
          <w:rFonts w:ascii="David" w:hAnsi="David" w:cs="David"/>
          <w:sz w:val="24"/>
          <w:szCs w:val="24"/>
          <w:rtl/>
        </w:rPr>
        <w:t>(להלן: "</w:t>
      </w:r>
      <w:r>
        <w:rPr>
          <w:rFonts w:ascii="David" w:hAnsi="David" w:cs="David" w:hint="cs"/>
          <w:b/>
          <w:bCs/>
          <w:sz w:val="24"/>
          <w:szCs w:val="24"/>
          <w:rtl/>
        </w:rPr>
        <w:t>השמאי</w:t>
      </w:r>
      <w:r w:rsidRPr="00DC14E0">
        <w:rPr>
          <w:rFonts w:ascii="David" w:hAnsi="David" w:cs="David"/>
          <w:sz w:val="24"/>
          <w:szCs w:val="24"/>
          <w:rtl/>
        </w:rPr>
        <w:t>"),</w:t>
      </w:r>
      <w:r w:rsidRPr="00DC14E0">
        <w:rPr>
          <w:rFonts w:ascii="David" w:hAnsi="David" w:cs="David" w:hint="cs"/>
          <w:sz w:val="24"/>
          <w:szCs w:val="24"/>
          <w:rtl/>
        </w:rPr>
        <w:t xml:space="preserve"> ומורשה חתימה במציע, </w:t>
      </w:r>
      <w:r>
        <w:rPr>
          <w:rFonts w:ascii="David" w:hAnsi="David" w:cs="David" w:hint="cs"/>
          <w:sz w:val="24"/>
          <w:szCs w:val="24"/>
          <w:rtl/>
        </w:rPr>
        <w:t xml:space="preserve">נותן הצהרה זאת בשם המציע </w:t>
      </w:r>
      <w:r>
        <w:rPr>
          <w:rFonts w:ascii="Arial" w:hAnsi="Arial" w:cs="David" w:hint="cs"/>
          <w:sz w:val="24"/>
          <w:szCs w:val="24"/>
          <w:rtl/>
        </w:rPr>
        <w:t xml:space="preserve">במסגרת </w:t>
      </w:r>
      <w:r w:rsidRPr="00DC14E0">
        <w:rPr>
          <w:rFonts w:ascii="Arial" w:hAnsi="Arial" w:cs="David"/>
          <w:sz w:val="24"/>
          <w:szCs w:val="24"/>
          <w:rtl/>
        </w:rPr>
        <w:t xml:space="preserve">מכרז פומבי </w:t>
      </w:r>
      <w:r>
        <w:rPr>
          <w:rFonts w:ascii="Arial" w:hAnsi="Arial" w:cs="David" w:hint="cs"/>
          <w:sz w:val="24"/>
          <w:szCs w:val="24"/>
          <w:rtl/>
        </w:rPr>
        <w:t>06</w:t>
      </w:r>
      <w:r w:rsidRPr="00DC14E0">
        <w:rPr>
          <w:rFonts w:ascii="Arial" w:hAnsi="Arial" w:cs="David" w:hint="cs"/>
          <w:sz w:val="24"/>
          <w:szCs w:val="24"/>
          <w:rtl/>
        </w:rPr>
        <w:t>/</w:t>
      </w:r>
      <w:r>
        <w:rPr>
          <w:rFonts w:ascii="Arial" w:hAnsi="Arial" w:cs="David" w:hint="cs"/>
          <w:sz w:val="24"/>
          <w:szCs w:val="24"/>
          <w:rtl/>
        </w:rPr>
        <w:t>24</w:t>
      </w:r>
      <w:r w:rsidRPr="00DC14E0">
        <w:rPr>
          <w:rFonts w:ascii="Arial" w:hAnsi="Arial" w:cs="David" w:hint="cs"/>
          <w:sz w:val="24"/>
          <w:szCs w:val="24"/>
          <w:rtl/>
        </w:rPr>
        <w:t xml:space="preserve"> שפורסם על-ידי עיריית עפולה </w:t>
      </w:r>
      <w:r>
        <w:rPr>
          <w:rFonts w:ascii="Arial" w:hAnsi="Arial" w:cs="David" w:hint="cs"/>
          <w:sz w:val="24"/>
          <w:szCs w:val="24"/>
          <w:rtl/>
        </w:rPr>
        <w:t xml:space="preserve">למתן שירותי שמאות </w:t>
      </w:r>
      <w:r w:rsidRPr="00DC14E0">
        <w:rPr>
          <w:rFonts w:ascii="Arial" w:hAnsi="Arial" w:cs="David" w:hint="cs"/>
          <w:sz w:val="24"/>
          <w:szCs w:val="24"/>
          <w:rtl/>
        </w:rPr>
        <w:t>(להלן: "</w:t>
      </w:r>
      <w:r w:rsidRPr="00DC14E0">
        <w:rPr>
          <w:rFonts w:ascii="Arial" w:hAnsi="Arial" w:cs="David" w:hint="cs"/>
          <w:b/>
          <w:bCs/>
          <w:sz w:val="24"/>
          <w:szCs w:val="24"/>
          <w:rtl/>
        </w:rPr>
        <w:t>המכרז</w:t>
      </w:r>
      <w:r w:rsidRPr="00DC14E0">
        <w:rPr>
          <w:rFonts w:ascii="Arial" w:hAnsi="Arial" w:cs="David" w:hint="cs"/>
          <w:sz w:val="24"/>
          <w:szCs w:val="24"/>
          <w:rtl/>
        </w:rPr>
        <w:t>").</w:t>
      </w:r>
    </w:p>
    <w:p w:rsidR="00EE0E08" w:rsidRPr="001048A2" w:rsidRDefault="00EE0E08" w:rsidP="00EE0E08">
      <w:pPr>
        <w:numPr>
          <w:ilvl w:val="0"/>
          <w:numId w:val="18"/>
        </w:numPr>
        <w:tabs>
          <w:tab w:val="left" w:pos="26"/>
          <w:tab w:val="num" w:pos="220"/>
          <w:tab w:val="left" w:pos="1083"/>
          <w:tab w:val="left" w:pos="1650"/>
          <w:tab w:val="left" w:pos="2145"/>
        </w:tabs>
        <w:spacing w:after="240" w:line="360" w:lineRule="auto"/>
        <w:ind w:left="222" w:hanging="284"/>
        <w:jc w:val="both"/>
        <w:rPr>
          <w:rFonts w:ascii="Times New Roman" w:hAnsi="Times New Roman" w:cs="David"/>
          <w:sz w:val="24"/>
          <w:szCs w:val="24"/>
        </w:rPr>
      </w:pPr>
      <w:r w:rsidRPr="001048A2">
        <w:rPr>
          <w:rFonts w:ascii="Times New Roman" w:hAnsi="Times New Roman" w:cs="David" w:hint="cs"/>
          <w:sz w:val="24"/>
          <w:szCs w:val="24"/>
          <w:rtl/>
        </w:rPr>
        <w:t>המציע</w:t>
      </w:r>
      <w:r w:rsidRPr="001048A2">
        <w:rPr>
          <w:rFonts w:ascii="Times New Roman" w:hAnsi="Times New Roman" w:cs="David"/>
          <w:sz w:val="24"/>
          <w:szCs w:val="24"/>
          <w:rtl/>
        </w:rPr>
        <w:t xml:space="preserve"> מתחייב בזה לשמור בסוד ולא להעביר, להודיע או להביא לידיעת כל אדם, כל ידיעה שתגיע אליו בקשר עם </w:t>
      </w:r>
      <w:r w:rsidRPr="001048A2">
        <w:rPr>
          <w:rFonts w:ascii="Times New Roman" w:hAnsi="Times New Roman" w:cs="David" w:hint="cs"/>
          <w:sz w:val="24"/>
          <w:szCs w:val="24"/>
          <w:rtl/>
        </w:rPr>
        <w:t>ההתקשרות</w:t>
      </w:r>
      <w:r w:rsidRPr="001048A2">
        <w:rPr>
          <w:rFonts w:ascii="Times New Roman" w:hAnsi="Times New Roman" w:cs="David"/>
          <w:sz w:val="24"/>
          <w:szCs w:val="24"/>
          <w:rtl/>
        </w:rPr>
        <w:t xml:space="preserve"> </w:t>
      </w:r>
      <w:r w:rsidRPr="001048A2">
        <w:rPr>
          <w:rFonts w:ascii="Times New Roman" w:hAnsi="Times New Roman" w:cs="David" w:hint="cs"/>
          <w:sz w:val="24"/>
          <w:szCs w:val="24"/>
          <w:rtl/>
        </w:rPr>
        <w:t xml:space="preserve">ו/או ביצועה, במהלכה או לאחריה </w:t>
      </w:r>
      <w:r w:rsidRPr="001048A2">
        <w:rPr>
          <w:rFonts w:ascii="Times New Roman" w:hAnsi="Times New Roman" w:cs="David"/>
          <w:sz w:val="24"/>
          <w:szCs w:val="24"/>
          <w:rtl/>
        </w:rPr>
        <w:t xml:space="preserve">. </w:t>
      </w:r>
      <w:r w:rsidRPr="001048A2">
        <w:rPr>
          <w:rFonts w:ascii="Times New Roman" w:hAnsi="Times New Roman" w:cs="David" w:hint="cs"/>
          <w:sz w:val="24"/>
          <w:szCs w:val="24"/>
          <w:rtl/>
        </w:rPr>
        <w:t>המציע</w:t>
      </w:r>
      <w:r w:rsidRPr="001048A2">
        <w:rPr>
          <w:rFonts w:ascii="Times New Roman" w:hAnsi="Times New Roman" w:cs="David"/>
          <w:sz w:val="24"/>
          <w:szCs w:val="24"/>
          <w:rtl/>
        </w:rPr>
        <w:t xml:space="preserve"> מצהיר בזאת כי ידוע לו כי אי-מילוי התחייבות עפ"י סעיף זה מהווה עבירה לפי דיני המדינה</w:t>
      </w:r>
      <w:r w:rsidRPr="001048A2">
        <w:rPr>
          <w:rFonts w:ascii="Times New Roman" w:hAnsi="Times New Roman" w:cs="David" w:hint="cs"/>
          <w:sz w:val="24"/>
          <w:szCs w:val="24"/>
          <w:rtl/>
        </w:rPr>
        <w:t>,</w:t>
      </w:r>
      <w:r w:rsidRPr="001048A2">
        <w:rPr>
          <w:rFonts w:ascii="Arial" w:hAnsi="Arial" w:cs="David" w:hint="cs"/>
          <w:sz w:val="24"/>
          <w:szCs w:val="24"/>
          <w:rtl/>
        </w:rPr>
        <w:t xml:space="preserve"> </w:t>
      </w:r>
      <w:r w:rsidRPr="001048A2">
        <w:rPr>
          <w:rFonts w:ascii="Arial" w:hAnsi="Arial" w:cs="David"/>
          <w:sz w:val="24"/>
          <w:szCs w:val="24"/>
          <w:rtl/>
        </w:rPr>
        <w:t xml:space="preserve">לרבות </w:t>
      </w:r>
      <w:r w:rsidRPr="001048A2">
        <w:rPr>
          <w:rFonts w:ascii="Arial" w:hAnsi="Arial" w:cs="David" w:hint="cs"/>
          <w:sz w:val="24"/>
          <w:szCs w:val="24"/>
          <w:rtl/>
        </w:rPr>
        <w:t xml:space="preserve">עפ"י </w:t>
      </w:r>
      <w:r w:rsidRPr="001048A2">
        <w:rPr>
          <w:rFonts w:ascii="Arial" w:hAnsi="Arial" w:cs="David"/>
          <w:sz w:val="24"/>
          <w:szCs w:val="24"/>
          <w:rtl/>
        </w:rPr>
        <w:t>סעיפים 117-120 ו- 267 לחוק העונשין, תשל"ז</w:t>
      </w:r>
      <w:r w:rsidRPr="001048A2">
        <w:rPr>
          <w:rFonts w:ascii="Arial" w:hAnsi="Arial" w:cs="David" w:hint="cs"/>
          <w:sz w:val="24"/>
          <w:szCs w:val="24"/>
          <w:rtl/>
        </w:rPr>
        <w:t>-</w:t>
      </w:r>
      <w:r w:rsidRPr="001048A2">
        <w:rPr>
          <w:rFonts w:ascii="Arial" w:hAnsi="Arial" w:cs="David"/>
          <w:sz w:val="24"/>
          <w:szCs w:val="24"/>
          <w:rtl/>
        </w:rPr>
        <w:t xml:space="preserve">1977, וכן </w:t>
      </w:r>
      <w:r w:rsidRPr="001048A2">
        <w:rPr>
          <w:rFonts w:ascii="Arial" w:hAnsi="Arial" w:cs="David" w:hint="cs"/>
          <w:sz w:val="24"/>
          <w:szCs w:val="24"/>
          <w:rtl/>
        </w:rPr>
        <w:t xml:space="preserve">עפ"י </w:t>
      </w:r>
      <w:r w:rsidRPr="001048A2">
        <w:rPr>
          <w:rFonts w:ascii="Arial" w:hAnsi="Arial" w:cs="David"/>
          <w:sz w:val="24"/>
          <w:szCs w:val="24"/>
          <w:rtl/>
        </w:rPr>
        <w:t>סעיף 16 בחוק הגנת הפרטיות, תשמ"א</w:t>
      </w:r>
      <w:r w:rsidRPr="001048A2">
        <w:rPr>
          <w:rFonts w:ascii="Arial" w:hAnsi="Arial" w:cs="David"/>
          <w:sz w:val="24"/>
          <w:szCs w:val="24"/>
        </w:rPr>
        <w:t>-</w:t>
      </w:r>
      <w:r w:rsidRPr="001048A2">
        <w:rPr>
          <w:rFonts w:ascii="Arial" w:hAnsi="Arial" w:cs="David"/>
          <w:sz w:val="24"/>
          <w:szCs w:val="24"/>
          <w:rtl/>
        </w:rPr>
        <w:t>1981</w:t>
      </w:r>
      <w:r w:rsidRPr="001048A2">
        <w:rPr>
          <w:rFonts w:ascii="Arial" w:hAnsi="Arial" w:cs="David" w:hint="cs"/>
          <w:sz w:val="24"/>
          <w:szCs w:val="24"/>
          <w:rtl/>
        </w:rPr>
        <w:t>.</w:t>
      </w:r>
    </w:p>
    <w:p w:rsidR="00EE0E08" w:rsidRPr="001048A2" w:rsidRDefault="00EE0E08" w:rsidP="00D05D39">
      <w:pPr>
        <w:numPr>
          <w:ilvl w:val="0"/>
          <w:numId w:val="18"/>
        </w:numPr>
        <w:tabs>
          <w:tab w:val="left" w:pos="26"/>
          <w:tab w:val="num" w:pos="220"/>
          <w:tab w:val="left" w:pos="1083"/>
          <w:tab w:val="left" w:pos="1650"/>
          <w:tab w:val="left" w:pos="2145"/>
        </w:tabs>
        <w:spacing w:after="240" w:line="360" w:lineRule="auto"/>
        <w:ind w:left="222" w:hanging="284"/>
        <w:jc w:val="both"/>
        <w:rPr>
          <w:rFonts w:ascii="Times New Roman" w:hAnsi="Times New Roman" w:cs="David"/>
          <w:sz w:val="24"/>
          <w:szCs w:val="24"/>
        </w:rPr>
      </w:pPr>
      <w:r w:rsidRPr="001048A2">
        <w:rPr>
          <w:rFonts w:ascii="Times New Roman" w:hAnsi="Times New Roman" w:cs="David" w:hint="cs"/>
          <w:sz w:val="24"/>
          <w:szCs w:val="24"/>
          <w:rtl/>
        </w:rPr>
        <w:t>המציע</w:t>
      </w:r>
      <w:r w:rsidRPr="001048A2">
        <w:rPr>
          <w:rFonts w:ascii="Times New Roman" w:hAnsi="Times New Roman" w:cs="David"/>
          <w:sz w:val="24"/>
          <w:szCs w:val="24"/>
          <w:rtl/>
        </w:rPr>
        <w:t xml:space="preserve"> מתחייב להחתים את עובדיו או כל מי שמועסק על ידו בקשר ל</w:t>
      </w:r>
      <w:r w:rsidRPr="001048A2">
        <w:rPr>
          <w:rFonts w:ascii="Times New Roman" w:hAnsi="Times New Roman" w:cs="David" w:hint="cs"/>
          <w:sz w:val="24"/>
          <w:szCs w:val="24"/>
          <w:rtl/>
        </w:rPr>
        <w:t>עבודות</w:t>
      </w:r>
      <w:r w:rsidRPr="001048A2">
        <w:rPr>
          <w:rFonts w:ascii="Times New Roman" w:hAnsi="Times New Roman" w:cs="David"/>
          <w:sz w:val="24"/>
          <w:szCs w:val="24"/>
          <w:rtl/>
        </w:rPr>
        <w:t xml:space="preserve"> על </w:t>
      </w:r>
      <w:r w:rsidRPr="001048A2">
        <w:rPr>
          <w:rFonts w:ascii="Times New Roman" w:hAnsi="Times New Roman" w:cs="David" w:hint="cs"/>
          <w:sz w:val="24"/>
          <w:szCs w:val="24"/>
          <w:rtl/>
        </w:rPr>
        <w:t>נספח "</w:t>
      </w:r>
      <w:r w:rsidRPr="001048A2">
        <w:rPr>
          <w:rFonts w:ascii="Times New Roman" w:hAnsi="Times New Roman" w:cs="David"/>
          <w:sz w:val="24"/>
          <w:szCs w:val="24"/>
          <w:rtl/>
        </w:rPr>
        <w:t>הצהרת סודיות</w:t>
      </w:r>
      <w:r w:rsidRPr="001048A2">
        <w:rPr>
          <w:rFonts w:ascii="Times New Roman" w:hAnsi="Times New Roman" w:cs="David" w:hint="cs"/>
          <w:sz w:val="24"/>
          <w:szCs w:val="24"/>
          <w:rtl/>
        </w:rPr>
        <w:t>"</w:t>
      </w:r>
      <w:r w:rsidRPr="001048A2">
        <w:rPr>
          <w:rFonts w:ascii="Times New Roman" w:hAnsi="Times New Roman" w:cs="David"/>
          <w:sz w:val="24"/>
          <w:szCs w:val="24"/>
          <w:rtl/>
        </w:rPr>
        <w:t xml:space="preserve"> לפיה התחייבו לא להעביר, להודיע, למסור או להביא לידיעת כל אדם כל ידיעה שתגיע אליהם בקשר עם ה</w:t>
      </w:r>
      <w:r w:rsidRPr="001048A2">
        <w:rPr>
          <w:rFonts w:ascii="Times New Roman" w:hAnsi="Times New Roman" w:cs="David" w:hint="cs"/>
          <w:sz w:val="24"/>
          <w:szCs w:val="24"/>
          <w:rtl/>
        </w:rPr>
        <w:t>התקשרות</w:t>
      </w:r>
      <w:r w:rsidRPr="001048A2">
        <w:rPr>
          <w:rFonts w:ascii="Times New Roman" w:hAnsi="Times New Roman" w:cs="David"/>
          <w:sz w:val="24"/>
          <w:szCs w:val="24"/>
          <w:rtl/>
        </w:rPr>
        <w:t xml:space="preserve"> או ביצוע</w:t>
      </w:r>
      <w:r w:rsidRPr="001048A2">
        <w:rPr>
          <w:rFonts w:ascii="Times New Roman" w:hAnsi="Times New Roman" w:cs="David" w:hint="cs"/>
          <w:sz w:val="24"/>
          <w:szCs w:val="24"/>
          <w:rtl/>
        </w:rPr>
        <w:t>ה</w:t>
      </w:r>
      <w:r w:rsidRPr="001048A2">
        <w:rPr>
          <w:rFonts w:ascii="Times New Roman" w:hAnsi="Times New Roman" w:cs="David"/>
          <w:sz w:val="24"/>
          <w:szCs w:val="24"/>
          <w:rtl/>
        </w:rPr>
        <w:t>, הן בעת ביצוע ה</w:t>
      </w:r>
      <w:r w:rsidRPr="001048A2">
        <w:rPr>
          <w:rFonts w:ascii="Times New Roman" w:hAnsi="Times New Roman" w:cs="David" w:hint="cs"/>
          <w:sz w:val="24"/>
          <w:szCs w:val="24"/>
          <w:rtl/>
        </w:rPr>
        <w:t>שירותים</w:t>
      </w:r>
      <w:r w:rsidRPr="001048A2">
        <w:rPr>
          <w:rFonts w:ascii="Times New Roman" w:hAnsi="Times New Roman" w:cs="David"/>
          <w:sz w:val="24"/>
          <w:szCs w:val="24"/>
          <w:rtl/>
        </w:rPr>
        <w:t xml:space="preserve"> </w:t>
      </w:r>
      <w:r w:rsidRPr="001048A2">
        <w:rPr>
          <w:rFonts w:ascii="Times New Roman" w:hAnsi="Times New Roman" w:cs="David" w:hint="cs"/>
          <w:sz w:val="24"/>
          <w:szCs w:val="24"/>
          <w:rtl/>
        </w:rPr>
        <w:t xml:space="preserve">נשוא ההתקשרות </w:t>
      </w:r>
      <w:r w:rsidRPr="001048A2">
        <w:rPr>
          <w:rFonts w:ascii="Times New Roman" w:hAnsi="Times New Roman" w:cs="David"/>
          <w:sz w:val="24"/>
          <w:szCs w:val="24"/>
          <w:rtl/>
        </w:rPr>
        <w:t>והן לפני או אחרי ביצועם; העובד או המועסק כאמור יצהיר כי ידוע לו כי אי-מילוי התחייבויות עפ"י סעיף זה מהווה עבירה לפי דיני המדינה.</w:t>
      </w:r>
    </w:p>
    <w:p w:rsidR="00EE0E08" w:rsidRPr="001048A2" w:rsidRDefault="00EE0E08" w:rsidP="00D05D39">
      <w:pPr>
        <w:numPr>
          <w:ilvl w:val="0"/>
          <w:numId w:val="18"/>
        </w:numPr>
        <w:tabs>
          <w:tab w:val="left" w:pos="26"/>
          <w:tab w:val="num" w:pos="220"/>
          <w:tab w:val="left" w:pos="1083"/>
          <w:tab w:val="left" w:pos="1650"/>
          <w:tab w:val="left" w:pos="2145"/>
        </w:tabs>
        <w:spacing w:after="240" w:line="360" w:lineRule="auto"/>
        <w:ind w:left="222" w:hanging="284"/>
        <w:jc w:val="both"/>
        <w:rPr>
          <w:rFonts w:ascii="Times New Roman" w:hAnsi="Times New Roman" w:cs="David"/>
          <w:sz w:val="24"/>
          <w:szCs w:val="24"/>
        </w:rPr>
      </w:pPr>
      <w:r w:rsidRPr="001048A2">
        <w:rPr>
          <w:rFonts w:ascii="Times New Roman" w:hAnsi="Times New Roman" w:cs="David" w:hint="cs"/>
          <w:sz w:val="24"/>
          <w:szCs w:val="24"/>
          <w:rtl/>
        </w:rPr>
        <w:t>המציע</w:t>
      </w:r>
      <w:r w:rsidRPr="001048A2">
        <w:rPr>
          <w:rFonts w:ascii="Times New Roman" w:hAnsi="Times New Roman" w:cs="David"/>
          <w:sz w:val="24"/>
          <w:szCs w:val="24"/>
          <w:rtl/>
        </w:rPr>
        <w:t xml:space="preserve"> מתחייב לשמור בסודיות כל מידע </w:t>
      </w:r>
      <w:r w:rsidRPr="001048A2">
        <w:rPr>
          <w:rFonts w:ascii="Times New Roman" w:hAnsi="Times New Roman" w:cs="David" w:hint="cs"/>
          <w:sz w:val="24"/>
          <w:szCs w:val="24"/>
          <w:rtl/>
        </w:rPr>
        <w:t>ו/או נתון ו/או מחיר, ו/או תכונה ו/או לקות בקשר לכל אחד מהגורמים הכרוכים בביצוע ההתקשרות</w:t>
      </w:r>
      <w:r w:rsidRPr="001048A2">
        <w:rPr>
          <w:rFonts w:ascii="Times New Roman" w:hAnsi="Times New Roman" w:cs="David"/>
          <w:sz w:val="24"/>
          <w:szCs w:val="24"/>
          <w:rtl/>
        </w:rPr>
        <w:t xml:space="preserve">, וכן את תנאי הסכם זה, ולא לעשות בהם שימוש אלא לצורכי קיום הסכם זה, וזאת מבלי לגרוע מהתחייבותו של </w:t>
      </w:r>
      <w:r w:rsidRPr="001048A2">
        <w:rPr>
          <w:rFonts w:ascii="Times New Roman" w:hAnsi="Times New Roman" w:cs="David" w:hint="cs"/>
          <w:sz w:val="24"/>
          <w:szCs w:val="24"/>
          <w:rtl/>
        </w:rPr>
        <w:t>המציע</w:t>
      </w:r>
      <w:r w:rsidRPr="001048A2">
        <w:rPr>
          <w:rFonts w:ascii="Times New Roman" w:hAnsi="Times New Roman" w:cs="David"/>
          <w:sz w:val="24"/>
          <w:szCs w:val="24"/>
          <w:rtl/>
        </w:rPr>
        <w:t xml:space="preserve"> לעניין זה על פי כל דין כלפי הלקוחות וכלפי </w:t>
      </w:r>
      <w:r w:rsidRPr="001048A2">
        <w:rPr>
          <w:rFonts w:ascii="Times New Roman" w:hAnsi="Times New Roman" w:cs="David" w:hint="cs"/>
          <w:sz w:val="24"/>
          <w:szCs w:val="24"/>
          <w:rtl/>
        </w:rPr>
        <w:t>עיריית עפולה</w:t>
      </w:r>
      <w:r w:rsidRPr="001048A2">
        <w:rPr>
          <w:rFonts w:ascii="Times New Roman" w:hAnsi="Times New Roman" w:cs="David"/>
          <w:sz w:val="24"/>
          <w:szCs w:val="24"/>
          <w:rtl/>
        </w:rPr>
        <w:t xml:space="preserve">. </w:t>
      </w:r>
      <w:r w:rsidRPr="001048A2">
        <w:rPr>
          <w:rFonts w:ascii="Times New Roman" w:hAnsi="Times New Roman" w:cs="David" w:hint="cs"/>
          <w:sz w:val="24"/>
          <w:szCs w:val="24"/>
          <w:rtl/>
        </w:rPr>
        <w:t xml:space="preserve"> </w:t>
      </w:r>
    </w:p>
    <w:p w:rsidR="00EE0E08" w:rsidRPr="001048A2" w:rsidRDefault="00EE0E08" w:rsidP="00D05D39">
      <w:pPr>
        <w:numPr>
          <w:ilvl w:val="0"/>
          <w:numId w:val="18"/>
        </w:numPr>
        <w:tabs>
          <w:tab w:val="left" w:pos="26"/>
          <w:tab w:val="num" w:pos="220"/>
          <w:tab w:val="left" w:pos="1083"/>
          <w:tab w:val="left" w:pos="1650"/>
          <w:tab w:val="left" w:pos="2145"/>
        </w:tabs>
        <w:spacing w:after="240" w:line="360" w:lineRule="auto"/>
        <w:ind w:left="222" w:hanging="284"/>
        <w:jc w:val="both"/>
        <w:rPr>
          <w:rFonts w:ascii="Times New Roman" w:hAnsi="Times New Roman" w:cs="David"/>
          <w:sz w:val="24"/>
          <w:szCs w:val="24"/>
          <w:rtl/>
        </w:rPr>
      </w:pPr>
      <w:r w:rsidRPr="001048A2">
        <w:rPr>
          <w:rFonts w:ascii="Times New Roman" w:hAnsi="Times New Roman" w:cs="David" w:hint="cs"/>
          <w:sz w:val="24"/>
          <w:szCs w:val="24"/>
          <w:rtl/>
        </w:rPr>
        <w:t>המציע מתחייב שלא לשכפל ולא להעתיק את הנתונים שמסרה לו העיריה לשם מתן העבודות ולהשיבם לעיריה מייד עם בקשתה ו/או תום תקופת ההתקשרות.</w:t>
      </w:r>
    </w:p>
    <w:p w:rsidR="00EE0E08" w:rsidRDefault="00EE0E08" w:rsidP="00656AF2">
      <w:pPr>
        <w:numPr>
          <w:ilvl w:val="0"/>
          <w:numId w:val="18"/>
        </w:numPr>
        <w:tabs>
          <w:tab w:val="left" w:pos="26"/>
          <w:tab w:val="num" w:pos="220"/>
          <w:tab w:val="left" w:pos="1083"/>
          <w:tab w:val="left" w:pos="1650"/>
          <w:tab w:val="left" w:pos="2145"/>
        </w:tabs>
        <w:spacing w:after="240" w:line="360" w:lineRule="auto"/>
        <w:ind w:left="222" w:hanging="284"/>
        <w:jc w:val="both"/>
        <w:rPr>
          <w:rFonts w:ascii="Times New Roman" w:hAnsi="Times New Roman" w:cs="David"/>
          <w:sz w:val="24"/>
          <w:szCs w:val="24"/>
        </w:rPr>
      </w:pPr>
      <w:r w:rsidRPr="001048A2">
        <w:rPr>
          <w:rFonts w:ascii="Times New Roman" w:hAnsi="Times New Roman" w:cs="David"/>
          <w:sz w:val="24"/>
          <w:szCs w:val="24"/>
          <w:rtl/>
        </w:rPr>
        <w:t xml:space="preserve">התחייבותו של </w:t>
      </w:r>
      <w:r w:rsidRPr="001048A2">
        <w:rPr>
          <w:rFonts w:ascii="Times New Roman" w:hAnsi="Times New Roman" w:cs="David" w:hint="cs"/>
          <w:sz w:val="24"/>
          <w:szCs w:val="24"/>
          <w:rtl/>
        </w:rPr>
        <w:t>המציע</w:t>
      </w:r>
      <w:r w:rsidRPr="001048A2">
        <w:rPr>
          <w:rFonts w:ascii="Times New Roman" w:hAnsi="Times New Roman" w:cs="David"/>
          <w:sz w:val="24"/>
          <w:szCs w:val="24"/>
          <w:rtl/>
        </w:rPr>
        <w:t xml:space="preserve"> על פי סעיף זה תעמוד בתוקפה גם לאחר שההסכם בין </w:t>
      </w:r>
      <w:r w:rsidRPr="001048A2">
        <w:rPr>
          <w:rFonts w:ascii="Times New Roman" w:hAnsi="Times New Roman" w:cs="David" w:hint="cs"/>
          <w:sz w:val="24"/>
          <w:szCs w:val="24"/>
          <w:rtl/>
        </w:rPr>
        <w:t>העיריה</w:t>
      </w:r>
      <w:r w:rsidRPr="001048A2">
        <w:rPr>
          <w:rFonts w:ascii="Times New Roman" w:hAnsi="Times New Roman" w:cs="David"/>
          <w:sz w:val="24"/>
          <w:szCs w:val="24"/>
          <w:rtl/>
        </w:rPr>
        <w:t xml:space="preserve"> לבין </w:t>
      </w:r>
      <w:r w:rsidRPr="001048A2">
        <w:rPr>
          <w:rFonts w:ascii="Times New Roman" w:hAnsi="Times New Roman" w:cs="David" w:hint="cs"/>
          <w:sz w:val="24"/>
          <w:szCs w:val="24"/>
          <w:rtl/>
        </w:rPr>
        <w:t>המציע</w:t>
      </w:r>
      <w:r w:rsidRPr="001048A2">
        <w:rPr>
          <w:rFonts w:ascii="Times New Roman" w:hAnsi="Times New Roman" w:cs="David"/>
          <w:sz w:val="24"/>
          <w:szCs w:val="24"/>
          <w:rtl/>
        </w:rPr>
        <w:t xml:space="preserve"> יגיע לקצו.</w:t>
      </w:r>
      <w:r w:rsidRPr="001048A2">
        <w:rPr>
          <w:rFonts w:ascii="Times New Roman" w:hAnsi="Times New Roman" w:cs="David" w:hint="cs"/>
          <w:sz w:val="24"/>
          <w:szCs w:val="24"/>
          <w:rtl/>
        </w:rPr>
        <w:t xml:space="preserve"> </w:t>
      </w:r>
      <w:r w:rsidRPr="001048A2">
        <w:rPr>
          <w:rFonts w:ascii="Times New Roman" w:hAnsi="Times New Roman" w:cs="David"/>
          <w:sz w:val="24"/>
          <w:szCs w:val="24"/>
          <w:rtl/>
        </w:rPr>
        <w:t xml:space="preserve">האמור </w:t>
      </w:r>
      <w:r w:rsidRPr="001048A2">
        <w:rPr>
          <w:rFonts w:ascii="Times New Roman" w:hAnsi="Times New Roman" w:cs="David" w:hint="cs"/>
          <w:sz w:val="24"/>
          <w:szCs w:val="24"/>
          <w:rtl/>
        </w:rPr>
        <w:t>בהתחייבות</w:t>
      </w:r>
      <w:r w:rsidRPr="001048A2">
        <w:rPr>
          <w:rFonts w:ascii="Times New Roman" w:hAnsi="Times New Roman" w:cs="David"/>
          <w:sz w:val="24"/>
          <w:szCs w:val="24"/>
          <w:rtl/>
        </w:rPr>
        <w:t xml:space="preserve"> יחול לא רק על </w:t>
      </w:r>
      <w:r w:rsidRPr="001048A2">
        <w:rPr>
          <w:rFonts w:ascii="Times New Roman" w:hAnsi="Times New Roman" w:cs="David" w:hint="cs"/>
          <w:sz w:val="24"/>
          <w:szCs w:val="24"/>
          <w:rtl/>
        </w:rPr>
        <w:t>המציע</w:t>
      </w:r>
      <w:r w:rsidRPr="001048A2">
        <w:rPr>
          <w:rFonts w:ascii="Times New Roman" w:hAnsi="Times New Roman" w:cs="David"/>
          <w:sz w:val="24"/>
          <w:szCs w:val="24"/>
          <w:rtl/>
        </w:rPr>
        <w:t xml:space="preserve"> אלא גם על עובדיו, שלוחיו ונציגיו</w:t>
      </w:r>
      <w:r w:rsidRPr="001048A2">
        <w:rPr>
          <w:rFonts w:ascii="Times New Roman" w:hAnsi="Times New Roman" w:cs="David" w:hint="cs"/>
          <w:sz w:val="24"/>
          <w:szCs w:val="24"/>
          <w:rtl/>
        </w:rPr>
        <w:t>, והמציע יהיה אחראי גם על כל הפרת של התחייבות זו ע"י מי מהם.</w:t>
      </w:r>
    </w:p>
    <w:p w:rsidR="00656AF2" w:rsidRPr="001048A2" w:rsidRDefault="00656AF2" w:rsidP="00D05D39">
      <w:pPr>
        <w:numPr>
          <w:ilvl w:val="0"/>
          <w:numId w:val="18"/>
        </w:numPr>
        <w:tabs>
          <w:tab w:val="left" w:pos="26"/>
          <w:tab w:val="num" w:pos="220"/>
          <w:tab w:val="left" w:pos="1083"/>
          <w:tab w:val="left" w:pos="1650"/>
          <w:tab w:val="left" w:pos="2145"/>
        </w:tabs>
        <w:spacing w:after="0" w:line="360" w:lineRule="auto"/>
        <w:ind w:left="220" w:hanging="283"/>
        <w:jc w:val="both"/>
        <w:rPr>
          <w:rFonts w:ascii="Times New Roman" w:hAnsi="Times New Roman" w:cs="David"/>
          <w:sz w:val="24"/>
          <w:szCs w:val="24"/>
        </w:rPr>
      </w:pPr>
      <w:r>
        <w:rPr>
          <w:rFonts w:ascii="Times New Roman" w:hAnsi="Times New Roman" w:cs="David" w:hint="cs"/>
          <w:sz w:val="24"/>
          <w:szCs w:val="24"/>
          <w:rtl/>
        </w:rPr>
        <w:t>כל האמור במסמך זה בו מצוין העירייה, יחול בהתאמה גם בקשר לוועדה המקומית לתכנון ובניה עפולה.</w:t>
      </w:r>
    </w:p>
    <w:p w:rsidR="00EE0E08" w:rsidRDefault="00EE0E08" w:rsidP="00EE0E08">
      <w:pPr>
        <w:pStyle w:val="a6"/>
        <w:spacing w:after="0" w:line="360" w:lineRule="auto"/>
        <w:rPr>
          <w:rFonts w:ascii="Times New Roman" w:hAnsi="Times New Roman" w:cs="David"/>
          <w:sz w:val="24"/>
          <w:szCs w:val="24"/>
          <w:rtl/>
        </w:rPr>
      </w:pPr>
    </w:p>
    <w:p w:rsidR="00EE0E08" w:rsidRPr="001048A2" w:rsidRDefault="00EE0E08" w:rsidP="00EE0E08">
      <w:pPr>
        <w:spacing w:after="0" w:line="240" w:lineRule="auto"/>
        <w:rPr>
          <w:rFonts w:ascii="Times New Roman" w:hAnsi="Times New Roman" w:cs="David"/>
          <w:sz w:val="24"/>
          <w:szCs w:val="24"/>
          <w:rtl/>
        </w:rPr>
      </w:pPr>
    </w:p>
    <w:p w:rsidR="00EE0E08" w:rsidRPr="001048A2" w:rsidRDefault="00EE0E08" w:rsidP="00EE0E08">
      <w:pPr>
        <w:spacing w:after="0" w:line="240" w:lineRule="auto"/>
        <w:rPr>
          <w:rFonts w:ascii="Times New Roman" w:hAnsi="Times New Roman" w:cs="David"/>
          <w:sz w:val="24"/>
          <w:szCs w:val="24"/>
          <w:rtl/>
        </w:rPr>
      </w:pPr>
      <w:r w:rsidRPr="001048A2">
        <w:rPr>
          <w:rFonts w:ascii="Times New Roman" w:hAnsi="Times New Roman" w:cs="David"/>
          <w:sz w:val="24"/>
          <w:szCs w:val="24"/>
          <w:rtl/>
        </w:rPr>
        <w:tab/>
        <w:t xml:space="preserve">              ____________________</w:t>
      </w:r>
      <w:r w:rsidRPr="001048A2">
        <w:rPr>
          <w:rFonts w:ascii="Times New Roman" w:hAnsi="Times New Roman" w:cs="David"/>
          <w:sz w:val="24"/>
          <w:szCs w:val="24"/>
          <w:rtl/>
        </w:rPr>
        <w:tab/>
        <w:t xml:space="preserve">           _________________</w:t>
      </w:r>
    </w:p>
    <w:p w:rsidR="00EE0E08" w:rsidRDefault="00EE0E08" w:rsidP="00EE0E08">
      <w:pPr>
        <w:widowControl w:val="0"/>
        <w:tabs>
          <w:tab w:val="left" w:pos="424"/>
          <w:tab w:val="left" w:pos="850"/>
          <w:tab w:val="left" w:pos="2160"/>
          <w:tab w:val="left" w:pos="2880"/>
          <w:tab w:val="left" w:pos="3600"/>
          <w:tab w:val="left" w:pos="4320"/>
          <w:tab w:val="left" w:pos="5040"/>
          <w:tab w:val="left" w:pos="5760"/>
          <w:tab w:val="left" w:pos="6480"/>
          <w:tab w:val="left" w:pos="7200"/>
          <w:tab w:val="left" w:pos="7920"/>
          <w:tab w:val="left" w:pos="8640"/>
        </w:tabs>
        <w:spacing w:after="0" w:line="240" w:lineRule="auto"/>
        <w:jc w:val="both"/>
        <w:rPr>
          <w:rFonts w:ascii="Arial" w:hAnsi="Arial" w:cs="David"/>
          <w:sz w:val="24"/>
          <w:szCs w:val="24"/>
          <w:rtl/>
          <w:lang w:val="he-IL" w:eastAsia="he-IL"/>
        </w:rPr>
      </w:pPr>
      <w:r w:rsidRPr="001048A2">
        <w:rPr>
          <w:rFonts w:ascii="Arial" w:hAnsi="Arial" w:cs="David"/>
          <w:sz w:val="24"/>
          <w:szCs w:val="24"/>
          <w:rtl/>
          <w:lang w:val="he-IL" w:eastAsia="he-IL"/>
        </w:rPr>
        <w:tab/>
      </w:r>
      <w:r w:rsidRPr="001048A2">
        <w:rPr>
          <w:rFonts w:ascii="Arial" w:hAnsi="Arial" w:cs="David" w:hint="cs"/>
          <w:sz w:val="24"/>
          <w:szCs w:val="24"/>
          <w:rtl/>
          <w:lang w:val="he-IL" w:eastAsia="he-IL"/>
        </w:rPr>
        <w:t xml:space="preserve"> </w:t>
      </w:r>
      <w:r w:rsidRPr="001048A2">
        <w:rPr>
          <w:rFonts w:ascii="Arial" w:hAnsi="Arial" w:cs="David"/>
          <w:sz w:val="24"/>
          <w:szCs w:val="24"/>
          <w:rtl/>
          <w:lang w:val="he-IL" w:eastAsia="he-IL"/>
        </w:rPr>
        <w:t xml:space="preserve">                              חתימה                                            </w:t>
      </w:r>
      <w:r>
        <w:rPr>
          <w:rFonts w:ascii="Arial" w:hAnsi="Arial" w:cs="David" w:hint="cs"/>
          <w:sz w:val="24"/>
          <w:szCs w:val="24"/>
          <w:rtl/>
          <w:lang w:val="he-IL" w:eastAsia="he-IL"/>
        </w:rPr>
        <w:t xml:space="preserve">     </w:t>
      </w:r>
      <w:r w:rsidRPr="001048A2">
        <w:rPr>
          <w:rFonts w:ascii="Arial" w:hAnsi="Arial" w:cs="David"/>
          <w:sz w:val="24"/>
          <w:szCs w:val="24"/>
          <w:rtl/>
          <w:lang w:val="he-IL" w:eastAsia="he-IL"/>
        </w:rPr>
        <w:t xml:space="preserve"> </w:t>
      </w:r>
      <w:r>
        <w:rPr>
          <w:rFonts w:ascii="Arial" w:hAnsi="Arial" w:cs="David" w:hint="cs"/>
          <w:sz w:val="24"/>
          <w:szCs w:val="24"/>
          <w:rtl/>
          <w:lang w:val="he-IL" w:eastAsia="he-IL"/>
        </w:rPr>
        <w:t xml:space="preserve"> </w:t>
      </w:r>
      <w:r w:rsidRPr="001048A2">
        <w:rPr>
          <w:rFonts w:ascii="Arial" w:hAnsi="Arial" w:cs="David"/>
          <w:sz w:val="24"/>
          <w:szCs w:val="24"/>
          <w:rtl/>
          <w:lang w:val="he-IL" w:eastAsia="he-IL"/>
        </w:rPr>
        <w:t>תאריך</w:t>
      </w:r>
    </w:p>
    <w:p w:rsidR="00DE7190" w:rsidRDefault="00DE7190" w:rsidP="00132C1D">
      <w:pPr>
        <w:autoSpaceDE w:val="0"/>
        <w:autoSpaceDN w:val="0"/>
        <w:adjustRightInd w:val="0"/>
        <w:spacing w:after="0" w:line="240" w:lineRule="auto"/>
        <w:ind w:left="1440"/>
        <w:rPr>
          <w:rFonts w:cs="David"/>
          <w:b/>
          <w:bCs/>
          <w:sz w:val="24"/>
          <w:szCs w:val="24"/>
          <w:rtl/>
        </w:rPr>
      </w:pPr>
    </w:p>
    <w:p w:rsidR="00DE7190" w:rsidRDefault="00DE7190" w:rsidP="00132C1D">
      <w:pPr>
        <w:autoSpaceDE w:val="0"/>
        <w:autoSpaceDN w:val="0"/>
        <w:adjustRightInd w:val="0"/>
        <w:spacing w:after="0" w:line="240" w:lineRule="auto"/>
        <w:ind w:left="1440"/>
        <w:rPr>
          <w:rFonts w:cs="David"/>
          <w:b/>
          <w:bCs/>
          <w:sz w:val="24"/>
          <w:szCs w:val="24"/>
          <w:rtl/>
        </w:rPr>
      </w:pPr>
    </w:p>
    <w:p w:rsidR="00DE7190" w:rsidRDefault="00DE7190" w:rsidP="00132C1D">
      <w:pPr>
        <w:autoSpaceDE w:val="0"/>
        <w:autoSpaceDN w:val="0"/>
        <w:adjustRightInd w:val="0"/>
        <w:spacing w:after="0" w:line="240" w:lineRule="auto"/>
        <w:ind w:left="1440"/>
        <w:rPr>
          <w:rFonts w:cs="David"/>
          <w:b/>
          <w:bCs/>
          <w:sz w:val="24"/>
          <w:szCs w:val="24"/>
          <w:rtl/>
        </w:rPr>
      </w:pPr>
    </w:p>
    <w:p w:rsidR="00DE7190" w:rsidRDefault="00DE7190" w:rsidP="00132C1D">
      <w:pPr>
        <w:autoSpaceDE w:val="0"/>
        <w:autoSpaceDN w:val="0"/>
        <w:adjustRightInd w:val="0"/>
        <w:spacing w:after="0" w:line="240" w:lineRule="auto"/>
        <w:ind w:left="1440"/>
        <w:rPr>
          <w:rFonts w:cs="David"/>
          <w:b/>
          <w:bCs/>
          <w:sz w:val="24"/>
          <w:szCs w:val="24"/>
          <w:rtl/>
        </w:rPr>
      </w:pPr>
    </w:p>
    <w:p w:rsidR="00D05D39" w:rsidRDefault="00D05D39" w:rsidP="00132C1D">
      <w:pPr>
        <w:autoSpaceDE w:val="0"/>
        <w:autoSpaceDN w:val="0"/>
        <w:adjustRightInd w:val="0"/>
        <w:spacing w:after="0" w:line="240" w:lineRule="auto"/>
        <w:ind w:left="1440"/>
        <w:rPr>
          <w:rFonts w:cs="David"/>
          <w:b/>
          <w:bCs/>
          <w:sz w:val="24"/>
          <w:szCs w:val="24"/>
          <w:rtl/>
        </w:rPr>
      </w:pPr>
    </w:p>
    <w:p w:rsidR="00D05D39" w:rsidRDefault="00D05D39" w:rsidP="00132C1D">
      <w:pPr>
        <w:autoSpaceDE w:val="0"/>
        <w:autoSpaceDN w:val="0"/>
        <w:adjustRightInd w:val="0"/>
        <w:spacing w:after="0" w:line="240" w:lineRule="auto"/>
        <w:ind w:left="1440"/>
        <w:rPr>
          <w:rFonts w:cs="David"/>
          <w:b/>
          <w:bCs/>
          <w:sz w:val="24"/>
          <w:szCs w:val="24"/>
          <w:rtl/>
        </w:rPr>
      </w:pPr>
    </w:p>
    <w:p w:rsidR="00D05D39" w:rsidRDefault="00D05D39" w:rsidP="00132C1D">
      <w:pPr>
        <w:autoSpaceDE w:val="0"/>
        <w:autoSpaceDN w:val="0"/>
        <w:adjustRightInd w:val="0"/>
        <w:spacing w:after="0" w:line="240" w:lineRule="auto"/>
        <w:ind w:left="1440"/>
        <w:rPr>
          <w:rFonts w:cs="David"/>
          <w:b/>
          <w:bCs/>
          <w:sz w:val="24"/>
          <w:szCs w:val="24"/>
          <w:rtl/>
        </w:rPr>
      </w:pPr>
    </w:p>
    <w:p w:rsidR="00D05D39" w:rsidRDefault="00D05D39" w:rsidP="00132C1D">
      <w:pPr>
        <w:autoSpaceDE w:val="0"/>
        <w:autoSpaceDN w:val="0"/>
        <w:adjustRightInd w:val="0"/>
        <w:spacing w:after="0" w:line="240" w:lineRule="auto"/>
        <w:ind w:left="1440"/>
        <w:rPr>
          <w:rFonts w:cs="David"/>
          <w:b/>
          <w:bCs/>
          <w:sz w:val="24"/>
          <w:szCs w:val="24"/>
          <w:rtl/>
        </w:rPr>
      </w:pPr>
    </w:p>
    <w:p w:rsidR="00D05D39" w:rsidRDefault="00D05D39" w:rsidP="00132C1D">
      <w:pPr>
        <w:autoSpaceDE w:val="0"/>
        <w:autoSpaceDN w:val="0"/>
        <w:adjustRightInd w:val="0"/>
        <w:spacing w:after="0" w:line="240" w:lineRule="auto"/>
        <w:ind w:left="1440"/>
        <w:rPr>
          <w:rFonts w:cs="David"/>
          <w:b/>
          <w:bCs/>
          <w:sz w:val="24"/>
          <w:szCs w:val="24"/>
          <w:rtl/>
        </w:rPr>
      </w:pPr>
    </w:p>
    <w:p w:rsidR="00D05D39" w:rsidRDefault="00D05D39" w:rsidP="00132C1D">
      <w:pPr>
        <w:autoSpaceDE w:val="0"/>
        <w:autoSpaceDN w:val="0"/>
        <w:adjustRightInd w:val="0"/>
        <w:spacing w:after="0" w:line="240" w:lineRule="auto"/>
        <w:ind w:left="1440"/>
        <w:rPr>
          <w:rFonts w:cs="David"/>
          <w:b/>
          <w:bCs/>
          <w:sz w:val="24"/>
          <w:szCs w:val="24"/>
          <w:rtl/>
        </w:rPr>
      </w:pPr>
    </w:p>
    <w:p w:rsidR="00D05D39" w:rsidRDefault="00D05D39" w:rsidP="00132C1D">
      <w:pPr>
        <w:autoSpaceDE w:val="0"/>
        <w:autoSpaceDN w:val="0"/>
        <w:adjustRightInd w:val="0"/>
        <w:spacing w:after="0" w:line="240" w:lineRule="auto"/>
        <w:ind w:left="1440"/>
        <w:rPr>
          <w:rFonts w:cs="David"/>
          <w:b/>
          <w:bCs/>
          <w:sz w:val="24"/>
          <w:szCs w:val="24"/>
          <w:rtl/>
        </w:rPr>
      </w:pPr>
    </w:p>
    <w:p w:rsidR="00D05D39" w:rsidRDefault="00D05D39" w:rsidP="00132C1D">
      <w:pPr>
        <w:autoSpaceDE w:val="0"/>
        <w:autoSpaceDN w:val="0"/>
        <w:adjustRightInd w:val="0"/>
        <w:spacing w:after="0" w:line="240" w:lineRule="auto"/>
        <w:ind w:left="1440"/>
        <w:rPr>
          <w:rFonts w:cs="David"/>
          <w:b/>
          <w:bCs/>
          <w:sz w:val="24"/>
          <w:szCs w:val="24"/>
          <w:rtl/>
        </w:rPr>
      </w:pPr>
    </w:p>
    <w:p w:rsidR="00D05D39" w:rsidRDefault="00D05D39" w:rsidP="00132C1D">
      <w:pPr>
        <w:autoSpaceDE w:val="0"/>
        <w:autoSpaceDN w:val="0"/>
        <w:adjustRightInd w:val="0"/>
        <w:spacing w:after="0" w:line="240" w:lineRule="auto"/>
        <w:ind w:left="1440"/>
        <w:rPr>
          <w:rFonts w:cs="David"/>
          <w:b/>
          <w:bCs/>
          <w:sz w:val="24"/>
          <w:szCs w:val="24"/>
          <w:rtl/>
        </w:rPr>
      </w:pPr>
    </w:p>
    <w:p w:rsidR="00656AF2" w:rsidRPr="00CB51F8" w:rsidRDefault="00656AF2" w:rsidP="003F6EAC">
      <w:pPr>
        <w:shd w:val="clear" w:color="auto" w:fill="BFBFBF"/>
        <w:ind w:left="567" w:right="-567" w:hanging="1333"/>
        <w:jc w:val="center"/>
        <w:outlineLvl w:val="0"/>
        <w:rPr>
          <w:rFonts w:cs="David"/>
          <w:sz w:val="50"/>
          <w:szCs w:val="50"/>
          <w:u w:val="single"/>
          <w:rtl/>
        </w:rPr>
      </w:pPr>
      <w:r w:rsidRPr="00CB51F8">
        <w:rPr>
          <w:rFonts w:cs="David" w:hint="cs"/>
          <w:b/>
          <w:bCs/>
          <w:sz w:val="50"/>
          <w:szCs w:val="50"/>
          <w:u w:val="single"/>
          <w:rtl/>
        </w:rPr>
        <w:lastRenderedPageBreak/>
        <w:t xml:space="preserve">נספח </w:t>
      </w:r>
      <w:r>
        <w:rPr>
          <w:rFonts w:cs="David" w:hint="cs"/>
          <w:b/>
          <w:bCs/>
          <w:sz w:val="50"/>
          <w:szCs w:val="50"/>
          <w:u w:val="single"/>
          <w:rtl/>
        </w:rPr>
        <w:t>ח</w:t>
      </w:r>
      <w:r w:rsidRPr="00CB51F8">
        <w:rPr>
          <w:rFonts w:cs="David" w:hint="cs"/>
          <w:b/>
          <w:bCs/>
          <w:sz w:val="50"/>
          <w:szCs w:val="50"/>
          <w:u w:val="single"/>
          <w:rtl/>
        </w:rPr>
        <w:t xml:space="preserve">' - </w:t>
      </w:r>
      <w:r w:rsidR="003F6EAC">
        <w:rPr>
          <w:rFonts w:ascii="David,Bold" w:eastAsia="Times New Roman" w:hAnsi="Times New Roman" w:cs="David" w:hint="cs"/>
          <w:b/>
          <w:bCs/>
          <w:color w:val="000000"/>
          <w:sz w:val="50"/>
          <w:szCs w:val="50"/>
          <w:u w:val="single"/>
          <w:rtl/>
        </w:rPr>
        <w:t>הצהרת</w:t>
      </w:r>
      <w:r w:rsidRPr="00CB51F8">
        <w:rPr>
          <w:rFonts w:ascii="David,Bold" w:eastAsia="Times New Roman" w:hAnsi="Times New Roman" w:cs="David" w:hint="cs"/>
          <w:b/>
          <w:bCs/>
          <w:color w:val="000000"/>
          <w:sz w:val="50"/>
          <w:szCs w:val="50"/>
          <w:u w:val="single"/>
          <w:rtl/>
        </w:rPr>
        <w:t xml:space="preserve"> המציע</w:t>
      </w:r>
    </w:p>
    <w:p w:rsidR="00656AF2" w:rsidRDefault="00656AF2" w:rsidP="00656AF2">
      <w:pPr>
        <w:spacing w:after="0" w:line="360" w:lineRule="auto"/>
        <w:rPr>
          <w:rFonts w:ascii="David" w:hAnsi="David" w:cs="David"/>
          <w:sz w:val="24"/>
          <w:szCs w:val="24"/>
          <w:rtl/>
        </w:rPr>
      </w:pPr>
    </w:p>
    <w:p w:rsidR="00CC696B" w:rsidRDefault="00CC696B" w:rsidP="00656AF2">
      <w:pPr>
        <w:spacing w:after="0" w:line="360" w:lineRule="auto"/>
        <w:rPr>
          <w:rFonts w:ascii="David" w:hAnsi="David" w:cs="David"/>
          <w:sz w:val="24"/>
          <w:szCs w:val="24"/>
          <w:rtl/>
        </w:rPr>
      </w:pPr>
    </w:p>
    <w:p w:rsidR="00656AF2" w:rsidRPr="00550A48" w:rsidRDefault="00656AF2" w:rsidP="00CC696B">
      <w:pPr>
        <w:spacing w:after="0" w:line="360" w:lineRule="auto"/>
        <w:rPr>
          <w:rFonts w:ascii="David" w:hAnsi="David" w:cs="David"/>
          <w:sz w:val="24"/>
          <w:szCs w:val="24"/>
          <w:rtl/>
        </w:rPr>
      </w:pPr>
      <w:r w:rsidRPr="00550A48">
        <w:rPr>
          <w:rFonts w:ascii="David" w:hAnsi="David" w:cs="David"/>
          <w:sz w:val="24"/>
          <w:szCs w:val="24"/>
          <w:rtl/>
        </w:rPr>
        <w:t>לכבוד</w:t>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sz w:val="24"/>
          <w:szCs w:val="24"/>
          <w:rtl/>
        </w:rPr>
        <w:tab/>
      </w:r>
      <w:r>
        <w:rPr>
          <w:rFonts w:ascii="David" w:hAnsi="David" w:cs="David" w:hint="cs"/>
          <w:sz w:val="24"/>
          <w:szCs w:val="24"/>
          <w:rtl/>
        </w:rPr>
        <w:t xml:space="preserve">               </w:t>
      </w:r>
      <w:r w:rsidRPr="00550A48">
        <w:rPr>
          <w:rFonts w:ascii="David" w:hAnsi="David" w:cs="David"/>
          <w:b/>
          <w:bCs/>
          <w:sz w:val="24"/>
          <w:szCs w:val="24"/>
          <w:rtl/>
        </w:rPr>
        <w:t>תאריך:______________</w:t>
      </w:r>
    </w:p>
    <w:p w:rsidR="00656AF2" w:rsidRDefault="00656AF2" w:rsidP="00CC696B">
      <w:pPr>
        <w:spacing w:after="0" w:line="360" w:lineRule="auto"/>
        <w:rPr>
          <w:rFonts w:ascii="David" w:hAnsi="David" w:cs="David"/>
          <w:sz w:val="24"/>
          <w:szCs w:val="24"/>
          <w:u w:val="single"/>
          <w:rtl/>
        </w:rPr>
      </w:pPr>
      <w:r w:rsidRPr="00550A48">
        <w:rPr>
          <w:rFonts w:ascii="David" w:hAnsi="David" w:cs="David"/>
          <w:sz w:val="24"/>
          <w:szCs w:val="24"/>
          <w:u w:val="single"/>
          <w:rtl/>
        </w:rPr>
        <w:t>עיריית עפולה</w:t>
      </w:r>
      <w:r w:rsidRPr="00550A48">
        <w:rPr>
          <w:rFonts w:ascii="David" w:hAnsi="David" w:cs="David" w:hint="cs"/>
          <w:sz w:val="24"/>
          <w:szCs w:val="24"/>
          <w:u w:val="single"/>
          <w:rtl/>
        </w:rPr>
        <w:t xml:space="preserve">, להלן </w:t>
      </w:r>
      <w:r w:rsidRPr="00550A48">
        <w:rPr>
          <w:rFonts w:ascii="David" w:hAnsi="David" w:cs="David"/>
          <w:sz w:val="24"/>
          <w:szCs w:val="24"/>
          <w:u w:val="single"/>
          <w:rtl/>
        </w:rPr>
        <w:t>("</w:t>
      </w:r>
      <w:r w:rsidRPr="00550A48">
        <w:rPr>
          <w:rFonts w:ascii="David" w:hAnsi="David" w:cs="David"/>
          <w:b/>
          <w:bCs/>
          <w:sz w:val="24"/>
          <w:szCs w:val="24"/>
          <w:u w:val="single"/>
          <w:rtl/>
        </w:rPr>
        <w:t>העירייה</w:t>
      </w:r>
      <w:r w:rsidRPr="00550A48">
        <w:rPr>
          <w:rFonts w:ascii="David" w:hAnsi="David" w:cs="David"/>
          <w:sz w:val="24"/>
          <w:szCs w:val="24"/>
          <w:u w:val="single"/>
          <w:rtl/>
        </w:rPr>
        <w:t>")</w:t>
      </w:r>
    </w:p>
    <w:p w:rsidR="00CC696B" w:rsidRPr="00550A48" w:rsidRDefault="00CC696B" w:rsidP="00CC696B">
      <w:pPr>
        <w:spacing w:after="0" w:line="360" w:lineRule="auto"/>
        <w:rPr>
          <w:rFonts w:ascii="David" w:hAnsi="David" w:cs="David"/>
          <w:sz w:val="24"/>
          <w:szCs w:val="24"/>
          <w:u w:val="single"/>
          <w:rtl/>
        </w:rPr>
      </w:pPr>
    </w:p>
    <w:p w:rsidR="00656AF2" w:rsidRPr="00550A48" w:rsidRDefault="00656AF2" w:rsidP="00CC696B">
      <w:pPr>
        <w:spacing w:after="0" w:line="360" w:lineRule="auto"/>
        <w:ind w:left="565" w:hanging="567"/>
        <w:jc w:val="center"/>
        <w:rPr>
          <w:rFonts w:ascii="David" w:hAnsi="David" w:cs="David"/>
          <w:b/>
          <w:bCs/>
          <w:sz w:val="24"/>
          <w:szCs w:val="24"/>
          <w:u w:val="single"/>
          <w:rtl/>
        </w:rPr>
      </w:pPr>
    </w:p>
    <w:p w:rsidR="00656AF2" w:rsidRPr="00CB51F8" w:rsidRDefault="00ED3967" w:rsidP="00CC696B">
      <w:pPr>
        <w:tabs>
          <w:tab w:val="left" w:pos="8644"/>
        </w:tabs>
        <w:spacing w:after="0" w:line="360" w:lineRule="auto"/>
        <w:ind w:left="-853" w:right="567" w:firstLine="1701"/>
        <w:jc w:val="center"/>
        <w:rPr>
          <w:rFonts w:ascii="David" w:hAnsi="David" w:cs="David"/>
          <w:b/>
          <w:bCs/>
          <w:sz w:val="32"/>
          <w:szCs w:val="32"/>
        </w:rPr>
      </w:pPr>
      <w:r>
        <w:rPr>
          <w:rFonts w:ascii="David" w:hAnsi="David" w:cs="David" w:hint="cs"/>
          <w:b/>
          <w:bCs/>
          <w:sz w:val="32"/>
          <w:szCs w:val="32"/>
          <w:rtl/>
        </w:rPr>
        <w:t>הצהרת המציע</w:t>
      </w:r>
      <w:r w:rsidR="00656AF2" w:rsidRPr="00CB51F8">
        <w:rPr>
          <w:rFonts w:ascii="David" w:hAnsi="David" w:cs="David" w:hint="cs"/>
          <w:b/>
          <w:bCs/>
          <w:sz w:val="32"/>
          <w:szCs w:val="32"/>
          <w:rtl/>
        </w:rPr>
        <w:t xml:space="preserve"> במכרז </w:t>
      </w:r>
      <w:r w:rsidR="000C106D">
        <w:rPr>
          <w:rFonts w:ascii="David" w:hAnsi="David" w:cs="David" w:hint="cs"/>
          <w:b/>
          <w:bCs/>
          <w:sz w:val="32"/>
          <w:szCs w:val="32"/>
          <w:rtl/>
        </w:rPr>
        <w:t>מסגרת</w:t>
      </w:r>
      <w:r w:rsidR="00656AF2" w:rsidRPr="00CB51F8">
        <w:rPr>
          <w:rFonts w:ascii="David" w:hAnsi="David" w:cs="David" w:hint="cs"/>
          <w:b/>
          <w:bCs/>
          <w:sz w:val="32"/>
          <w:szCs w:val="32"/>
          <w:rtl/>
        </w:rPr>
        <w:t xml:space="preserve"> מס' </w:t>
      </w:r>
      <w:r w:rsidR="000C106D">
        <w:rPr>
          <w:rFonts w:ascii="David" w:hAnsi="David" w:cs="David" w:hint="cs"/>
          <w:b/>
          <w:bCs/>
          <w:sz w:val="32"/>
          <w:szCs w:val="32"/>
          <w:rtl/>
        </w:rPr>
        <w:t>06</w:t>
      </w:r>
      <w:r w:rsidR="00656AF2" w:rsidRPr="00CB51F8">
        <w:rPr>
          <w:rFonts w:ascii="David" w:hAnsi="David" w:cs="David" w:hint="cs"/>
          <w:b/>
          <w:bCs/>
          <w:sz w:val="32"/>
          <w:szCs w:val="32"/>
          <w:rtl/>
        </w:rPr>
        <w:t>/</w:t>
      </w:r>
      <w:r w:rsidR="000C106D">
        <w:rPr>
          <w:rFonts w:ascii="David" w:hAnsi="David" w:cs="David" w:hint="cs"/>
          <w:b/>
          <w:bCs/>
          <w:sz w:val="32"/>
          <w:szCs w:val="32"/>
          <w:rtl/>
        </w:rPr>
        <w:t>2024</w:t>
      </w:r>
    </w:p>
    <w:p w:rsidR="00656AF2" w:rsidRPr="00932F7C" w:rsidRDefault="00656AF2" w:rsidP="00CC696B">
      <w:pPr>
        <w:autoSpaceDE w:val="0"/>
        <w:autoSpaceDN w:val="0"/>
        <w:adjustRightInd w:val="0"/>
        <w:spacing w:after="0" w:line="360" w:lineRule="auto"/>
        <w:ind w:firstLine="1841"/>
        <w:rPr>
          <w:rFonts w:ascii="David" w:hAnsi="David" w:cs="David"/>
          <w:b/>
          <w:bCs/>
          <w:sz w:val="32"/>
          <w:szCs w:val="32"/>
          <w:u w:val="single"/>
          <w:rtl/>
        </w:rPr>
      </w:pPr>
      <w:r w:rsidRPr="00932F7C">
        <w:rPr>
          <w:rFonts w:ascii="David" w:hAnsi="David" w:cs="David" w:hint="cs"/>
          <w:b/>
          <w:bCs/>
          <w:sz w:val="32"/>
          <w:szCs w:val="32"/>
          <w:u w:val="single"/>
          <w:rtl/>
        </w:rPr>
        <w:t>שי</w:t>
      </w:r>
      <w:r w:rsidR="000C106D">
        <w:rPr>
          <w:rFonts w:ascii="David" w:hAnsi="David" w:cs="David" w:hint="cs"/>
          <w:b/>
          <w:bCs/>
          <w:sz w:val="32"/>
          <w:szCs w:val="32"/>
          <w:u w:val="single"/>
          <w:rtl/>
        </w:rPr>
        <w:t>רותי שמאות עבור עיריית עפולה והוועדה המקומית</w:t>
      </w:r>
    </w:p>
    <w:p w:rsidR="00656AF2" w:rsidRDefault="00656AF2" w:rsidP="00CC696B">
      <w:pPr>
        <w:tabs>
          <w:tab w:val="left" w:pos="8644"/>
        </w:tabs>
        <w:spacing w:after="0" w:line="360" w:lineRule="auto"/>
        <w:ind w:left="-853" w:right="567" w:firstLine="1701"/>
        <w:jc w:val="center"/>
        <w:rPr>
          <w:rFonts w:ascii="David" w:hAnsi="David" w:cs="David"/>
          <w:b/>
          <w:bCs/>
          <w:sz w:val="32"/>
          <w:szCs w:val="32"/>
          <w:u w:val="single"/>
          <w:rtl/>
        </w:rPr>
      </w:pPr>
    </w:p>
    <w:p w:rsidR="00EA603D" w:rsidRPr="0045659D" w:rsidRDefault="00EA603D" w:rsidP="00CC696B">
      <w:pPr>
        <w:pStyle w:val="a6"/>
        <w:numPr>
          <w:ilvl w:val="0"/>
          <w:numId w:val="19"/>
        </w:numPr>
        <w:tabs>
          <w:tab w:val="clear" w:pos="720"/>
          <w:tab w:val="num" w:pos="282"/>
        </w:tabs>
        <w:spacing w:after="240" w:line="360" w:lineRule="auto"/>
        <w:ind w:left="284" w:right="142" w:hanging="284"/>
        <w:contextualSpacing w:val="0"/>
        <w:jc w:val="both"/>
        <w:rPr>
          <w:rFonts w:cs="David"/>
          <w:sz w:val="24"/>
          <w:szCs w:val="24"/>
        </w:rPr>
      </w:pPr>
      <w:r w:rsidRPr="0045659D">
        <w:rPr>
          <w:rFonts w:cs="David" w:hint="cs"/>
          <w:sz w:val="24"/>
          <w:szCs w:val="24"/>
          <w:rtl/>
        </w:rPr>
        <w:t xml:space="preserve">אני החתום מטה, מאשר בזה כי קראתי בעיון רב את מסמכי מכרז </w:t>
      </w:r>
      <w:r w:rsidR="003947CC">
        <w:rPr>
          <w:rFonts w:cs="David" w:hint="cs"/>
          <w:sz w:val="24"/>
          <w:szCs w:val="24"/>
          <w:rtl/>
        </w:rPr>
        <w:t xml:space="preserve">מסגרת </w:t>
      </w:r>
      <w:r>
        <w:rPr>
          <w:rFonts w:cs="David" w:hint="cs"/>
          <w:sz w:val="24"/>
          <w:szCs w:val="24"/>
          <w:rtl/>
        </w:rPr>
        <w:t xml:space="preserve">מס' 6/2024 </w:t>
      </w:r>
      <w:r>
        <w:rPr>
          <w:rFonts w:ascii="David" w:hAnsi="David" w:cs="David" w:hint="cs"/>
          <w:sz w:val="24"/>
          <w:szCs w:val="24"/>
          <w:rtl/>
        </w:rPr>
        <w:t>למתן שירותי שמאות עבור עיריית עפולה ועבור הוועדה המקומית לתכנון ובניה עפולה (להלן: "</w:t>
      </w:r>
      <w:r w:rsidRPr="00CA3E27">
        <w:rPr>
          <w:rFonts w:ascii="David" w:hAnsi="David" w:cs="David" w:hint="cs"/>
          <w:b/>
          <w:bCs/>
          <w:sz w:val="24"/>
          <w:szCs w:val="24"/>
          <w:rtl/>
        </w:rPr>
        <w:t>המכרז</w:t>
      </w:r>
      <w:r>
        <w:rPr>
          <w:rFonts w:ascii="David" w:hAnsi="David" w:cs="David" w:hint="cs"/>
          <w:sz w:val="24"/>
          <w:szCs w:val="24"/>
          <w:rtl/>
        </w:rPr>
        <w:t>" ו-"</w:t>
      </w:r>
      <w:r w:rsidRPr="00CA3E27">
        <w:rPr>
          <w:rFonts w:ascii="David" w:hAnsi="David" w:cs="David" w:hint="cs"/>
          <w:b/>
          <w:bCs/>
          <w:sz w:val="24"/>
          <w:szCs w:val="24"/>
          <w:rtl/>
        </w:rPr>
        <w:t>השירותים</w:t>
      </w:r>
      <w:r>
        <w:rPr>
          <w:rFonts w:ascii="David" w:hAnsi="David" w:cs="David" w:hint="cs"/>
          <w:sz w:val="24"/>
          <w:szCs w:val="24"/>
          <w:rtl/>
        </w:rPr>
        <w:t>")</w:t>
      </w:r>
      <w:r w:rsidRPr="0045659D">
        <w:rPr>
          <w:rFonts w:cs="David" w:hint="cs"/>
          <w:sz w:val="24"/>
          <w:szCs w:val="24"/>
          <w:rtl/>
        </w:rPr>
        <w:t>, בחנתי אותם בחינה מדוקדקת וזהירה, ואני מקבל על עצמי את כל ההתחייבויות הכרוכות בהם.</w:t>
      </w:r>
    </w:p>
    <w:p w:rsidR="00656AF2" w:rsidRDefault="000C106D" w:rsidP="00CC696B">
      <w:pPr>
        <w:numPr>
          <w:ilvl w:val="0"/>
          <w:numId w:val="19"/>
        </w:numPr>
        <w:tabs>
          <w:tab w:val="clear" w:pos="720"/>
          <w:tab w:val="num" w:pos="281"/>
        </w:tabs>
        <w:spacing w:after="240" w:line="360" w:lineRule="auto"/>
        <w:ind w:left="284" w:right="142" w:hanging="284"/>
        <w:jc w:val="both"/>
        <w:rPr>
          <w:rFonts w:ascii="David" w:hAnsi="David" w:cs="David"/>
          <w:sz w:val="24"/>
          <w:szCs w:val="24"/>
        </w:rPr>
      </w:pPr>
      <w:r>
        <w:rPr>
          <w:rFonts w:ascii="David" w:hAnsi="David" w:cs="David" w:hint="cs"/>
          <w:sz w:val="24"/>
          <w:szCs w:val="24"/>
          <w:rtl/>
        </w:rPr>
        <w:t>ההצעה שהוגשה</w:t>
      </w:r>
      <w:r w:rsidR="00656AF2" w:rsidRPr="00936C7A">
        <w:rPr>
          <w:rFonts w:ascii="David" w:hAnsi="David" w:cs="David"/>
          <w:sz w:val="24"/>
          <w:szCs w:val="24"/>
          <w:rtl/>
        </w:rPr>
        <w:t xml:space="preserve"> מטעם המציע</w:t>
      </w:r>
      <w:r w:rsidR="00656AF2" w:rsidRPr="00936C7A">
        <w:rPr>
          <w:rFonts w:ascii="David" w:hAnsi="David" w:cs="David"/>
          <w:sz w:val="24"/>
          <w:szCs w:val="24"/>
        </w:rPr>
        <w:t xml:space="preserve"> </w:t>
      </w:r>
      <w:r>
        <w:rPr>
          <w:rFonts w:ascii="David" w:hAnsi="David" w:cs="David" w:hint="cs"/>
          <w:sz w:val="24"/>
          <w:szCs w:val="24"/>
          <w:rtl/>
        </w:rPr>
        <w:t>במסגרת המכרז</w:t>
      </w:r>
      <w:r w:rsidR="00656AF2">
        <w:rPr>
          <w:rFonts w:ascii="David" w:hAnsi="David" w:cs="David"/>
          <w:sz w:val="24"/>
          <w:szCs w:val="24"/>
          <w:rtl/>
        </w:rPr>
        <w:t>,</w:t>
      </w:r>
      <w:r w:rsidR="00656AF2">
        <w:rPr>
          <w:rFonts w:ascii="David" w:hAnsi="David" w:cs="David" w:hint="cs"/>
          <w:sz w:val="24"/>
          <w:szCs w:val="24"/>
          <w:rtl/>
        </w:rPr>
        <w:t xml:space="preserve"> </w:t>
      </w:r>
      <w:r w:rsidR="00656AF2">
        <w:rPr>
          <w:rFonts w:ascii="David" w:hAnsi="David" w:cs="David"/>
          <w:sz w:val="24"/>
          <w:szCs w:val="24"/>
          <w:rtl/>
        </w:rPr>
        <w:t>ה</w:t>
      </w:r>
      <w:r w:rsidR="00656AF2" w:rsidRPr="00936C7A">
        <w:rPr>
          <w:rFonts w:ascii="David" w:hAnsi="David" w:cs="David"/>
          <w:sz w:val="24"/>
          <w:szCs w:val="24"/>
          <w:rtl/>
        </w:rPr>
        <w:t>נה</w:t>
      </w:r>
      <w:r w:rsidR="00656AF2" w:rsidRPr="00936C7A">
        <w:rPr>
          <w:rFonts w:ascii="David" w:hAnsi="David" w:cs="David"/>
          <w:sz w:val="24"/>
          <w:szCs w:val="24"/>
        </w:rPr>
        <w:t xml:space="preserve"> </w:t>
      </w:r>
      <w:r w:rsidR="00656AF2" w:rsidRPr="00936C7A">
        <w:rPr>
          <w:rFonts w:ascii="David" w:hAnsi="David" w:cs="David"/>
          <w:sz w:val="24"/>
          <w:szCs w:val="24"/>
          <w:rtl/>
        </w:rPr>
        <w:t>בלתי</w:t>
      </w:r>
      <w:r w:rsidR="00656AF2" w:rsidRPr="00936C7A">
        <w:rPr>
          <w:rFonts w:ascii="David" w:hAnsi="David" w:cs="David"/>
          <w:sz w:val="24"/>
          <w:szCs w:val="24"/>
        </w:rPr>
        <w:t xml:space="preserve"> </w:t>
      </w:r>
      <w:r w:rsidR="00656AF2" w:rsidRPr="00936C7A">
        <w:rPr>
          <w:rFonts w:ascii="David" w:hAnsi="David" w:cs="David"/>
          <w:sz w:val="24"/>
          <w:szCs w:val="24"/>
          <w:rtl/>
        </w:rPr>
        <w:t>חוזרת</w:t>
      </w:r>
      <w:r w:rsidR="00656AF2" w:rsidRPr="00936C7A">
        <w:rPr>
          <w:rFonts w:ascii="David" w:hAnsi="David" w:cs="David"/>
          <w:sz w:val="24"/>
          <w:szCs w:val="24"/>
        </w:rPr>
        <w:t xml:space="preserve"> </w:t>
      </w:r>
      <w:r w:rsidR="00656AF2" w:rsidRPr="00936C7A">
        <w:rPr>
          <w:rFonts w:ascii="David" w:hAnsi="David" w:cs="David"/>
          <w:sz w:val="24"/>
          <w:szCs w:val="24"/>
          <w:rtl/>
        </w:rPr>
        <w:t>ואינה</w:t>
      </w:r>
      <w:r w:rsidR="00656AF2" w:rsidRPr="00936C7A">
        <w:rPr>
          <w:rFonts w:ascii="David" w:hAnsi="David" w:cs="David"/>
          <w:sz w:val="24"/>
          <w:szCs w:val="24"/>
        </w:rPr>
        <w:t xml:space="preserve"> </w:t>
      </w:r>
      <w:r w:rsidR="00656AF2" w:rsidRPr="00936C7A">
        <w:rPr>
          <w:rFonts w:ascii="David" w:hAnsi="David" w:cs="David"/>
          <w:sz w:val="24"/>
          <w:szCs w:val="24"/>
          <w:rtl/>
        </w:rPr>
        <w:t>ניתנת לביטול, שינוי</w:t>
      </w:r>
      <w:r w:rsidR="00656AF2" w:rsidRPr="00936C7A">
        <w:rPr>
          <w:rFonts w:ascii="David" w:hAnsi="David" w:cs="David"/>
          <w:sz w:val="24"/>
          <w:szCs w:val="24"/>
        </w:rPr>
        <w:t xml:space="preserve"> </w:t>
      </w:r>
      <w:r w:rsidR="00656AF2" w:rsidRPr="00936C7A">
        <w:rPr>
          <w:rFonts w:ascii="David" w:hAnsi="David" w:cs="David"/>
          <w:sz w:val="24"/>
          <w:szCs w:val="24"/>
          <w:rtl/>
        </w:rPr>
        <w:t>או</w:t>
      </w:r>
      <w:r w:rsidR="00656AF2" w:rsidRPr="00936C7A">
        <w:rPr>
          <w:rFonts w:ascii="David" w:hAnsi="David" w:cs="David"/>
          <w:sz w:val="24"/>
          <w:szCs w:val="24"/>
        </w:rPr>
        <w:t xml:space="preserve"> </w:t>
      </w:r>
      <w:r w:rsidR="00656AF2" w:rsidRPr="00936C7A">
        <w:rPr>
          <w:rFonts w:ascii="David" w:hAnsi="David" w:cs="David"/>
          <w:sz w:val="24"/>
          <w:szCs w:val="24"/>
          <w:rtl/>
        </w:rPr>
        <w:t>תיקון, ובמידה</w:t>
      </w:r>
      <w:r w:rsidR="00656AF2" w:rsidRPr="00936C7A">
        <w:rPr>
          <w:rFonts w:ascii="David" w:hAnsi="David" w:cs="David"/>
          <w:sz w:val="24"/>
          <w:szCs w:val="24"/>
        </w:rPr>
        <w:t xml:space="preserve"> </w:t>
      </w:r>
      <w:r w:rsidR="00656AF2" w:rsidRPr="00936C7A">
        <w:rPr>
          <w:rFonts w:ascii="David" w:hAnsi="David" w:cs="David"/>
          <w:sz w:val="24"/>
          <w:szCs w:val="24"/>
          <w:rtl/>
        </w:rPr>
        <w:t>ותתקבל</w:t>
      </w:r>
      <w:r w:rsidR="00656AF2" w:rsidRPr="00936C7A">
        <w:rPr>
          <w:rFonts w:ascii="David" w:hAnsi="David" w:cs="David"/>
          <w:sz w:val="24"/>
          <w:szCs w:val="24"/>
        </w:rPr>
        <w:t xml:space="preserve"> </w:t>
      </w:r>
      <w:r w:rsidR="00656AF2" w:rsidRPr="00936C7A">
        <w:rPr>
          <w:rFonts w:ascii="David" w:hAnsi="David" w:cs="David" w:hint="cs"/>
          <w:sz w:val="24"/>
          <w:szCs w:val="24"/>
          <w:rtl/>
        </w:rPr>
        <w:t xml:space="preserve">- </w:t>
      </w:r>
      <w:r w:rsidR="00656AF2" w:rsidRPr="00936C7A">
        <w:rPr>
          <w:rFonts w:ascii="David" w:hAnsi="David" w:cs="David"/>
          <w:sz w:val="24"/>
          <w:szCs w:val="24"/>
          <w:rtl/>
        </w:rPr>
        <w:t>המציע</w:t>
      </w:r>
      <w:r w:rsidR="00656AF2" w:rsidRPr="00936C7A">
        <w:rPr>
          <w:rFonts w:ascii="David" w:hAnsi="David" w:cs="David"/>
          <w:sz w:val="24"/>
          <w:szCs w:val="24"/>
        </w:rPr>
        <w:t xml:space="preserve"> </w:t>
      </w:r>
      <w:r w:rsidR="00656AF2" w:rsidRPr="00936C7A">
        <w:rPr>
          <w:rFonts w:ascii="David" w:hAnsi="David" w:cs="David"/>
          <w:sz w:val="24"/>
          <w:szCs w:val="24"/>
          <w:rtl/>
        </w:rPr>
        <w:t>מתחייב</w:t>
      </w:r>
      <w:r w:rsidR="00656AF2" w:rsidRPr="00936C7A">
        <w:rPr>
          <w:rFonts w:ascii="David" w:hAnsi="David" w:cs="David"/>
          <w:sz w:val="24"/>
          <w:szCs w:val="24"/>
        </w:rPr>
        <w:t xml:space="preserve"> </w:t>
      </w:r>
      <w:r w:rsidR="00656AF2" w:rsidRPr="00936C7A">
        <w:rPr>
          <w:rFonts w:ascii="David" w:hAnsi="David" w:cs="David"/>
          <w:sz w:val="24"/>
          <w:szCs w:val="24"/>
          <w:rtl/>
        </w:rPr>
        <w:t>לפעול</w:t>
      </w:r>
      <w:r w:rsidR="00656AF2" w:rsidRPr="00936C7A">
        <w:rPr>
          <w:rFonts w:ascii="David" w:hAnsi="David" w:cs="David"/>
          <w:sz w:val="24"/>
          <w:szCs w:val="24"/>
        </w:rPr>
        <w:t xml:space="preserve"> </w:t>
      </w:r>
      <w:r w:rsidR="00656AF2" w:rsidRPr="00936C7A">
        <w:rPr>
          <w:rFonts w:ascii="David" w:hAnsi="David" w:cs="David"/>
          <w:sz w:val="24"/>
          <w:szCs w:val="24"/>
          <w:rtl/>
        </w:rPr>
        <w:t>על</w:t>
      </w:r>
      <w:r w:rsidR="00656AF2" w:rsidRPr="00936C7A">
        <w:rPr>
          <w:rFonts w:ascii="David" w:hAnsi="David" w:cs="David"/>
          <w:sz w:val="24"/>
          <w:szCs w:val="24"/>
        </w:rPr>
        <w:t xml:space="preserve"> </w:t>
      </w:r>
      <w:r w:rsidR="00656AF2" w:rsidRPr="00936C7A">
        <w:rPr>
          <w:rFonts w:ascii="David" w:hAnsi="David" w:cs="David"/>
          <w:sz w:val="24"/>
          <w:szCs w:val="24"/>
          <w:rtl/>
        </w:rPr>
        <w:t>פיה.</w:t>
      </w:r>
      <w:r w:rsidR="00656AF2" w:rsidRPr="00936C7A">
        <w:rPr>
          <w:rFonts w:ascii="David" w:hAnsi="David" w:cs="David"/>
          <w:sz w:val="24"/>
          <w:szCs w:val="24"/>
        </w:rPr>
        <w:t xml:space="preserve"> </w:t>
      </w:r>
      <w:r w:rsidR="00656AF2">
        <w:rPr>
          <w:rFonts w:ascii="David" w:hAnsi="David" w:cs="David" w:hint="cs"/>
          <w:sz w:val="24"/>
          <w:szCs w:val="24"/>
          <w:rtl/>
        </w:rPr>
        <w:t>למחיר הנ"ל יתווסף מע"מ כדין.</w:t>
      </w:r>
    </w:p>
    <w:p w:rsidR="00EA603D" w:rsidRDefault="00EA603D" w:rsidP="00CC696B">
      <w:pPr>
        <w:numPr>
          <w:ilvl w:val="0"/>
          <w:numId w:val="19"/>
        </w:numPr>
        <w:tabs>
          <w:tab w:val="clear" w:pos="720"/>
          <w:tab w:val="num" w:pos="281"/>
        </w:tabs>
        <w:spacing w:after="240" w:line="360" w:lineRule="auto"/>
        <w:ind w:left="284" w:right="142" w:hanging="284"/>
        <w:jc w:val="both"/>
        <w:rPr>
          <w:rFonts w:ascii="David" w:hAnsi="David" w:cs="David"/>
          <w:sz w:val="24"/>
          <w:szCs w:val="24"/>
        </w:rPr>
      </w:pPr>
      <w:r w:rsidRPr="00667730">
        <w:rPr>
          <w:rFonts w:ascii="David" w:hAnsi="David" w:cs="David"/>
          <w:sz w:val="24"/>
          <w:szCs w:val="24"/>
          <w:rtl/>
        </w:rPr>
        <w:t>אני מצהיר בזה, כי הבנתי את הוראות מסמכי המכרז על כל פרטיהן, וברשותי כל המידע והנתונים הדרושים לצורך הגשת הצעתי במכרז ו/או שיש בהם כדי להשפיע על הגשת הצעתי, בחנתי ובדקתי את כל התנאים והנסיבות הקשורים באספקת השירותים, ובהתבסס על כל אלה – מוגשת הצעתי.</w:t>
      </w:r>
    </w:p>
    <w:p w:rsidR="00EA603D" w:rsidRDefault="00EA603D" w:rsidP="00CC696B">
      <w:pPr>
        <w:numPr>
          <w:ilvl w:val="0"/>
          <w:numId w:val="19"/>
        </w:numPr>
        <w:tabs>
          <w:tab w:val="clear" w:pos="720"/>
          <w:tab w:val="num" w:pos="281"/>
        </w:tabs>
        <w:spacing w:after="240" w:line="360" w:lineRule="auto"/>
        <w:ind w:left="284" w:right="142" w:hanging="284"/>
        <w:jc w:val="both"/>
        <w:rPr>
          <w:rFonts w:ascii="David" w:hAnsi="David" w:cs="David"/>
          <w:sz w:val="24"/>
          <w:szCs w:val="24"/>
        </w:rPr>
      </w:pPr>
      <w:r w:rsidRPr="00EA603D">
        <w:rPr>
          <w:rFonts w:ascii="David" w:hAnsi="David" w:cs="David" w:hint="cs"/>
          <w:sz w:val="24"/>
          <w:szCs w:val="24"/>
          <w:rtl/>
        </w:rPr>
        <w:t>בעצם הגשת הצעתי זו, אני נותן בזה את הסכמתי לכל התנאים הכלולים במסמכי המכרז, ואני מוותר ויתור סופי, מוחלט ובלתי מסויג על כל טענה, מכל מין וסוג שהוא, בקשר עם התנאים לאספקת השירותים ו/או כל תנאי ו/או הוראה הכלולים במסמכי המכרז, לרבות סבירותם.</w:t>
      </w:r>
    </w:p>
    <w:p w:rsidR="005B6856" w:rsidRPr="005B6856" w:rsidRDefault="005B6856" w:rsidP="00CC696B">
      <w:pPr>
        <w:numPr>
          <w:ilvl w:val="0"/>
          <w:numId w:val="19"/>
        </w:numPr>
        <w:tabs>
          <w:tab w:val="clear" w:pos="720"/>
          <w:tab w:val="num" w:pos="281"/>
        </w:tabs>
        <w:spacing w:after="240" w:line="360" w:lineRule="auto"/>
        <w:ind w:left="284" w:right="142" w:hanging="284"/>
        <w:jc w:val="both"/>
        <w:rPr>
          <w:rFonts w:ascii="David" w:hAnsi="David" w:cs="David"/>
          <w:sz w:val="24"/>
          <w:szCs w:val="24"/>
        </w:rPr>
      </w:pPr>
      <w:r w:rsidRPr="005B6856">
        <w:rPr>
          <w:rFonts w:ascii="David" w:hAnsi="David" w:cs="David" w:hint="cs"/>
          <w:sz w:val="24"/>
          <w:szCs w:val="24"/>
          <w:rtl/>
        </w:rPr>
        <w:t>ידוע לי, כי במידה ויתברר שהצהרה כלשהי מבין הצהרותיי המפורטות בהצעה זו ו/או במסמכי המכרז אינה נכונה במלואה, תהיה העירייה רשאית לפסול את הצעתי</w:t>
      </w:r>
      <w:r w:rsidR="00927658">
        <w:rPr>
          <w:rFonts w:ascii="David" w:hAnsi="David" w:cs="David" w:hint="cs"/>
          <w:sz w:val="24"/>
          <w:szCs w:val="24"/>
          <w:rtl/>
        </w:rPr>
        <w:t xml:space="preserve"> לחלט את הערבות</w:t>
      </w:r>
      <w:r w:rsidR="00F63C99">
        <w:rPr>
          <w:rFonts w:ascii="David" w:hAnsi="David" w:cs="David" w:hint="cs"/>
          <w:sz w:val="24"/>
          <w:szCs w:val="24"/>
          <w:rtl/>
        </w:rPr>
        <w:t xml:space="preserve"> שצירפתי להצעה</w:t>
      </w:r>
      <w:r w:rsidRPr="005B6856">
        <w:rPr>
          <w:rFonts w:ascii="David" w:hAnsi="David" w:cs="David" w:hint="cs"/>
          <w:sz w:val="24"/>
          <w:szCs w:val="24"/>
          <w:rtl/>
        </w:rPr>
        <w:t>, ובמידה ונחתם כבר הסכם, תהיה העירייה רשאית לבטלו מבלי שתחויב בפיצוי ו/או בתשלום כלשהו עקב ביטול ההסכם.</w:t>
      </w:r>
    </w:p>
    <w:p w:rsidR="00255D78" w:rsidRPr="00255D78" w:rsidRDefault="00255D78" w:rsidP="00CC696B">
      <w:pPr>
        <w:numPr>
          <w:ilvl w:val="0"/>
          <w:numId w:val="19"/>
        </w:numPr>
        <w:tabs>
          <w:tab w:val="clear" w:pos="720"/>
          <w:tab w:val="num" w:pos="281"/>
        </w:tabs>
        <w:spacing w:after="120" w:line="360" w:lineRule="auto"/>
        <w:ind w:left="284" w:right="142" w:hanging="284"/>
        <w:jc w:val="both"/>
        <w:rPr>
          <w:rFonts w:ascii="David" w:hAnsi="David" w:cs="David"/>
          <w:sz w:val="24"/>
          <w:szCs w:val="24"/>
        </w:rPr>
      </w:pPr>
      <w:r w:rsidRPr="00255D78">
        <w:rPr>
          <w:rFonts w:ascii="David" w:hAnsi="David" w:cs="David" w:hint="cs"/>
          <w:sz w:val="24"/>
          <w:szCs w:val="24"/>
          <w:rtl/>
        </w:rPr>
        <w:t xml:space="preserve">אני מודע ומסכים לכך שהעירייה תהא חופשית לקבל או לסרב לקבל הצעה זו, </w:t>
      </w:r>
      <w:r w:rsidR="003947CC">
        <w:rPr>
          <w:rFonts w:ascii="David" w:hAnsi="David" w:cs="David" w:hint="cs"/>
          <w:sz w:val="24"/>
          <w:szCs w:val="24"/>
          <w:rtl/>
        </w:rPr>
        <w:t xml:space="preserve">וכן </w:t>
      </w:r>
      <w:r w:rsidR="003947CC" w:rsidRPr="00607B0E">
        <w:rPr>
          <w:rFonts w:ascii="David" w:hAnsi="David" w:cs="David" w:hint="cs"/>
          <w:sz w:val="24"/>
          <w:szCs w:val="24"/>
          <w:rtl/>
        </w:rPr>
        <w:t>כי תהא רשאית על פי שיקול דעתה הבלעדי ל</w:t>
      </w:r>
      <w:r w:rsidR="003947CC">
        <w:rPr>
          <w:rFonts w:ascii="David" w:hAnsi="David" w:cs="David" w:hint="cs"/>
          <w:sz w:val="24"/>
          <w:szCs w:val="24"/>
          <w:rtl/>
        </w:rPr>
        <w:t xml:space="preserve">חלק את השירותים בין מספר מציעים, ואינה </w:t>
      </w:r>
      <w:r w:rsidR="003947CC" w:rsidRPr="00CA3E27">
        <w:rPr>
          <w:rFonts w:ascii="David" w:hAnsi="David" w:cs="David" w:hint="cs"/>
          <w:sz w:val="24"/>
          <w:szCs w:val="24"/>
          <w:rtl/>
        </w:rPr>
        <w:t xml:space="preserve">מחויבת להזמנת כמות מינימום או מקסימום של השירותים, </w:t>
      </w:r>
      <w:r w:rsidR="003947CC" w:rsidRPr="00CA3E27">
        <w:rPr>
          <w:rFonts w:ascii="David" w:hAnsi="David" w:cs="David"/>
          <w:sz w:val="24"/>
          <w:szCs w:val="24"/>
          <w:rtl/>
        </w:rPr>
        <w:t xml:space="preserve">הכל על פי צרכיה ושיקול דעתה הבלעדי. </w:t>
      </w:r>
      <w:r w:rsidR="003947CC">
        <w:rPr>
          <w:rFonts w:ascii="David" w:hAnsi="David" w:cs="David" w:hint="cs"/>
          <w:sz w:val="24"/>
          <w:szCs w:val="24"/>
          <w:rtl/>
        </w:rPr>
        <w:t>לא תהיה</w:t>
      </w:r>
      <w:r w:rsidR="003947CC" w:rsidRPr="00CA3E27">
        <w:rPr>
          <w:rFonts w:ascii="David" w:hAnsi="David" w:cs="David"/>
          <w:sz w:val="24"/>
          <w:szCs w:val="24"/>
          <w:rtl/>
        </w:rPr>
        <w:t xml:space="preserve"> </w:t>
      </w:r>
      <w:r w:rsidR="003947CC">
        <w:rPr>
          <w:rFonts w:ascii="David" w:hAnsi="David" w:cs="David" w:hint="cs"/>
          <w:sz w:val="24"/>
          <w:szCs w:val="24"/>
          <w:rtl/>
        </w:rPr>
        <w:t>לי</w:t>
      </w:r>
      <w:r w:rsidR="003947CC" w:rsidRPr="00CA3E27">
        <w:rPr>
          <w:rFonts w:ascii="David" w:hAnsi="David" w:cs="David"/>
          <w:sz w:val="24"/>
          <w:szCs w:val="24"/>
          <w:rtl/>
        </w:rPr>
        <w:t xml:space="preserve"> כל טענה או תביעה או זכות פיצוי בגין אי מסירת או מסירת חלק מהשירותים בלבד לביצוע</w:t>
      </w:r>
      <w:r w:rsidR="003947CC">
        <w:rPr>
          <w:rFonts w:ascii="David" w:hAnsi="David" w:cs="David" w:hint="cs"/>
          <w:sz w:val="24"/>
          <w:szCs w:val="24"/>
          <w:rtl/>
        </w:rPr>
        <w:t>.</w:t>
      </w:r>
    </w:p>
    <w:p w:rsidR="005A05B8" w:rsidRDefault="00656AF2" w:rsidP="00CC696B">
      <w:pPr>
        <w:numPr>
          <w:ilvl w:val="0"/>
          <w:numId w:val="19"/>
        </w:numPr>
        <w:tabs>
          <w:tab w:val="clear" w:pos="720"/>
          <w:tab w:val="num" w:pos="281"/>
        </w:tabs>
        <w:autoSpaceDE w:val="0"/>
        <w:autoSpaceDN w:val="0"/>
        <w:adjustRightInd w:val="0"/>
        <w:spacing w:after="240" w:line="360" w:lineRule="auto"/>
        <w:ind w:left="284" w:right="142" w:hanging="284"/>
        <w:jc w:val="both"/>
        <w:rPr>
          <w:rFonts w:ascii="David" w:hAnsi="David" w:cs="David"/>
          <w:sz w:val="24"/>
          <w:szCs w:val="24"/>
          <w:rtl/>
        </w:rPr>
      </w:pPr>
      <w:r w:rsidRPr="00607B0E">
        <w:rPr>
          <w:rFonts w:ascii="David" w:hAnsi="David" w:cs="David" w:hint="cs"/>
          <w:sz w:val="24"/>
          <w:szCs w:val="24"/>
          <w:rtl/>
        </w:rPr>
        <w:t xml:space="preserve">הנני מצהיר בזאת, כי </w:t>
      </w:r>
      <w:r w:rsidR="005A05B8">
        <w:rPr>
          <w:rFonts w:ascii="David" w:hAnsi="David" w:cs="David" w:hint="cs"/>
          <w:sz w:val="24"/>
          <w:szCs w:val="24"/>
          <w:rtl/>
        </w:rPr>
        <w:t>השמאי המוצע מטעם המציע למתן השירותים</w:t>
      </w:r>
      <w:r w:rsidRPr="00607B0E">
        <w:rPr>
          <w:rFonts w:ascii="David" w:hAnsi="David" w:cs="David" w:hint="cs"/>
          <w:sz w:val="24"/>
          <w:szCs w:val="24"/>
          <w:rtl/>
        </w:rPr>
        <w:t xml:space="preserve"> עומד </w:t>
      </w:r>
      <w:r w:rsidR="005A05B8">
        <w:rPr>
          <w:rFonts w:ascii="David" w:hAnsi="David" w:cs="David" w:hint="cs"/>
          <w:sz w:val="24"/>
          <w:szCs w:val="24"/>
          <w:rtl/>
        </w:rPr>
        <w:t>ב</w:t>
      </w:r>
      <w:r w:rsidRPr="00607B0E">
        <w:rPr>
          <w:rFonts w:ascii="David" w:hAnsi="David" w:cs="David" w:hint="cs"/>
          <w:sz w:val="24"/>
          <w:szCs w:val="24"/>
          <w:rtl/>
        </w:rPr>
        <w:t xml:space="preserve">תנאי הסף שפורטו </w:t>
      </w:r>
      <w:r w:rsidR="005A05B8">
        <w:rPr>
          <w:rFonts w:ascii="David" w:hAnsi="David" w:cs="David" w:hint="cs"/>
          <w:sz w:val="24"/>
          <w:szCs w:val="24"/>
          <w:rtl/>
        </w:rPr>
        <w:t xml:space="preserve">במכרז, וכי הנו </w:t>
      </w:r>
      <w:r w:rsidR="005A05B8" w:rsidRPr="00255D78">
        <w:rPr>
          <w:rFonts w:ascii="David" w:hAnsi="David" w:cs="David" w:hint="cs"/>
          <w:sz w:val="24"/>
          <w:szCs w:val="24"/>
          <w:rtl/>
        </w:rPr>
        <w:t>בעל היכולת, לרבות הארגונית והמקצועית, וכל הדרוש לאספקת השירותים נשוא המכרז.</w:t>
      </w:r>
    </w:p>
    <w:p w:rsidR="00255D78" w:rsidRDefault="00255D78" w:rsidP="00CC696B">
      <w:pPr>
        <w:numPr>
          <w:ilvl w:val="0"/>
          <w:numId w:val="19"/>
        </w:numPr>
        <w:tabs>
          <w:tab w:val="clear" w:pos="720"/>
          <w:tab w:val="num" w:pos="281"/>
        </w:tabs>
        <w:autoSpaceDE w:val="0"/>
        <w:autoSpaceDN w:val="0"/>
        <w:adjustRightInd w:val="0"/>
        <w:spacing w:after="240" w:line="360" w:lineRule="auto"/>
        <w:ind w:left="284" w:right="0" w:hanging="284"/>
        <w:jc w:val="both"/>
        <w:rPr>
          <w:rFonts w:ascii="David" w:hAnsi="David" w:cs="David"/>
          <w:sz w:val="24"/>
          <w:szCs w:val="24"/>
        </w:rPr>
      </w:pPr>
      <w:r w:rsidRPr="00255D78">
        <w:rPr>
          <w:rFonts w:ascii="David" w:hAnsi="David" w:cs="David" w:hint="cs"/>
          <w:sz w:val="24"/>
          <w:szCs w:val="24"/>
          <w:rtl/>
        </w:rPr>
        <w:t>אני מצהיר ומתחייב בזה, להתחיל בביצוע התחייבויותיי על פי ההסכם, במועד שייקבע ע"י העירייה.</w:t>
      </w:r>
    </w:p>
    <w:p w:rsidR="00CC696B" w:rsidRPr="00255D78" w:rsidRDefault="00CC696B" w:rsidP="00CC696B">
      <w:pPr>
        <w:autoSpaceDE w:val="0"/>
        <w:autoSpaceDN w:val="0"/>
        <w:adjustRightInd w:val="0"/>
        <w:spacing w:after="240" w:line="360" w:lineRule="auto"/>
        <w:ind w:left="284"/>
        <w:jc w:val="both"/>
        <w:rPr>
          <w:rFonts w:ascii="David" w:hAnsi="David" w:cs="David"/>
          <w:sz w:val="24"/>
          <w:szCs w:val="24"/>
        </w:rPr>
      </w:pPr>
    </w:p>
    <w:p w:rsidR="00CA3E27" w:rsidRPr="00CA3E27" w:rsidRDefault="00CA3E27" w:rsidP="00CC696B">
      <w:pPr>
        <w:numPr>
          <w:ilvl w:val="0"/>
          <w:numId w:val="19"/>
        </w:numPr>
        <w:tabs>
          <w:tab w:val="clear" w:pos="720"/>
          <w:tab w:val="num" w:pos="281"/>
        </w:tabs>
        <w:autoSpaceDE w:val="0"/>
        <w:autoSpaceDN w:val="0"/>
        <w:adjustRightInd w:val="0"/>
        <w:spacing w:after="240" w:line="360" w:lineRule="auto"/>
        <w:ind w:left="284" w:right="0" w:hanging="284"/>
        <w:jc w:val="both"/>
        <w:rPr>
          <w:rFonts w:ascii="David" w:hAnsi="David" w:cs="David"/>
          <w:sz w:val="24"/>
          <w:szCs w:val="24"/>
          <w:rtl/>
        </w:rPr>
      </w:pPr>
      <w:r>
        <w:rPr>
          <w:rFonts w:ascii="David" w:hAnsi="David" w:cs="David" w:hint="cs"/>
          <w:sz w:val="24"/>
          <w:szCs w:val="24"/>
          <w:rtl/>
        </w:rPr>
        <w:lastRenderedPageBreak/>
        <w:t xml:space="preserve">הנני מצהיר בזאת, כי ידוע לי </w:t>
      </w:r>
      <w:r w:rsidR="00801B9C">
        <w:rPr>
          <w:rFonts w:ascii="David" w:hAnsi="David" w:cs="David" w:hint="cs"/>
          <w:sz w:val="24"/>
          <w:szCs w:val="24"/>
          <w:rtl/>
        </w:rPr>
        <w:t>כי</w:t>
      </w:r>
      <w:r>
        <w:rPr>
          <w:rFonts w:ascii="David" w:hAnsi="David" w:cs="David" w:hint="cs"/>
          <w:sz w:val="24"/>
          <w:szCs w:val="24"/>
          <w:rtl/>
        </w:rPr>
        <w:t xml:space="preserve"> לא יהא זכאי לקבל תמורה מעבר לתמורה המפורטת במסגרת המכרז, אשר כוללת כל תמורה מכל מין וסוג שהוא שאהיה זכאי לקבל עבור השירותים לעירייה.</w:t>
      </w:r>
    </w:p>
    <w:p w:rsidR="00656AF2" w:rsidRPr="00A67AB3" w:rsidRDefault="00656AF2" w:rsidP="00CC696B">
      <w:pPr>
        <w:numPr>
          <w:ilvl w:val="0"/>
          <w:numId w:val="19"/>
        </w:numPr>
        <w:tabs>
          <w:tab w:val="clear" w:pos="720"/>
          <w:tab w:val="num" w:pos="281"/>
        </w:tabs>
        <w:autoSpaceDE w:val="0"/>
        <w:autoSpaceDN w:val="0"/>
        <w:adjustRightInd w:val="0"/>
        <w:spacing w:after="240" w:line="360" w:lineRule="auto"/>
        <w:ind w:left="283" w:right="0" w:hanging="425"/>
        <w:jc w:val="both"/>
        <w:rPr>
          <w:rFonts w:ascii="David" w:hAnsi="David" w:cs="David"/>
          <w:sz w:val="24"/>
          <w:szCs w:val="24"/>
        </w:rPr>
      </w:pPr>
      <w:r>
        <w:rPr>
          <w:rFonts w:ascii="David" w:hAnsi="David" w:cs="David" w:hint="cs"/>
          <w:sz w:val="24"/>
          <w:szCs w:val="24"/>
          <w:rtl/>
        </w:rPr>
        <w:t xml:space="preserve">הנני מצהיר, כי ידוע לי כי </w:t>
      </w:r>
      <w:r w:rsidRPr="00A67AB3">
        <w:rPr>
          <w:rFonts w:ascii="Arial" w:hAnsi="Arial" w:cs="David"/>
          <w:sz w:val="24"/>
          <w:szCs w:val="24"/>
          <w:rtl/>
        </w:rPr>
        <w:t>תחילת ביצוע השירותים</w:t>
      </w:r>
      <w:r>
        <w:rPr>
          <w:rFonts w:ascii="Arial" w:hAnsi="Arial" w:cs="David" w:hint="cs"/>
          <w:sz w:val="24"/>
          <w:szCs w:val="24"/>
          <w:rtl/>
        </w:rPr>
        <w:t xml:space="preserve"> </w:t>
      </w:r>
      <w:r w:rsidRPr="00A67AB3">
        <w:rPr>
          <w:rFonts w:ascii="Arial" w:hAnsi="Arial" w:cs="David"/>
          <w:b/>
          <w:bCs/>
          <w:sz w:val="24"/>
          <w:szCs w:val="24"/>
          <w:rtl/>
        </w:rPr>
        <w:t>מותנת</w:t>
      </w:r>
      <w:r w:rsidRPr="00A67AB3">
        <w:rPr>
          <w:rFonts w:ascii="Arial" w:hAnsi="Arial" w:cs="David"/>
          <w:sz w:val="24"/>
          <w:szCs w:val="24"/>
          <w:rtl/>
        </w:rPr>
        <w:t xml:space="preserve"> במתן אישור תקציבי מהעירייה ובהזמנת עבודה. היה ומכל סיבה שהיא לא תשלח הזמנת </w:t>
      </w:r>
      <w:r w:rsidR="00ED3967">
        <w:rPr>
          <w:rFonts w:ascii="Arial" w:hAnsi="Arial" w:cs="David" w:hint="cs"/>
          <w:sz w:val="24"/>
          <w:szCs w:val="24"/>
          <w:rtl/>
        </w:rPr>
        <w:t>שירותים</w:t>
      </w:r>
      <w:r w:rsidRPr="00A67AB3">
        <w:rPr>
          <w:rFonts w:ascii="Arial" w:hAnsi="Arial" w:cs="David"/>
          <w:sz w:val="24"/>
          <w:szCs w:val="24"/>
          <w:rtl/>
        </w:rPr>
        <w:t xml:space="preserve"> כאמור, יתבטל המכרז ותוצאותיו, </w:t>
      </w:r>
      <w:r>
        <w:rPr>
          <w:rFonts w:ascii="Arial" w:hAnsi="Arial" w:cs="David" w:hint="cs"/>
          <w:sz w:val="24"/>
          <w:szCs w:val="24"/>
          <w:rtl/>
        </w:rPr>
        <w:t>ולא</w:t>
      </w:r>
      <w:r w:rsidRPr="00A67AB3">
        <w:rPr>
          <w:rFonts w:ascii="Arial" w:hAnsi="Arial" w:cs="David"/>
          <w:sz w:val="24"/>
          <w:szCs w:val="24"/>
          <w:rtl/>
        </w:rPr>
        <w:t xml:space="preserve"> </w:t>
      </w:r>
      <w:r>
        <w:rPr>
          <w:rFonts w:ascii="Arial" w:hAnsi="Arial" w:cs="David" w:hint="cs"/>
          <w:sz w:val="24"/>
          <w:szCs w:val="24"/>
          <w:rtl/>
        </w:rPr>
        <w:t>תהא למציע</w:t>
      </w:r>
      <w:r w:rsidRPr="00A67AB3">
        <w:rPr>
          <w:rFonts w:ascii="Arial" w:hAnsi="Arial" w:cs="David"/>
          <w:sz w:val="24"/>
          <w:szCs w:val="24"/>
          <w:rtl/>
        </w:rPr>
        <w:t xml:space="preserve"> כל עילת תביעה בקשר לביטולו של המכרז בין אם נתקבלה אצלו ובין אם לא נתקבלה אצלו הודעת זכייה.</w:t>
      </w:r>
    </w:p>
    <w:p w:rsidR="00656AF2" w:rsidRDefault="00656AF2" w:rsidP="00CC696B">
      <w:pPr>
        <w:numPr>
          <w:ilvl w:val="0"/>
          <w:numId w:val="19"/>
        </w:numPr>
        <w:tabs>
          <w:tab w:val="clear" w:pos="720"/>
          <w:tab w:val="num" w:pos="281"/>
        </w:tabs>
        <w:autoSpaceDE w:val="0"/>
        <w:autoSpaceDN w:val="0"/>
        <w:adjustRightInd w:val="0"/>
        <w:spacing w:after="0" w:line="360" w:lineRule="auto"/>
        <w:ind w:left="281" w:right="0" w:hanging="424"/>
        <w:jc w:val="both"/>
        <w:rPr>
          <w:rFonts w:ascii="David" w:hAnsi="David" w:cs="David"/>
          <w:sz w:val="24"/>
          <w:szCs w:val="24"/>
        </w:rPr>
      </w:pPr>
      <w:r>
        <w:rPr>
          <w:rFonts w:ascii="David" w:hAnsi="David" w:cs="David" w:hint="cs"/>
          <w:sz w:val="24"/>
          <w:szCs w:val="24"/>
          <w:rtl/>
        </w:rPr>
        <w:t xml:space="preserve">הנני מצהיר בזאת, </w:t>
      </w:r>
      <w:r w:rsidR="00101F5D">
        <w:rPr>
          <w:rFonts w:ascii="David" w:hAnsi="David" w:cs="David" w:hint="cs"/>
          <w:sz w:val="24"/>
          <w:szCs w:val="24"/>
          <w:rtl/>
        </w:rPr>
        <w:t>כי אני עומד במלוא תנאי הסף, וכי אני בעל הניסיון והידע הנדרשים לצורך מתן השירותים, וכי אין כל מניעה חוקית להתקשרותי עם העירייה.</w:t>
      </w:r>
      <w:r>
        <w:rPr>
          <w:rFonts w:ascii="David" w:hAnsi="David" w:cs="David" w:hint="cs"/>
          <w:sz w:val="24"/>
          <w:szCs w:val="24"/>
          <w:rtl/>
        </w:rPr>
        <w:t xml:space="preserve"> </w:t>
      </w:r>
    </w:p>
    <w:p w:rsidR="00CC696B" w:rsidRPr="00CC696B" w:rsidRDefault="00CC696B" w:rsidP="00CC696B">
      <w:pPr>
        <w:spacing w:after="0" w:line="360" w:lineRule="auto"/>
        <w:rPr>
          <w:rFonts w:ascii="David" w:hAnsi="David" w:cs="David"/>
          <w:rtl/>
        </w:rPr>
      </w:pPr>
    </w:p>
    <w:p w:rsidR="00CC696B" w:rsidRPr="00CC696B" w:rsidRDefault="00CC696B" w:rsidP="00CC696B">
      <w:pPr>
        <w:spacing w:after="240" w:line="360" w:lineRule="auto"/>
        <w:rPr>
          <w:rFonts w:ascii="David" w:hAnsi="David" w:cs="David"/>
          <w:sz w:val="24"/>
          <w:szCs w:val="24"/>
          <w:rtl/>
        </w:rPr>
      </w:pPr>
      <w:r w:rsidRPr="00CC696B">
        <w:rPr>
          <w:rFonts w:ascii="David" w:hAnsi="David" w:cs="David"/>
          <w:sz w:val="24"/>
          <w:szCs w:val="24"/>
          <w:rtl/>
        </w:rPr>
        <w:t>שם המציע: _____________________    חתימת המציע בצירוף חותמת: _____________________</w:t>
      </w:r>
    </w:p>
    <w:p w:rsidR="00CC696B" w:rsidRPr="00CC696B" w:rsidRDefault="00CC696B" w:rsidP="00CC696B">
      <w:pPr>
        <w:spacing w:after="0" w:line="360" w:lineRule="auto"/>
        <w:rPr>
          <w:rFonts w:ascii="David" w:hAnsi="David" w:cs="David"/>
          <w:sz w:val="24"/>
          <w:szCs w:val="24"/>
          <w:rtl/>
        </w:rPr>
      </w:pPr>
      <w:r w:rsidRPr="00CC696B">
        <w:rPr>
          <w:rFonts w:ascii="David" w:hAnsi="David" w:cs="David"/>
          <w:sz w:val="24"/>
          <w:szCs w:val="24"/>
          <w:rtl/>
        </w:rPr>
        <w:t>מורשי החתימה במשרד המציע:</w:t>
      </w:r>
    </w:p>
    <w:p w:rsidR="00CC696B" w:rsidRPr="00CC696B" w:rsidRDefault="00CC696B" w:rsidP="00CC696B">
      <w:pPr>
        <w:pStyle w:val="a6"/>
        <w:numPr>
          <w:ilvl w:val="0"/>
          <w:numId w:val="6"/>
        </w:numPr>
        <w:spacing w:after="0" w:line="360" w:lineRule="auto"/>
        <w:contextualSpacing w:val="0"/>
        <w:jc w:val="both"/>
        <w:rPr>
          <w:rFonts w:ascii="David" w:hAnsi="David" w:cs="David"/>
          <w:sz w:val="24"/>
          <w:szCs w:val="24"/>
        </w:rPr>
      </w:pPr>
      <w:r w:rsidRPr="00CC696B">
        <w:rPr>
          <w:rFonts w:ascii="David" w:hAnsi="David" w:cs="David"/>
          <w:sz w:val="24"/>
          <w:szCs w:val="24"/>
          <w:rtl/>
        </w:rPr>
        <w:t>שם: ____________________ ת.ז. ___________________ חתימה ____________________</w:t>
      </w:r>
    </w:p>
    <w:p w:rsidR="00CC696B" w:rsidRPr="00CC696B" w:rsidRDefault="00CC696B" w:rsidP="00CC696B">
      <w:pPr>
        <w:pStyle w:val="a6"/>
        <w:numPr>
          <w:ilvl w:val="0"/>
          <w:numId w:val="6"/>
        </w:numPr>
        <w:spacing w:after="0" w:line="360" w:lineRule="auto"/>
        <w:contextualSpacing w:val="0"/>
        <w:jc w:val="both"/>
        <w:rPr>
          <w:rFonts w:ascii="David" w:hAnsi="David" w:cs="David"/>
          <w:sz w:val="24"/>
          <w:szCs w:val="24"/>
        </w:rPr>
      </w:pPr>
      <w:r w:rsidRPr="00CC696B">
        <w:rPr>
          <w:rFonts w:ascii="David" w:hAnsi="David" w:cs="David"/>
          <w:sz w:val="24"/>
          <w:szCs w:val="24"/>
          <w:rtl/>
        </w:rPr>
        <w:t>שם: ____________________ ת.ז. ___________________ חתימה ____________________</w:t>
      </w:r>
    </w:p>
    <w:p w:rsidR="00CC696B" w:rsidRPr="00CC696B" w:rsidRDefault="00CC696B" w:rsidP="00CC696B">
      <w:pPr>
        <w:spacing w:after="0" w:line="360" w:lineRule="auto"/>
        <w:jc w:val="center"/>
        <w:rPr>
          <w:rFonts w:ascii="David" w:hAnsi="David" w:cs="David"/>
          <w:b/>
          <w:bCs/>
          <w:sz w:val="24"/>
          <w:szCs w:val="24"/>
          <w:u w:val="single"/>
          <w:rtl/>
        </w:rPr>
      </w:pPr>
    </w:p>
    <w:p w:rsidR="00CC696B" w:rsidRPr="00CC696B" w:rsidRDefault="00CC696B" w:rsidP="00CC696B">
      <w:pPr>
        <w:spacing w:after="0" w:line="360" w:lineRule="auto"/>
        <w:jc w:val="center"/>
        <w:rPr>
          <w:rFonts w:ascii="David" w:hAnsi="David" w:cs="David"/>
          <w:b/>
          <w:bCs/>
          <w:sz w:val="24"/>
          <w:szCs w:val="24"/>
          <w:u w:val="single"/>
          <w:rtl/>
        </w:rPr>
      </w:pPr>
    </w:p>
    <w:p w:rsidR="00CC696B" w:rsidRPr="00CC696B" w:rsidRDefault="00CC696B" w:rsidP="00CC696B">
      <w:pPr>
        <w:spacing w:after="0" w:line="360" w:lineRule="auto"/>
        <w:jc w:val="center"/>
        <w:rPr>
          <w:rFonts w:ascii="David" w:hAnsi="David" w:cs="David"/>
          <w:b/>
          <w:bCs/>
          <w:sz w:val="24"/>
          <w:szCs w:val="24"/>
          <w:u w:val="single"/>
          <w:rtl/>
        </w:rPr>
      </w:pPr>
      <w:r w:rsidRPr="00CC696B">
        <w:rPr>
          <w:rFonts w:ascii="David" w:hAnsi="David" w:cs="David"/>
          <w:b/>
          <w:bCs/>
          <w:sz w:val="24"/>
          <w:szCs w:val="24"/>
          <w:u w:val="single"/>
          <w:rtl/>
        </w:rPr>
        <w:t>אישור עורך דין</w:t>
      </w:r>
    </w:p>
    <w:p w:rsidR="00CC696B" w:rsidRPr="00CC696B" w:rsidRDefault="00CC696B" w:rsidP="00CC696B">
      <w:pPr>
        <w:spacing w:after="0" w:line="360" w:lineRule="auto"/>
        <w:jc w:val="center"/>
        <w:rPr>
          <w:rFonts w:ascii="David" w:hAnsi="David" w:cs="David"/>
          <w:b/>
          <w:bCs/>
          <w:sz w:val="24"/>
          <w:szCs w:val="24"/>
          <w:u w:val="single"/>
          <w:rtl/>
        </w:rPr>
      </w:pPr>
    </w:p>
    <w:p w:rsidR="00CC696B" w:rsidRPr="00CC696B" w:rsidRDefault="00CC696B" w:rsidP="00956F17">
      <w:pPr>
        <w:spacing w:after="0" w:line="360" w:lineRule="auto"/>
        <w:ind w:left="282" w:right="284"/>
        <w:jc w:val="both"/>
        <w:rPr>
          <w:rFonts w:ascii="David" w:hAnsi="David" w:cs="David"/>
          <w:sz w:val="24"/>
          <w:szCs w:val="24"/>
          <w:rtl/>
        </w:rPr>
      </w:pPr>
      <w:r w:rsidRPr="00CC696B">
        <w:rPr>
          <w:rFonts w:ascii="David" w:hAnsi="David" w:cs="David"/>
          <w:sz w:val="24"/>
          <w:szCs w:val="24"/>
          <w:rtl/>
        </w:rPr>
        <w:t xml:space="preserve">אני הח"מ _________________, עו"ד, בעל מס' רישיון _______________, מאשר בזה כי </w:t>
      </w:r>
      <w:r w:rsidR="00956F17">
        <w:rPr>
          <w:rFonts w:ascii="David" w:hAnsi="David" w:cs="David"/>
          <w:sz w:val="24"/>
          <w:szCs w:val="24"/>
          <w:rtl/>
        </w:rPr>
        <w:t>שמאי מקרקעין ______________</w:t>
      </w:r>
      <w:r w:rsidRPr="00CC696B">
        <w:rPr>
          <w:rFonts w:ascii="David" w:hAnsi="David" w:cs="David"/>
          <w:sz w:val="24"/>
          <w:szCs w:val="24"/>
          <w:rtl/>
        </w:rPr>
        <w:t>______, חתם בפניי על המסמך דלעיל, לאחר שהצהיר על נכונות האמור בו.</w:t>
      </w:r>
    </w:p>
    <w:p w:rsidR="00CC696B" w:rsidRPr="00CC696B" w:rsidRDefault="00CC696B" w:rsidP="00CC696B">
      <w:pPr>
        <w:tabs>
          <w:tab w:val="left" w:pos="2188"/>
        </w:tabs>
        <w:spacing w:after="0" w:line="360" w:lineRule="auto"/>
        <w:ind w:left="282" w:right="284"/>
        <w:rPr>
          <w:rFonts w:ascii="David" w:hAnsi="David" w:cs="David"/>
          <w:sz w:val="24"/>
          <w:szCs w:val="24"/>
          <w:rtl/>
        </w:rPr>
      </w:pPr>
      <w:r w:rsidRPr="00CC696B">
        <w:rPr>
          <w:rFonts w:ascii="David" w:hAnsi="David" w:cs="David"/>
          <w:sz w:val="24"/>
          <w:szCs w:val="24"/>
          <w:rtl/>
        </w:rPr>
        <w:tab/>
      </w:r>
    </w:p>
    <w:p w:rsidR="00CC696B" w:rsidRPr="00CC696B" w:rsidRDefault="00CC696B" w:rsidP="00CC696B">
      <w:pPr>
        <w:tabs>
          <w:tab w:val="left" w:pos="2188"/>
        </w:tabs>
        <w:spacing w:after="0" w:line="360" w:lineRule="auto"/>
        <w:rPr>
          <w:rFonts w:ascii="David" w:hAnsi="David" w:cs="David"/>
          <w:sz w:val="24"/>
          <w:szCs w:val="24"/>
          <w:rtl/>
        </w:rPr>
      </w:pPr>
    </w:p>
    <w:p w:rsidR="00CC696B" w:rsidRPr="00CC696B" w:rsidRDefault="00CC696B" w:rsidP="00956F17">
      <w:pPr>
        <w:spacing w:after="0" w:line="360" w:lineRule="auto"/>
        <w:rPr>
          <w:rFonts w:ascii="David" w:hAnsi="David" w:cs="David"/>
          <w:sz w:val="24"/>
          <w:szCs w:val="24"/>
          <w:rtl/>
        </w:rPr>
      </w:pPr>
      <w:r w:rsidRPr="00CC696B">
        <w:rPr>
          <w:rFonts w:ascii="David" w:hAnsi="David" w:cs="David"/>
          <w:sz w:val="24"/>
          <w:szCs w:val="24"/>
          <w:rtl/>
        </w:rPr>
        <w:t>____________________</w:t>
      </w:r>
      <w:r w:rsidRPr="00CC696B">
        <w:rPr>
          <w:rFonts w:ascii="David" w:hAnsi="David" w:cs="David"/>
          <w:sz w:val="24"/>
          <w:szCs w:val="24"/>
          <w:rtl/>
        </w:rPr>
        <w:tab/>
        <w:t>___________________</w:t>
      </w:r>
      <w:r w:rsidRPr="00CC696B">
        <w:rPr>
          <w:rFonts w:ascii="David" w:hAnsi="David" w:cs="David"/>
          <w:sz w:val="24"/>
          <w:szCs w:val="24"/>
          <w:rtl/>
        </w:rPr>
        <w:tab/>
        <w:t>__________________</w:t>
      </w:r>
    </w:p>
    <w:p w:rsidR="00CC696B" w:rsidRPr="00CC696B" w:rsidRDefault="00CC696B" w:rsidP="00956F17">
      <w:pPr>
        <w:spacing w:after="0" w:line="360" w:lineRule="auto"/>
        <w:ind w:firstLine="720"/>
        <w:rPr>
          <w:rFonts w:ascii="David" w:hAnsi="David" w:cs="David"/>
          <w:sz w:val="24"/>
          <w:szCs w:val="24"/>
          <w:rtl/>
        </w:rPr>
      </w:pPr>
      <w:r w:rsidRPr="00CC696B">
        <w:rPr>
          <w:rFonts w:ascii="David" w:hAnsi="David" w:cs="David"/>
          <w:sz w:val="24"/>
          <w:szCs w:val="24"/>
          <w:rtl/>
        </w:rPr>
        <w:t xml:space="preserve">     תאריך</w:t>
      </w:r>
      <w:r w:rsidRPr="00CC696B">
        <w:rPr>
          <w:rFonts w:ascii="David" w:hAnsi="David" w:cs="David"/>
          <w:sz w:val="24"/>
          <w:szCs w:val="24"/>
          <w:rtl/>
        </w:rPr>
        <w:tab/>
      </w:r>
      <w:r w:rsidRPr="00CC696B">
        <w:rPr>
          <w:rFonts w:ascii="David" w:hAnsi="David" w:cs="David"/>
          <w:sz w:val="24"/>
          <w:szCs w:val="24"/>
          <w:rtl/>
        </w:rPr>
        <w:tab/>
      </w:r>
      <w:r w:rsidRPr="00CC696B">
        <w:rPr>
          <w:rFonts w:ascii="David" w:hAnsi="David" w:cs="David"/>
          <w:sz w:val="24"/>
          <w:szCs w:val="24"/>
          <w:rtl/>
        </w:rPr>
        <w:tab/>
        <w:t>חותמת</w:t>
      </w:r>
      <w:r w:rsidRPr="00CC696B">
        <w:rPr>
          <w:rFonts w:ascii="David" w:hAnsi="David" w:cs="David"/>
          <w:sz w:val="24"/>
          <w:szCs w:val="24"/>
          <w:rtl/>
        </w:rPr>
        <w:tab/>
      </w:r>
      <w:r w:rsidRPr="00CC696B">
        <w:rPr>
          <w:rFonts w:ascii="David" w:hAnsi="David" w:cs="David"/>
          <w:sz w:val="24"/>
          <w:szCs w:val="24"/>
          <w:rtl/>
        </w:rPr>
        <w:tab/>
      </w:r>
      <w:r w:rsidRPr="00CC696B">
        <w:rPr>
          <w:rFonts w:ascii="David" w:hAnsi="David" w:cs="David"/>
          <w:sz w:val="24"/>
          <w:szCs w:val="24"/>
          <w:rtl/>
        </w:rPr>
        <w:tab/>
      </w:r>
      <w:r w:rsidRPr="00CC696B">
        <w:rPr>
          <w:rFonts w:ascii="David" w:hAnsi="David" w:cs="David"/>
          <w:sz w:val="24"/>
          <w:szCs w:val="24"/>
          <w:rtl/>
        </w:rPr>
        <w:tab/>
        <w:t xml:space="preserve"> חתימה</w:t>
      </w:r>
    </w:p>
    <w:p w:rsidR="00CC696B" w:rsidRPr="00CC696B" w:rsidRDefault="00CC696B" w:rsidP="00CC696B">
      <w:pPr>
        <w:autoSpaceDE w:val="0"/>
        <w:autoSpaceDN w:val="0"/>
        <w:adjustRightInd w:val="0"/>
        <w:spacing w:after="0" w:line="360" w:lineRule="auto"/>
        <w:rPr>
          <w:rFonts w:ascii="David" w:hAnsi="David" w:cs="David"/>
          <w:b/>
          <w:bCs/>
          <w:sz w:val="24"/>
          <w:szCs w:val="24"/>
          <w:u w:val="single"/>
          <w:rtl/>
        </w:rPr>
      </w:pPr>
    </w:p>
    <w:p w:rsidR="00CC696B" w:rsidRPr="00CC696B" w:rsidRDefault="00CC696B" w:rsidP="00CC696B">
      <w:pPr>
        <w:autoSpaceDE w:val="0"/>
        <w:autoSpaceDN w:val="0"/>
        <w:adjustRightInd w:val="0"/>
        <w:rPr>
          <w:rFonts w:ascii="David" w:hAnsi="David" w:cs="David"/>
          <w:b/>
          <w:bCs/>
          <w:sz w:val="24"/>
          <w:szCs w:val="24"/>
          <w:u w:val="single"/>
          <w:rtl/>
        </w:rPr>
      </w:pPr>
    </w:p>
    <w:p w:rsidR="00CC696B" w:rsidRPr="00CC696B" w:rsidRDefault="00CC696B" w:rsidP="00CC696B">
      <w:pPr>
        <w:autoSpaceDE w:val="0"/>
        <w:autoSpaceDN w:val="0"/>
        <w:adjustRightInd w:val="0"/>
        <w:rPr>
          <w:rFonts w:ascii="David" w:hAnsi="David" w:cs="David"/>
          <w:b/>
          <w:bCs/>
          <w:sz w:val="24"/>
          <w:szCs w:val="24"/>
          <w:u w:val="single"/>
          <w:rtl/>
        </w:rPr>
      </w:pPr>
    </w:p>
    <w:p w:rsidR="00656AF2" w:rsidRDefault="00656AF2" w:rsidP="00656AF2">
      <w:pPr>
        <w:autoSpaceDE w:val="0"/>
        <w:autoSpaceDN w:val="0"/>
        <w:adjustRightInd w:val="0"/>
        <w:spacing w:after="240" w:line="360" w:lineRule="auto"/>
        <w:ind w:right="142"/>
        <w:jc w:val="both"/>
        <w:rPr>
          <w:rFonts w:ascii="David" w:hAnsi="David" w:cs="David"/>
          <w:sz w:val="24"/>
          <w:szCs w:val="24"/>
          <w:rtl/>
        </w:rPr>
      </w:pPr>
    </w:p>
    <w:p w:rsidR="001076BF" w:rsidRDefault="001076BF" w:rsidP="00656AF2">
      <w:pPr>
        <w:autoSpaceDE w:val="0"/>
        <w:autoSpaceDN w:val="0"/>
        <w:adjustRightInd w:val="0"/>
        <w:spacing w:after="240" w:line="360" w:lineRule="auto"/>
        <w:ind w:right="142"/>
        <w:jc w:val="both"/>
        <w:rPr>
          <w:rFonts w:ascii="David" w:hAnsi="David" w:cs="David"/>
          <w:sz w:val="24"/>
          <w:szCs w:val="24"/>
          <w:rtl/>
        </w:rPr>
      </w:pPr>
    </w:p>
    <w:p w:rsidR="001076BF" w:rsidRDefault="001076BF" w:rsidP="00656AF2">
      <w:pPr>
        <w:autoSpaceDE w:val="0"/>
        <w:autoSpaceDN w:val="0"/>
        <w:adjustRightInd w:val="0"/>
        <w:spacing w:after="240" w:line="360" w:lineRule="auto"/>
        <w:ind w:right="142"/>
        <w:jc w:val="both"/>
        <w:rPr>
          <w:rFonts w:ascii="David" w:hAnsi="David" w:cs="David"/>
          <w:sz w:val="24"/>
          <w:szCs w:val="24"/>
          <w:rtl/>
        </w:rPr>
      </w:pPr>
    </w:p>
    <w:p w:rsidR="001076BF" w:rsidRDefault="001076BF" w:rsidP="00656AF2">
      <w:pPr>
        <w:autoSpaceDE w:val="0"/>
        <w:autoSpaceDN w:val="0"/>
        <w:adjustRightInd w:val="0"/>
        <w:spacing w:after="240" w:line="360" w:lineRule="auto"/>
        <w:ind w:right="142"/>
        <w:jc w:val="both"/>
        <w:rPr>
          <w:rFonts w:ascii="David" w:hAnsi="David" w:cs="David"/>
          <w:sz w:val="24"/>
          <w:szCs w:val="24"/>
          <w:rtl/>
        </w:rPr>
      </w:pPr>
    </w:p>
    <w:p w:rsidR="001076BF" w:rsidRDefault="001076BF" w:rsidP="00656AF2">
      <w:pPr>
        <w:autoSpaceDE w:val="0"/>
        <w:autoSpaceDN w:val="0"/>
        <w:adjustRightInd w:val="0"/>
        <w:spacing w:after="240" w:line="360" w:lineRule="auto"/>
        <w:ind w:right="142"/>
        <w:jc w:val="both"/>
        <w:rPr>
          <w:rFonts w:ascii="David" w:hAnsi="David" w:cs="David"/>
          <w:sz w:val="24"/>
          <w:szCs w:val="24"/>
          <w:rtl/>
        </w:rPr>
      </w:pPr>
    </w:p>
    <w:p w:rsidR="001076BF" w:rsidRDefault="001076BF" w:rsidP="00656AF2">
      <w:pPr>
        <w:autoSpaceDE w:val="0"/>
        <w:autoSpaceDN w:val="0"/>
        <w:adjustRightInd w:val="0"/>
        <w:spacing w:after="240" w:line="360" w:lineRule="auto"/>
        <w:ind w:right="142"/>
        <w:jc w:val="both"/>
        <w:rPr>
          <w:rFonts w:ascii="David" w:hAnsi="David" w:cs="David"/>
          <w:sz w:val="24"/>
          <w:szCs w:val="24"/>
          <w:rtl/>
        </w:rPr>
      </w:pPr>
    </w:p>
    <w:p w:rsidR="00DA104B" w:rsidRDefault="00DA104B" w:rsidP="00656AF2">
      <w:pPr>
        <w:autoSpaceDE w:val="0"/>
        <w:autoSpaceDN w:val="0"/>
        <w:adjustRightInd w:val="0"/>
        <w:spacing w:after="240" w:line="360" w:lineRule="auto"/>
        <w:ind w:right="142"/>
        <w:jc w:val="both"/>
        <w:rPr>
          <w:rFonts w:ascii="David" w:hAnsi="David" w:cs="David"/>
          <w:sz w:val="24"/>
          <w:szCs w:val="24"/>
          <w:rtl/>
        </w:rPr>
      </w:pPr>
    </w:p>
    <w:p w:rsidR="00132C1D" w:rsidRPr="00101F5D" w:rsidRDefault="00101F5D" w:rsidP="00101F5D">
      <w:pPr>
        <w:shd w:val="clear" w:color="auto" w:fill="BFBFBF"/>
        <w:spacing w:before="120" w:after="120" w:line="240" w:lineRule="auto"/>
        <w:ind w:left="-1"/>
        <w:jc w:val="center"/>
        <w:outlineLvl w:val="0"/>
        <w:rPr>
          <w:rFonts w:cs="David"/>
          <w:b/>
          <w:bCs/>
          <w:sz w:val="50"/>
          <w:szCs w:val="50"/>
          <w:u w:val="single"/>
          <w:rtl/>
        </w:rPr>
      </w:pPr>
      <w:r w:rsidRPr="00101F5D">
        <w:rPr>
          <w:rFonts w:cs="David" w:hint="cs"/>
          <w:b/>
          <w:bCs/>
          <w:sz w:val="50"/>
          <w:szCs w:val="50"/>
          <w:u w:val="single"/>
          <w:rtl/>
        </w:rPr>
        <w:lastRenderedPageBreak/>
        <w:t>נספח ט</w:t>
      </w:r>
      <w:r w:rsidR="00CC17D2">
        <w:rPr>
          <w:rFonts w:cs="David" w:hint="cs"/>
          <w:b/>
          <w:bCs/>
          <w:sz w:val="50"/>
          <w:szCs w:val="50"/>
          <w:u w:val="single"/>
          <w:rtl/>
        </w:rPr>
        <w:t>1</w:t>
      </w:r>
      <w:r w:rsidRPr="00101F5D">
        <w:rPr>
          <w:rFonts w:cs="David" w:hint="cs"/>
          <w:b/>
          <w:bCs/>
          <w:sz w:val="50"/>
          <w:szCs w:val="50"/>
          <w:u w:val="single"/>
          <w:rtl/>
        </w:rPr>
        <w:t>' - חוזה התקשרות</w:t>
      </w:r>
    </w:p>
    <w:p w:rsidR="00132C1D" w:rsidRPr="006C63C6" w:rsidRDefault="00132C1D" w:rsidP="00132C1D">
      <w:pPr>
        <w:autoSpaceDE w:val="0"/>
        <w:autoSpaceDN w:val="0"/>
        <w:adjustRightInd w:val="0"/>
        <w:spacing w:after="0" w:line="240" w:lineRule="auto"/>
        <w:ind w:left="553"/>
        <w:rPr>
          <w:rFonts w:ascii="David,Bold" w:cs="David"/>
          <w:b/>
          <w:bCs/>
          <w:sz w:val="28"/>
          <w:szCs w:val="28"/>
          <w:rtl/>
        </w:rPr>
      </w:pPr>
    </w:p>
    <w:p w:rsidR="00132C1D" w:rsidRPr="00FD7EE0" w:rsidRDefault="00101F5D" w:rsidP="002C0546">
      <w:pPr>
        <w:pStyle w:val="40"/>
        <w:spacing w:line="360" w:lineRule="auto"/>
        <w:jc w:val="center"/>
        <w:rPr>
          <w:rFonts w:cs="David"/>
          <w:sz w:val="36"/>
          <w:szCs w:val="36"/>
          <w:rtl/>
          <w:lang w:eastAsia="en-US"/>
        </w:rPr>
      </w:pPr>
      <w:r w:rsidRPr="00FD7EE0">
        <w:rPr>
          <w:rFonts w:cs="David" w:hint="cs"/>
          <w:sz w:val="36"/>
          <w:szCs w:val="36"/>
          <w:rtl/>
          <w:lang w:eastAsia="en-US"/>
        </w:rPr>
        <w:t xml:space="preserve">חוזה התקשרות </w:t>
      </w:r>
      <w:r w:rsidR="00132C1D" w:rsidRPr="00FD7EE0">
        <w:rPr>
          <w:rFonts w:cs="David" w:hint="cs"/>
          <w:sz w:val="36"/>
          <w:szCs w:val="36"/>
          <w:rtl/>
          <w:lang w:eastAsia="en-US"/>
        </w:rPr>
        <w:t xml:space="preserve">למכרז מס' </w:t>
      </w:r>
      <w:r w:rsidR="00667730" w:rsidRPr="00FD7EE0">
        <w:rPr>
          <w:rFonts w:cs="David" w:hint="cs"/>
          <w:sz w:val="36"/>
          <w:szCs w:val="36"/>
          <w:rtl/>
          <w:lang w:eastAsia="en-US"/>
        </w:rPr>
        <w:t>6/2024</w:t>
      </w:r>
    </w:p>
    <w:p w:rsidR="00132C1D" w:rsidRPr="006C63C6" w:rsidRDefault="00132C1D" w:rsidP="003706AC">
      <w:pPr>
        <w:pStyle w:val="5"/>
        <w:spacing w:after="240" w:line="360" w:lineRule="auto"/>
        <w:jc w:val="center"/>
        <w:rPr>
          <w:rFonts w:cs="David"/>
          <w:sz w:val="28"/>
          <w:szCs w:val="28"/>
          <w:rtl/>
          <w:lang w:eastAsia="en-US"/>
        </w:rPr>
      </w:pPr>
      <w:r w:rsidRPr="006C63C6">
        <w:rPr>
          <w:rFonts w:cs="David" w:hint="cs"/>
          <w:sz w:val="28"/>
          <w:szCs w:val="28"/>
          <w:rtl/>
          <w:lang w:eastAsia="en-US"/>
        </w:rPr>
        <w:t xml:space="preserve">שנערך ונחתם </w:t>
      </w:r>
      <w:r>
        <w:rPr>
          <w:rFonts w:cs="David" w:hint="cs"/>
          <w:sz w:val="28"/>
          <w:szCs w:val="28"/>
          <w:rtl/>
          <w:lang w:eastAsia="en-US"/>
        </w:rPr>
        <w:t>בעפולה,</w:t>
      </w:r>
      <w:r w:rsidRPr="006C63C6">
        <w:rPr>
          <w:rFonts w:cs="David" w:hint="cs"/>
          <w:sz w:val="28"/>
          <w:szCs w:val="28"/>
          <w:rtl/>
          <w:lang w:eastAsia="en-US"/>
        </w:rPr>
        <w:t xml:space="preserve"> ביום _____</w:t>
      </w:r>
      <w:r>
        <w:rPr>
          <w:rFonts w:cs="David" w:hint="cs"/>
          <w:sz w:val="28"/>
          <w:szCs w:val="28"/>
          <w:rtl/>
          <w:lang w:eastAsia="en-US"/>
        </w:rPr>
        <w:t xml:space="preserve"> ב</w:t>
      </w:r>
      <w:r w:rsidRPr="006C63C6">
        <w:rPr>
          <w:rFonts w:cs="David" w:hint="cs"/>
          <w:sz w:val="28"/>
          <w:szCs w:val="28"/>
          <w:rtl/>
          <w:lang w:eastAsia="en-US"/>
        </w:rPr>
        <w:t>חודש _</w:t>
      </w:r>
      <w:r>
        <w:rPr>
          <w:rFonts w:cs="David" w:hint="cs"/>
          <w:sz w:val="28"/>
          <w:szCs w:val="28"/>
          <w:rtl/>
          <w:lang w:eastAsia="en-US"/>
        </w:rPr>
        <w:t>__________</w:t>
      </w:r>
      <w:r w:rsidRPr="006C63C6">
        <w:rPr>
          <w:rFonts w:cs="David" w:hint="cs"/>
          <w:sz w:val="28"/>
          <w:szCs w:val="28"/>
          <w:rtl/>
          <w:lang w:eastAsia="en-US"/>
        </w:rPr>
        <w:t>___</w:t>
      </w:r>
      <w:r>
        <w:rPr>
          <w:rFonts w:cs="David" w:hint="cs"/>
          <w:sz w:val="28"/>
          <w:szCs w:val="28"/>
          <w:rtl/>
          <w:lang w:eastAsia="en-US"/>
        </w:rPr>
        <w:t xml:space="preserve">, </w:t>
      </w:r>
      <w:r w:rsidRPr="006C63C6">
        <w:rPr>
          <w:rFonts w:cs="David" w:hint="cs"/>
          <w:sz w:val="28"/>
          <w:szCs w:val="28"/>
          <w:rtl/>
          <w:lang w:eastAsia="en-US"/>
        </w:rPr>
        <w:t xml:space="preserve">שנת </w:t>
      </w:r>
      <w:r>
        <w:rPr>
          <w:rFonts w:cs="David" w:hint="cs"/>
          <w:sz w:val="28"/>
          <w:szCs w:val="28"/>
          <w:rtl/>
          <w:lang w:eastAsia="en-US"/>
        </w:rPr>
        <w:t>20</w:t>
      </w:r>
      <w:r w:rsidR="0047302D">
        <w:rPr>
          <w:rFonts w:cs="David" w:hint="cs"/>
          <w:sz w:val="28"/>
          <w:szCs w:val="28"/>
          <w:rtl/>
          <w:lang w:eastAsia="en-US"/>
        </w:rPr>
        <w:t>24</w:t>
      </w:r>
      <w:r>
        <w:rPr>
          <w:rFonts w:cs="David" w:hint="cs"/>
          <w:sz w:val="28"/>
          <w:szCs w:val="28"/>
          <w:rtl/>
          <w:lang w:eastAsia="en-US"/>
        </w:rPr>
        <w:t>.</w:t>
      </w:r>
    </w:p>
    <w:p w:rsidR="001F5639" w:rsidRDefault="001F5639" w:rsidP="002C0546">
      <w:pPr>
        <w:spacing w:after="0" w:line="360" w:lineRule="auto"/>
        <w:contextualSpacing/>
        <w:rPr>
          <w:rFonts w:ascii="David" w:hAnsi="David" w:cs="David"/>
          <w:b/>
          <w:bCs/>
          <w:sz w:val="24"/>
          <w:szCs w:val="24"/>
          <w:rtl/>
        </w:rPr>
      </w:pPr>
      <w:r w:rsidRPr="00A82C6E">
        <w:rPr>
          <w:rFonts w:ascii="David" w:hAnsi="David" w:cs="David"/>
          <w:b/>
          <w:bCs/>
          <w:sz w:val="24"/>
          <w:szCs w:val="24"/>
          <w:rtl/>
        </w:rPr>
        <w:t xml:space="preserve">ב י ן: </w:t>
      </w:r>
      <w:r>
        <w:rPr>
          <w:rFonts w:ascii="David" w:hAnsi="David" w:cs="David" w:hint="cs"/>
          <w:b/>
          <w:bCs/>
          <w:sz w:val="24"/>
          <w:szCs w:val="24"/>
          <w:rtl/>
        </w:rPr>
        <w:t xml:space="preserve">       </w:t>
      </w:r>
      <w:r w:rsidR="00895C53">
        <w:rPr>
          <w:rFonts w:ascii="David" w:hAnsi="David" w:cs="David"/>
          <w:b/>
          <w:bCs/>
          <w:sz w:val="24"/>
          <w:szCs w:val="24"/>
          <w:rtl/>
        </w:rPr>
        <w:tab/>
      </w:r>
      <w:r>
        <w:rPr>
          <w:rFonts w:ascii="David" w:hAnsi="David" w:cs="David" w:hint="cs"/>
          <w:b/>
          <w:bCs/>
          <w:sz w:val="24"/>
          <w:szCs w:val="24"/>
          <w:rtl/>
        </w:rPr>
        <w:t xml:space="preserve"> </w:t>
      </w:r>
      <w:r>
        <w:rPr>
          <w:rFonts w:ascii="David" w:hAnsi="David" w:cs="David"/>
          <w:b/>
          <w:bCs/>
          <w:sz w:val="24"/>
          <w:szCs w:val="24"/>
          <w:rtl/>
        </w:rPr>
        <w:t xml:space="preserve">עירית </w:t>
      </w:r>
      <w:r>
        <w:rPr>
          <w:rFonts w:ascii="David" w:hAnsi="David" w:cs="David" w:hint="cs"/>
          <w:b/>
          <w:bCs/>
          <w:sz w:val="24"/>
          <w:szCs w:val="24"/>
          <w:rtl/>
        </w:rPr>
        <w:t>עפולה</w:t>
      </w:r>
      <w:r w:rsidRPr="00A82C6E">
        <w:rPr>
          <w:rFonts w:ascii="David" w:hAnsi="David" w:cs="David"/>
          <w:b/>
          <w:bCs/>
          <w:sz w:val="24"/>
          <w:szCs w:val="24"/>
          <w:rtl/>
        </w:rPr>
        <w:t xml:space="preserve"> </w:t>
      </w:r>
    </w:p>
    <w:p w:rsidR="001F5639" w:rsidRPr="00895C53" w:rsidRDefault="001F5639" w:rsidP="002C0546">
      <w:pPr>
        <w:spacing w:after="0" w:line="360" w:lineRule="auto"/>
        <w:contextualSpacing/>
        <w:rPr>
          <w:rFonts w:ascii="David" w:hAnsi="David" w:cs="David"/>
          <w:sz w:val="24"/>
          <w:szCs w:val="24"/>
          <w:rtl/>
        </w:rPr>
      </w:pPr>
      <w:r w:rsidRPr="00895C53">
        <w:rPr>
          <w:rFonts w:ascii="David" w:hAnsi="David" w:cs="David" w:hint="cs"/>
          <w:sz w:val="24"/>
          <w:szCs w:val="24"/>
          <w:rtl/>
        </w:rPr>
        <w:t xml:space="preserve">                 </w:t>
      </w:r>
      <w:r w:rsidR="00895C53" w:rsidRPr="00895C53">
        <w:rPr>
          <w:rFonts w:ascii="David" w:hAnsi="David" w:cs="David"/>
          <w:sz w:val="24"/>
          <w:szCs w:val="24"/>
          <w:rtl/>
        </w:rPr>
        <w:tab/>
      </w:r>
      <w:r w:rsidRPr="00895C53">
        <w:rPr>
          <w:rFonts w:ascii="David" w:hAnsi="David" w:cs="David" w:hint="cs"/>
          <w:sz w:val="24"/>
          <w:szCs w:val="24"/>
          <w:rtl/>
        </w:rPr>
        <w:t xml:space="preserve"> </w:t>
      </w:r>
      <w:r w:rsidRPr="00895C53">
        <w:rPr>
          <w:rFonts w:ascii="David" w:hAnsi="David" w:cs="David"/>
          <w:sz w:val="24"/>
          <w:szCs w:val="24"/>
          <w:rtl/>
        </w:rPr>
        <w:t xml:space="preserve">מרח' </w:t>
      </w:r>
      <w:r w:rsidRPr="00895C53">
        <w:rPr>
          <w:rFonts w:ascii="David" w:hAnsi="David" w:cs="David" w:hint="cs"/>
          <w:sz w:val="24"/>
          <w:szCs w:val="24"/>
          <w:rtl/>
        </w:rPr>
        <w:t>חנקין 47 עפולה</w:t>
      </w:r>
    </w:p>
    <w:p w:rsidR="001F5639" w:rsidRDefault="001F5639" w:rsidP="002C0546">
      <w:pPr>
        <w:spacing w:after="0" w:line="360" w:lineRule="auto"/>
        <w:contextualSpacing/>
        <w:rPr>
          <w:rFonts w:ascii="David" w:hAnsi="David" w:cs="David"/>
          <w:b/>
          <w:bCs/>
          <w:sz w:val="24"/>
          <w:szCs w:val="24"/>
          <w:rtl/>
        </w:rPr>
      </w:pPr>
      <w:r>
        <w:rPr>
          <w:rFonts w:ascii="David" w:hAnsi="David" w:cs="David" w:hint="cs"/>
          <w:b/>
          <w:bCs/>
          <w:sz w:val="24"/>
          <w:szCs w:val="24"/>
          <w:rtl/>
        </w:rPr>
        <w:t xml:space="preserve">                 </w:t>
      </w:r>
      <w:r w:rsidR="00895C53">
        <w:rPr>
          <w:rFonts w:ascii="David" w:hAnsi="David" w:cs="David"/>
          <w:b/>
          <w:bCs/>
          <w:sz w:val="24"/>
          <w:szCs w:val="24"/>
          <w:rtl/>
        </w:rPr>
        <w:tab/>
      </w:r>
      <w:r w:rsidRPr="00895C53">
        <w:rPr>
          <w:rFonts w:ascii="David" w:hAnsi="David" w:cs="David" w:hint="cs"/>
          <w:sz w:val="24"/>
          <w:szCs w:val="24"/>
          <w:rtl/>
        </w:rPr>
        <w:t xml:space="preserve"> (</w:t>
      </w:r>
      <w:r w:rsidRPr="00895C53">
        <w:rPr>
          <w:rFonts w:ascii="David" w:hAnsi="David" w:cs="David"/>
          <w:sz w:val="24"/>
          <w:szCs w:val="24"/>
          <w:rtl/>
        </w:rPr>
        <w:t>להלן:</w:t>
      </w:r>
      <w:r w:rsidR="00895C53">
        <w:rPr>
          <w:rFonts w:ascii="David" w:hAnsi="David" w:cs="David"/>
          <w:b/>
          <w:bCs/>
          <w:sz w:val="24"/>
          <w:szCs w:val="24"/>
          <w:rtl/>
        </w:rPr>
        <w:t xml:space="preserve"> "העירייה</w:t>
      </w:r>
      <w:r w:rsidRPr="00895C53">
        <w:rPr>
          <w:rFonts w:ascii="David" w:hAnsi="David" w:cs="David"/>
          <w:sz w:val="24"/>
          <w:szCs w:val="24"/>
          <w:rtl/>
        </w:rPr>
        <w:t>"</w:t>
      </w:r>
      <w:r w:rsidRPr="00895C53">
        <w:rPr>
          <w:rFonts w:ascii="David" w:hAnsi="David" w:cs="David" w:hint="cs"/>
          <w:sz w:val="24"/>
          <w:szCs w:val="24"/>
          <w:rtl/>
        </w:rPr>
        <w:t xml:space="preserve">)  </w:t>
      </w:r>
      <w:r>
        <w:rPr>
          <w:rFonts w:ascii="David" w:hAnsi="David" w:cs="David" w:hint="cs"/>
          <w:b/>
          <w:bCs/>
          <w:sz w:val="24"/>
          <w:szCs w:val="24"/>
          <w:rtl/>
        </w:rPr>
        <w:t xml:space="preserve">                                                              </w:t>
      </w:r>
      <w:r w:rsidRPr="00D96BB5">
        <w:rPr>
          <w:rFonts w:ascii="David" w:hAnsi="David" w:cs="David"/>
          <w:b/>
          <w:bCs/>
          <w:sz w:val="28"/>
          <w:szCs w:val="28"/>
          <w:u w:val="single"/>
          <w:rtl/>
        </w:rPr>
        <w:t>מצד אח</w:t>
      </w:r>
      <w:r w:rsidRPr="00D96BB5">
        <w:rPr>
          <w:rFonts w:ascii="David" w:hAnsi="David" w:cs="David" w:hint="cs"/>
          <w:b/>
          <w:bCs/>
          <w:sz w:val="28"/>
          <w:szCs w:val="28"/>
          <w:u w:val="single"/>
          <w:rtl/>
        </w:rPr>
        <w:t>ד</w:t>
      </w:r>
    </w:p>
    <w:p w:rsidR="001F5639" w:rsidRDefault="001F5639" w:rsidP="002C0546">
      <w:pPr>
        <w:spacing w:after="0" w:line="360" w:lineRule="auto"/>
        <w:contextualSpacing/>
        <w:rPr>
          <w:rFonts w:ascii="David" w:hAnsi="David" w:cs="David"/>
          <w:b/>
          <w:bCs/>
          <w:sz w:val="24"/>
          <w:szCs w:val="24"/>
          <w:rtl/>
        </w:rPr>
      </w:pPr>
    </w:p>
    <w:p w:rsidR="001F5639" w:rsidRPr="00A82C6E" w:rsidRDefault="001F5639" w:rsidP="002C0546">
      <w:pPr>
        <w:spacing w:after="0" w:line="360" w:lineRule="auto"/>
        <w:contextualSpacing/>
        <w:rPr>
          <w:rFonts w:ascii="David" w:hAnsi="David" w:cs="David"/>
          <w:b/>
          <w:bCs/>
          <w:sz w:val="24"/>
          <w:szCs w:val="24"/>
          <w:u w:val="single"/>
          <w:rtl/>
        </w:rPr>
      </w:pPr>
      <w:r>
        <w:rPr>
          <w:rFonts w:ascii="David" w:hAnsi="David" w:cs="David" w:hint="cs"/>
          <w:b/>
          <w:bCs/>
          <w:sz w:val="24"/>
          <w:szCs w:val="24"/>
          <w:rtl/>
        </w:rPr>
        <w:t xml:space="preserve">ו ב י ן:       </w:t>
      </w:r>
      <w:r w:rsidR="00895C53">
        <w:rPr>
          <w:rFonts w:ascii="David" w:hAnsi="David" w:cs="David"/>
          <w:b/>
          <w:bCs/>
          <w:sz w:val="24"/>
          <w:szCs w:val="24"/>
          <w:rtl/>
        </w:rPr>
        <w:tab/>
      </w:r>
      <w:r>
        <w:rPr>
          <w:rFonts w:ascii="David" w:hAnsi="David" w:cs="David" w:hint="cs"/>
          <w:b/>
          <w:bCs/>
          <w:sz w:val="24"/>
          <w:szCs w:val="24"/>
          <w:rtl/>
        </w:rPr>
        <w:t>שם השמאי:</w:t>
      </w:r>
      <w:r>
        <w:rPr>
          <w:rFonts w:ascii="David" w:hAnsi="David" w:cs="David"/>
          <w:b/>
          <w:bCs/>
          <w:sz w:val="24"/>
          <w:szCs w:val="24"/>
          <w:u w:val="single"/>
        </w:rPr>
        <w:t xml:space="preserve">              </w:t>
      </w:r>
      <w:r>
        <w:rPr>
          <w:rFonts w:ascii="David" w:hAnsi="David" w:cs="David" w:hint="cs"/>
          <w:b/>
          <w:bCs/>
          <w:sz w:val="24"/>
          <w:szCs w:val="24"/>
          <w:u w:val="single"/>
        </w:rPr>
        <w:t xml:space="preserve">                                                    </w:t>
      </w:r>
    </w:p>
    <w:p w:rsidR="001F5639" w:rsidRDefault="001F5639" w:rsidP="002C0546">
      <w:pPr>
        <w:spacing w:after="0" w:line="360" w:lineRule="auto"/>
        <w:contextualSpacing/>
        <w:rPr>
          <w:rFonts w:ascii="David" w:hAnsi="David" w:cs="David"/>
          <w:b/>
          <w:bCs/>
          <w:sz w:val="24"/>
          <w:szCs w:val="24"/>
          <w:u w:val="single"/>
          <w:rtl/>
        </w:rPr>
      </w:pPr>
      <w:r>
        <w:rPr>
          <w:rFonts w:ascii="David" w:hAnsi="David" w:cs="David" w:hint="cs"/>
          <w:b/>
          <w:bCs/>
          <w:sz w:val="24"/>
          <w:szCs w:val="24"/>
          <w:rtl/>
        </w:rPr>
        <w:t xml:space="preserve">                  </w:t>
      </w:r>
      <w:r w:rsidR="00895C53">
        <w:rPr>
          <w:rFonts w:ascii="David" w:hAnsi="David" w:cs="David"/>
          <w:b/>
          <w:bCs/>
          <w:sz w:val="24"/>
          <w:szCs w:val="24"/>
          <w:rtl/>
        </w:rPr>
        <w:tab/>
      </w:r>
      <w:r>
        <w:rPr>
          <w:rFonts w:ascii="David" w:hAnsi="David" w:cs="David" w:hint="cs"/>
          <w:b/>
          <w:bCs/>
          <w:sz w:val="24"/>
          <w:szCs w:val="24"/>
          <w:rtl/>
        </w:rPr>
        <w:t xml:space="preserve">עוסק מורשה/ ח"פ מס': </w:t>
      </w:r>
      <w:r>
        <w:rPr>
          <w:rFonts w:ascii="David" w:hAnsi="David" w:cs="David" w:hint="cs"/>
          <w:b/>
          <w:bCs/>
          <w:sz w:val="24"/>
          <w:szCs w:val="24"/>
          <w:u w:val="single"/>
        </w:rPr>
        <w:t xml:space="preserve">                                             </w:t>
      </w:r>
    </w:p>
    <w:p w:rsidR="001F5639" w:rsidRDefault="001F5639" w:rsidP="002C0546">
      <w:pPr>
        <w:spacing w:after="0" w:line="360" w:lineRule="auto"/>
        <w:contextualSpacing/>
        <w:rPr>
          <w:rFonts w:ascii="David" w:hAnsi="David" w:cs="David"/>
          <w:b/>
          <w:bCs/>
          <w:sz w:val="24"/>
          <w:szCs w:val="24"/>
          <w:u w:val="single"/>
          <w:rtl/>
        </w:rPr>
      </w:pPr>
      <w:r w:rsidRPr="00805F7B">
        <w:rPr>
          <w:rFonts w:ascii="David" w:hAnsi="David" w:cs="David" w:hint="cs"/>
          <w:b/>
          <w:bCs/>
          <w:sz w:val="24"/>
          <w:szCs w:val="24"/>
          <w:rtl/>
        </w:rPr>
        <w:t xml:space="preserve">                  </w:t>
      </w:r>
      <w:r w:rsidR="00895C53">
        <w:rPr>
          <w:rFonts w:ascii="David" w:hAnsi="David" w:cs="David"/>
          <w:b/>
          <w:bCs/>
          <w:sz w:val="24"/>
          <w:szCs w:val="24"/>
          <w:rtl/>
        </w:rPr>
        <w:tab/>
      </w:r>
      <w:r w:rsidRPr="00805F7B">
        <w:rPr>
          <w:rFonts w:ascii="David" w:hAnsi="David" w:cs="David" w:hint="cs"/>
          <w:b/>
          <w:bCs/>
          <w:sz w:val="24"/>
          <w:szCs w:val="24"/>
          <w:rtl/>
        </w:rPr>
        <w:t>באמצעות מורשי חתימה:</w:t>
      </w:r>
      <w:r>
        <w:rPr>
          <w:rFonts w:ascii="David" w:hAnsi="David" w:cs="David" w:hint="cs"/>
          <w:b/>
          <w:bCs/>
          <w:sz w:val="24"/>
          <w:szCs w:val="24"/>
          <w:rtl/>
        </w:rPr>
        <w:t xml:space="preserve"> </w:t>
      </w:r>
      <w:r>
        <w:rPr>
          <w:rFonts w:ascii="David" w:hAnsi="David" w:cs="David" w:hint="cs"/>
          <w:b/>
          <w:bCs/>
          <w:sz w:val="24"/>
          <w:szCs w:val="24"/>
          <w:u w:val="single"/>
        </w:rPr>
        <w:t xml:space="preserve">                                            </w:t>
      </w:r>
    </w:p>
    <w:p w:rsidR="001F5639" w:rsidRDefault="001F5639" w:rsidP="002C0546">
      <w:pPr>
        <w:spacing w:after="0" w:line="360" w:lineRule="auto"/>
        <w:contextualSpacing/>
        <w:rPr>
          <w:rFonts w:ascii="David" w:hAnsi="David" w:cs="David"/>
          <w:b/>
          <w:bCs/>
          <w:sz w:val="24"/>
          <w:szCs w:val="24"/>
          <w:u w:val="single"/>
          <w:rtl/>
        </w:rPr>
      </w:pPr>
      <w:r w:rsidRPr="00805F7B">
        <w:rPr>
          <w:rFonts w:ascii="David" w:hAnsi="David" w:cs="David" w:hint="cs"/>
          <w:b/>
          <w:bCs/>
          <w:sz w:val="24"/>
          <w:szCs w:val="24"/>
          <w:rtl/>
        </w:rPr>
        <w:t xml:space="preserve">                  </w:t>
      </w:r>
      <w:r w:rsidR="00895C53">
        <w:rPr>
          <w:rFonts w:ascii="David" w:hAnsi="David" w:cs="David"/>
          <w:b/>
          <w:bCs/>
          <w:sz w:val="24"/>
          <w:szCs w:val="24"/>
          <w:rtl/>
        </w:rPr>
        <w:tab/>
      </w:r>
      <w:r w:rsidRPr="00805F7B">
        <w:rPr>
          <w:rFonts w:ascii="David" w:hAnsi="David" w:cs="David" w:hint="cs"/>
          <w:b/>
          <w:bCs/>
          <w:sz w:val="24"/>
          <w:szCs w:val="24"/>
          <w:rtl/>
        </w:rPr>
        <w:t>כ</w:t>
      </w:r>
      <w:r w:rsidRPr="00805F7B">
        <w:rPr>
          <w:rFonts w:ascii="David" w:hAnsi="David" w:cs="David"/>
          <w:b/>
          <w:bCs/>
          <w:sz w:val="24"/>
          <w:szCs w:val="24"/>
          <w:rtl/>
        </w:rPr>
        <w:t>תובת</w:t>
      </w:r>
      <w:r w:rsidRPr="00805F7B">
        <w:rPr>
          <w:rFonts w:ascii="David" w:hAnsi="David" w:cs="David" w:hint="cs"/>
          <w:b/>
          <w:bCs/>
          <w:sz w:val="24"/>
          <w:szCs w:val="24"/>
          <w:rtl/>
        </w:rPr>
        <w:t xml:space="preserve">: </w:t>
      </w:r>
      <w:r>
        <w:rPr>
          <w:rFonts w:ascii="David" w:hAnsi="David" w:cs="David" w:hint="cs"/>
          <w:b/>
          <w:bCs/>
          <w:sz w:val="24"/>
          <w:szCs w:val="24"/>
          <w:u w:val="single"/>
        </w:rPr>
        <w:t xml:space="preserve">                                                                         </w:t>
      </w:r>
    </w:p>
    <w:p w:rsidR="001F5639" w:rsidRDefault="001F5639" w:rsidP="002C0546">
      <w:pPr>
        <w:spacing w:after="0" w:line="360" w:lineRule="auto"/>
        <w:contextualSpacing/>
        <w:rPr>
          <w:rFonts w:ascii="David" w:hAnsi="David" w:cs="David"/>
          <w:b/>
          <w:bCs/>
          <w:sz w:val="24"/>
          <w:szCs w:val="24"/>
          <w:u w:val="single"/>
          <w:rtl/>
        </w:rPr>
      </w:pPr>
      <w:r w:rsidRPr="00805F7B">
        <w:rPr>
          <w:rFonts w:ascii="David" w:hAnsi="David" w:cs="David" w:hint="cs"/>
          <w:b/>
          <w:bCs/>
          <w:sz w:val="24"/>
          <w:szCs w:val="24"/>
          <w:rtl/>
        </w:rPr>
        <w:t xml:space="preserve">                  </w:t>
      </w:r>
      <w:r w:rsidR="00895C53">
        <w:rPr>
          <w:rFonts w:ascii="David" w:hAnsi="David" w:cs="David"/>
          <w:b/>
          <w:bCs/>
          <w:sz w:val="24"/>
          <w:szCs w:val="24"/>
          <w:rtl/>
        </w:rPr>
        <w:tab/>
      </w:r>
      <w:r w:rsidRPr="00805F7B">
        <w:rPr>
          <w:rFonts w:ascii="David" w:hAnsi="David" w:cs="David" w:hint="cs"/>
          <w:b/>
          <w:bCs/>
          <w:sz w:val="24"/>
          <w:szCs w:val="24"/>
          <w:rtl/>
        </w:rPr>
        <w:t>דוא"ל :</w:t>
      </w:r>
      <w:r>
        <w:rPr>
          <w:rFonts w:ascii="David" w:hAnsi="David" w:cs="David" w:hint="cs"/>
          <w:b/>
          <w:bCs/>
          <w:sz w:val="24"/>
          <w:szCs w:val="24"/>
          <w:u w:val="single"/>
          <w:rtl/>
        </w:rPr>
        <w:t xml:space="preserve"> </w:t>
      </w:r>
      <w:r>
        <w:rPr>
          <w:rFonts w:ascii="David" w:hAnsi="David" w:cs="David" w:hint="cs"/>
          <w:b/>
          <w:bCs/>
          <w:sz w:val="24"/>
          <w:szCs w:val="24"/>
        </w:rPr>
        <w:t xml:space="preserve">                       </w:t>
      </w:r>
      <w:r>
        <w:rPr>
          <w:rFonts w:ascii="David" w:hAnsi="David" w:cs="David" w:hint="cs"/>
          <w:b/>
          <w:bCs/>
          <w:sz w:val="24"/>
          <w:szCs w:val="24"/>
          <w:u w:val="single"/>
        </w:rPr>
        <w:t xml:space="preserve">                                                                         </w:t>
      </w:r>
    </w:p>
    <w:p w:rsidR="00EA2C14" w:rsidRPr="005844B6" w:rsidRDefault="001F5639" w:rsidP="005844B6">
      <w:pPr>
        <w:spacing w:after="0" w:line="360" w:lineRule="auto"/>
        <w:rPr>
          <w:rFonts w:ascii="David" w:hAnsi="David" w:cs="David"/>
          <w:sz w:val="24"/>
          <w:szCs w:val="24"/>
          <w:rtl/>
        </w:rPr>
      </w:pPr>
      <w:r>
        <w:rPr>
          <w:rFonts w:ascii="David" w:hAnsi="David" w:cs="David" w:hint="cs"/>
          <w:sz w:val="24"/>
          <w:szCs w:val="24"/>
          <w:rtl/>
        </w:rPr>
        <w:t xml:space="preserve">                   </w:t>
      </w:r>
      <w:r w:rsidR="00895C53">
        <w:rPr>
          <w:rFonts w:ascii="David" w:hAnsi="David" w:cs="David"/>
          <w:sz w:val="24"/>
          <w:szCs w:val="24"/>
          <w:rtl/>
        </w:rPr>
        <w:tab/>
      </w:r>
      <w:r>
        <w:rPr>
          <w:rFonts w:ascii="David" w:hAnsi="David" w:cs="David" w:hint="cs"/>
          <w:sz w:val="24"/>
          <w:szCs w:val="24"/>
          <w:rtl/>
        </w:rPr>
        <w:t xml:space="preserve">( להלן : </w:t>
      </w:r>
      <w:r w:rsidRPr="00D96BB5">
        <w:rPr>
          <w:rFonts w:ascii="David" w:hAnsi="David" w:cs="David" w:hint="cs"/>
          <w:b/>
          <w:bCs/>
          <w:sz w:val="24"/>
          <w:szCs w:val="24"/>
          <w:rtl/>
        </w:rPr>
        <w:t>"השמאי"</w:t>
      </w:r>
      <w:r w:rsidR="00BC3550">
        <w:rPr>
          <w:rFonts w:ascii="David" w:hAnsi="David" w:cs="David" w:hint="cs"/>
          <w:b/>
          <w:bCs/>
          <w:sz w:val="24"/>
          <w:szCs w:val="24"/>
          <w:rtl/>
        </w:rPr>
        <w:t xml:space="preserve"> </w:t>
      </w:r>
      <w:r w:rsidR="00BC3550" w:rsidRPr="00BC3550">
        <w:rPr>
          <w:rFonts w:ascii="David" w:hAnsi="David" w:cs="David" w:hint="cs"/>
          <w:sz w:val="24"/>
          <w:szCs w:val="24"/>
          <w:rtl/>
        </w:rPr>
        <w:t>או</w:t>
      </w:r>
      <w:r w:rsidR="00BC3550">
        <w:rPr>
          <w:rFonts w:ascii="David" w:hAnsi="David" w:cs="David" w:hint="cs"/>
          <w:b/>
          <w:bCs/>
          <w:sz w:val="24"/>
          <w:szCs w:val="24"/>
          <w:rtl/>
        </w:rPr>
        <w:t xml:space="preserve"> "היועץ</w:t>
      </w:r>
      <w:r w:rsidR="00BC3550" w:rsidRPr="00BC3550">
        <w:rPr>
          <w:rFonts w:ascii="David" w:hAnsi="David" w:cs="David" w:hint="cs"/>
          <w:sz w:val="24"/>
          <w:szCs w:val="24"/>
          <w:rtl/>
        </w:rPr>
        <w:t>"</w:t>
      </w:r>
      <w:r w:rsidRPr="00BC3550">
        <w:rPr>
          <w:rFonts w:ascii="David" w:hAnsi="David" w:cs="David" w:hint="cs"/>
          <w:sz w:val="24"/>
          <w:szCs w:val="24"/>
          <w:rtl/>
        </w:rPr>
        <w:t>)</w:t>
      </w:r>
      <w:r w:rsidR="005844B6">
        <w:rPr>
          <w:rFonts w:ascii="David" w:hAnsi="David" w:cs="David"/>
          <w:sz w:val="24"/>
          <w:szCs w:val="24"/>
          <w:rtl/>
        </w:rPr>
        <w:tab/>
      </w:r>
      <w:r w:rsidR="005844B6">
        <w:rPr>
          <w:rFonts w:ascii="David" w:hAnsi="David" w:cs="David"/>
          <w:sz w:val="24"/>
          <w:szCs w:val="24"/>
          <w:rtl/>
        </w:rPr>
        <w:tab/>
      </w:r>
      <w:r w:rsidR="005844B6">
        <w:rPr>
          <w:rFonts w:ascii="David" w:hAnsi="David" w:cs="David"/>
          <w:sz w:val="24"/>
          <w:szCs w:val="24"/>
          <w:rtl/>
        </w:rPr>
        <w:tab/>
      </w:r>
      <w:r w:rsidR="005844B6">
        <w:rPr>
          <w:rFonts w:ascii="David" w:hAnsi="David" w:cs="David"/>
          <w:sz w:val="24"/>
          <w:szCs w:val="24"/>
          <w:rtl/>
        </w:rPr>
        <w:tab/>
      </w:r>
      <w:r w:rsidRPr="00D96BB5">
        <w:rPr>
          <w:rFonts w:ascii="David" w:hAnsi="David" w:cs="David" w:hint="cs"/>
          <w:b/>
          <w:bCs/>
          <w:sz w:val="28"/>
          <w:szCs w:val="28"/>
          <w:u w:val="single"/>
          <w:rtl/>
        </w:rPr>
        <w:t>מצד שני</w:t>
      </w:r>
    </w:p>
    <w:p w:rsidR="00EA2C14" w:rsidRDefault="00EA2C14" w:rsidP="002C0546">
      <w:pPr>
        <w:tabs>
          <w:tab w:val="left" w:pos="1151"/>
        </w:tabs>
        <w:spacing w:after="0" w:line="360" w:lineRule="auto"/>
        <w:rPr>
          <w:rFonts w:ascii="David" w:hAnsi="David" w:cs="David"/>
          <w:b/>
          <w:bCs/>
          <w:sz w:val="28"/>
          <w:szCs w:val="28"/>
          <w:u w:val="single"/>
          <w:rtl/>
        </w:rPr>
      </w:pPr>
    </w:p>
    <w:p w:rsidR="001F5639" w:rsidRPr="00EA2C14" w:rsidRDefault="001F5639" w:rsidP="00E40A0C">
      <w:pPr>
        <w:tabs>
          <w:tab w:val="left" w:pos="1274"/>
        </w:tabs>
        <w:spacing w:after="240" w:line="360" w:lineRule="auto"/>
        <w:ind w:left="1276" w:right="709" w:hanging="1134"/>
        <w:jc w:val="both"/>
        <w:rPr>
          <w:rFonts w:ascii="David" w:hAnsi="David" w:cs="David"/>
          <w:b/>
          <w:bCs/>
          <w:sz w:val="28"/>
          <w:szCs w:val="28"/>
          <w:u w:val="single"/>
          <w:rtl/>
        </w:rPr>
      </w:pPr>
      <w:r w:rsidRPr="00E5373B">
        <w:rPr>
          <w:rFonts w:ascii="David" w:hAnsi="David" w:cs="David" w:hint="cs"/>
          <w:b/>
          <w:bCs/>
          <w:sz w:val="24"/>
          <w:szCs w:val="24"/>
          <w:rtl/>
        </w:rPr>
        <w:t>ה ו א י ל:</w:t>
      </w:r>
      <w:r w:rsidR="00EA2C14">
        <w:rPr>
          <w:rFonts w:ascii="David" w:hAnsi="David" w:cs="David" w:hint="cs"/>
          <w:sz w:val="24"/>
          <w:szCs w:val="24"/>
          <w:rtl/>
        </w:rPr>
        <w:t xml:space="preserve">   </w:t>
      </w:r>
      <w:r w:rsidR="002F5EC1">
        <w:rPr>
          <w:rFonts w:ascii="David" w:hAnsi="David" w:cs="David"/>
          <w:sz w:val="24"/>
          <w:szCs w:val="24"/>
          <w:rtl/>
        </w:rPr>
        <w:tab/>
      </w:r>
      <w:r w:rsidRPr="00537571">
        <w:rPr>
          <w:rFonts w:ascii="David" w:hAnsi="David" w:cs="David"/>
          <w:sz w:val="24"/>
          <w:szCs w:val="24"/>
          <w:rtl/>
        </w:rPr>
        <w:t>ועיריית</w:t>
      </w:r>
      <w:r>
        <w:rPr>
          <w:rFonts w:ascii="David" w:hAnsi="David" w:cs="David" w:hint="cs"/>
          <w:sz w:val="24"/>
          <w:szCs w:val="24"/>
          <w:rtl/>
        </w:rPr>
        <w:t xml:space="preserve"> עפולה פרסמה מכרז פומבי מספר 0</w:t>
      </w:r>
      <w:r w:rsidR="00E40A0C">
        <w:rPr>
          <w:rFonts w:ascii="David" w:hAnsi="David" w:cs="David" w:hint="cs"/>
          <w:sz w:val="24"/>
          <w:szCs w:val="24"/>
          <w:rtl/>
        </w:rPr>
        <w:t>6</w:t>
      </w:r>
      <w:r>
        <w:rPr>
          <w:rFonts w:ascii="David" w:hAnsi="David" w:cs="David" w:hint="cs"/>
          <w:sz w:val="24"/>
          <w:szCs w:val="24"/>
          <w:rtl/>
        </w:rPr>
        <w:t xml:space="preserve">/2024 למתן שירותי שמאות מקרקעין לעיריית עפולה  ולוועדה </w:t>
      </w:r>
      <w:r w:rsidR="00EA2C14">
        <w:rPr>
          <w:rFonts w:ascii="David" w:hAnsi="David" w:cs="David" w:hint="cs"/>
          <w:sz w:val="24"/>
          <w:szCs w:val="24"/>
          <w:rtl/>
        </w:rPr>
        <w:t xml:space="preserve">המקומית לתכנון ובניה בעיר עפולה </w:t>
      </w:r>
      <w:r>
        <w:rPr>
          <w:rFonts w:ascii="David" w:hAnsi="David" w:cs="David" w:hint="cs"/>
          <w:sz w:val="24"/>
          <w:szCs w:val="24"/>
          <w:rtl/>
        </w:rPr>
        <w:t>(להלן ה"</w:t>
      </w:r>
      <w:r w:rsidRPr="00E5373B">
        <w:rPr>
          <w:rFonts w:ascii="David" w:hAnsi="David" w:cs="David" w:hint="cs"/>
          <w:b/>
          <w:bCs/>
          <w:sz w:val="24"/>
          <w:szCs w:val="24"/>
          <w:rtl/>
        </w:rPr>
        <w:t>מכרז"</w:t>
      </w:r>
      <w:r>
        <w:rPr>
          <w:rFonts w:ascii="David" w:hAnsi="David" w:cs="David" w:hint="cs"/>
          <w:sz w:val="24"/>
          <w:szCs w:val="24"/>
          <w:rtl/>
        </w:rPr>
        <w:t xml:space="preserve">)  </w:t>
      </w:r>
      <w:r>
        <w:rPr>
          <w:rFonts w:ascii="David" w:hAnsi="David" w:cs="David"/>
          <w:sz w:val="24"/>
          <w:szCs w:val="24"/>
        </w:rPr>
        <w:t>;</w:t>
      </w:r>
      <w:r>
        <w:rPr>
          <w:rFonts w:ascii="David" w:hAnsi="David" w:cs="David" w:hint="cs"/>
          <w:sz w:val="24"/>
          <w:szCs w:val="24"/>
          <w:rtl/>
        </w:rPr>
        <w:t xml:space="preserve">  </w:t>
      </w:r>
    </w:p>
    <w:p w:rsidR="001F5639" w:rsidRDefault="001F5639" w:rsidP="00BC3550">
      <w:pPr>
        <w:tabs>
          <w:tab w:val="left" w:pos="566"/>
        </w:tabs>
        <w:spacing w:after="240" w:line="360" w:lineRule="auto"/>
        <w:ind w:left="8788" w:right="-567" w:hanging="8930"/>
        <w:jc w:val="both"/>
        <w:rPr>
          <w:rFonts w:ascii="David" w:hAnsi="David" w:cs="David"/>
          <w:sz w:val="24"/>
          <w:szCs w:val="24"/>
          <w:rtl/>
        </w:rPr>
      </w:pPr>
      <w:r>
        <w:rPr>
          <w:rFonts w:ascii="David" w:hAnsi="David" w:cs="David" w:hint="cs"/>
          <w:sz w:val="24"/>
          <w:szCs w:val="24"/>
          <w:rtl/>
        </w:rPr>
        <w:t xml:space="preserve">     </w:t>
      </w:r>
      <w:r w:rsidRPr="00E5373B">
        <w:rPr>
          <w:rFonts w:ascii="David" w:hAnsi="David" w:cs="David" w:hint="cs"/>
          <w:b/>
          <w:bCs/>
          <w:sz w:val="24"/>
          <w:szCs w:val="24"/>
          <w:rtl/>
        </w:rPr>
        <w:t xml:space="preserve">ו ה ו א י ל:   </w:t>
      </w:r>
      <w:r>
        <w:rPr>
          <w:rFonts w:ascii="David" w:hAnsi="David" w:cs="David" w:hint="cs"/>
          <w:b/>
          <w:bCs/>
          <w:sz w:val="24"/>
          <w:szCs w:val="24"/>
          <w:rtl/>
        </w:rPr>
        <w:t xml:space="preserve"> </w:t>
      </w:r>
      <w:r w:rsidRPr="00E5373B">
        <w:rPr>
          <w:rFonts w:ascii="David" w:hAnsi="David" w:cs="David" w:hint="cs"/>
          <w:sz w:val="24"/>
          <w:szCs w:val="24"/>
          <w:rtl/>
        </w:rPr>
        <w:t xml:space="preserve">והשמאי הגיש הצעתו למכרז והצעתו הוכרזה כהצעה זוכה במכרז </w:t>
      </w:r>
      <w:r w:rsidRPr="00E5373B">
        <w:rPr>
          <w:rFonts w:ascii="David" w:hAnsi="David" w:cs="David"/>
          <w:sz w:val="24"/>
          <w:szCs w:val="24"/>
        </w:rPr>
        <w:t>;</w:t>
      </w:r>
      <w:r w:rsidRPr="00E5373B">
        <w:rPr>
          <w:rFonts w:ascii="David" w:hAnsi="David" w:cs="David" w:hint="cs"/>
          <w:b/>
          <w:bCs/>
          <w:sz w:val="24"/>
          <w:szCs w:val="24"/>
          <w:rtl/>
        </w:rPr>
        <w:t xml:space="preserve"> </w:t>
      </w:r>
      <w:r w:rsidRPr="00E5373B">
        <w:rPr>
          <w:rFonts w:ascii="David" w:hAnsi="David" w:cs="David" w:hint="cs"/>
          <w:sz w:val="24"/>
          <w:szCs w:val="24"/>
          <w:rtl/>
        </w:rPr>
        <w:t xml:space="preserve">     </w:t>
      </w:r>
    </w:p>
    <w:p w:rsidR="001F5639" w:rsidRDefault="001F5639" w:rsidP="006E51F0">
      <w:pPr>
        <w:tabs>
          <w:tab w:val="left" w:pos="1151"/>
        </w:tabs>
        <w:spacing w:after="0" w:line="360" w:lineRule="auto"/>
        <w:ind w:left="1274" w:right="709" w:hanging="1134"/>
        <w:contextualSpacing/>
        <w:jc w:val="both"/>
        <w:rPr>
          <w:rFonts w:ascii="David" w:hAnsi="David" w:cs="David"/>
          <w:sz w:val="24"/>
          <w:szCs w:val="24"/>
          <w:rtl/>
        </w:rPr>
      </w:pPr>
      <w:r w:rsidRPr="00E5373B">
        <w:rPr>
          <w:rFonts w:ascii="David" w:hAnsi="David" w:cs="David" w:hint="cs"/>
          <w:b/>
          <w:bCs/>
          <w:sz w:val="24"/>
          <w:szCs w:val="24"/>
          <w:rtl/>
        </w:rPr>
        <w:t>ו ה ו א י ל:</w:t>
      </w:r>
      <w:r w:rsidR="00432058">
        <w:rPr>
          <w:rFonts w:ascii="David" w:hAnsi="David" w:cs="David" w:hint="cs"/>
          <w:sz w:val="24"/>
          <w:szCs w:val="24"/>
          <w:rtl/>
        </w:rPr>
        <w:t xml:space="preserve">   </w:t>
      </w:r>
      <w:r w:rsidR="00BC3550">
        <w:rPr>
          <w:rFonts w:ascii="David" w:hAnsi="David" w:cs="David" w:hint="cs"/>
          <w:sz w:val="24"/>
          <w:szCs w:val="24"/>
          <w:rtl/>
        </w:rPr>
        <w:t>והשמאי</w:t>
      </w:r>
      <w:r>
        <w:rPr>
          <w:rFonts w:ascii="David" w:hAnsi="David" w:cs="David" w:hint="cs"/>
          <w:sz w:val="24"/>
          <w:szCs w:val="24"/>
          <w:rtl/>
        </w:rPr>
        <w:t xml:space="preserve"> מצהיר כי ברשותו היכולת,</w:t>
      </w:r>
      <w:r w:rsidRPr="00E5373B">
        <w:rPr>
          <w:rFonts w:ascii="David" w:hAnsi="David" w:cs="David"/>
          <w:sz w:val="24"/>
          <w:szCs w:val="24"/>
          <w:rtl/>
        </w:rPr>
        <w:t xml:space="preserve"> </w:t>
      </w:r>
      <w:r w:rsidR="00432058">
        <w:rPr>
          <w:rFonts w:ascii="David" w:hAnsi="David" w:cs="David" w:hint="cs"/>
          <w:sz w:val="24"/>
          <w:szCs w:val="24"/>
          <w:rtl/>
        </w:rPr>
        <w:t xml:space="preserve">הידע והכלים למתן השירותים </w:t>
      </w:r>
      <w:r>
        <w:rPr>
          <w:rFonts w:ascii="David" w:hAnsi="David" w:cs="David" w:hint="cs"/>
          <w:sz w:val="24"/>
          <w:szCs w:val="24"/>
          <w:rtl/>
        </w:rPr>
        <w:t>המפורטים במסמכי המכרז ובהסכם זה</w:t>
      </w:r>
      <w:r w:rsidR="00432058">
        <w:rPr>
          <w:rFonts w:ascii="David" w:hAnsi="David" w:cs="David" w:hint="cs"/>
          <w:sz w:val="24"/>
          <w:szCs w:val="24"/>
          <w:rtl/>
        </w:rPr>
        <w:t>, וכן אין לו כי מניעה חוקית להתקשר בהסכם זה</w:t>
      </w:r>
      <w:r>
        <w:rPr>
          <w:rFonts w:ascii="David" w:hAnsi="David" w:cs="David" w:hint="cs"/>
          <w:sz w:val="24"/>
          <w:szCs w:val="24"/>
          <w:rtl/>
        </w:rPr>
        <w:t xml:space="preserve"> </w:t>
      </w:r>
      <w:r>
        <w:rPr>
          <w:rFonts w:ascii="David" w:hAnsi="David" w:cs="David"/>
          <w:sz w:val="24"/>
          <w:szCs w:val="24"/>
        </w:rPr>
        <w:t>;</w:t>
      </w:r>
    </w:p>
    <w:p w:rsidR="001F5639" w:rsidRDefault="001F5639" w:rsidP="002C0546">
      <w:pPr>
        <w:tabs>
          <w:tab w:val="left" w:pos="1151"/>
        </w:tabs>
        <w:spacing w:after="0" w:line="360" w:lineRule="auto"/>
        <w:ind w:left="8787" w:right="-567" w:hanging="8645"/>
        <w:contextualSpacing/>
        <w:jc w:val="both"/>
        <w:rPr>
          <w:rFonts w:ascii="David" w:hAnsi="David" w:cs="David"/>
          <w:sz w:val="24"/>
          <w:szCs w:val="24"/>
        </w:rPr>
      </w:pPr>
    </w:p>
    <w:p w:rsidR="001F5639" w:rsidRDefault="001F5639" w:rsidP="002F5EC1">
      <w:pPr>
        <w:tabs>
          <w:tab w:val="left" w:pos="1151"/>
        </w:tabs>
        <w:spacing w:after="0" w:line="360" w:lineRule="auto"/>
        <w:ind w:left="1274" w:right="709" w:hanging="1134"/>
        <w:contextualSpacing/>
        <w:jc w:val="both"/>
        <w:rPr>
          <w:rFonts w:ascii="David" w:hAnsi="David" w:cs="David"/>
          <w:sz w:val="24"/>
          <w:szCs w:val="24"/>
          <w:rtl/>
        </w:rPr>
      </w:pPr>
      <w:r w:rsidRPr="00E5373B">
        <w:rPr>
          <w:rFonts w:ascii="David" w:hAnsi="David" w:cs="David" w:hint="cs"/>
          <w:b/>
          <w:bCs/>
          <w:sz w:val="24"/>
          <w:szCs w:val="24"/>
          <w:rtl/>
        </w:rPr>
        <w:t>ו ה ו א י ל:</w:t>
      </w:r>
      <w:r w:rsidRPr="00E5373B">
        <w:rPr>
          <w:rFonts w:ascii="David" w:hAnsi="David" w:cs="David" w:hint="cs"/>
          <w:sz w:val="24"/>
          <w:szCs w:val="24"/>
          <w:rtl/>
        </w:rPr>
        <w:t xml:space="preserve">   </w:t>
      </w:r>
      <w:r>
        <w:rPr>
          <w:rFonts w:ascii="David" w:hAnsi="David" w:cs="David" w:hint="cs"/>
          <w:sz w:val="24"/>
          <w:szCs w:val="24"/>
          <w:rtl/>
        </w:rPr>
        <w:t>והצדדים מסכימים כי התקשרות זו תה</w:t>
      </w:r>
      <w:r w:rsidR="00432058">
        <w:rPr>
          <w:rFonts w:ascii="David" w:hAnsi="David" w:cs="David" w:hint="cs"/>
          <w:sz w:val="24"/>
          <w:szCs w:val="24"/>
          <w:rtl/>
        </w:rPr>
        <w:t xml:space="preserve">יה על בסיס קבלני ולא תיצור יחס </w:t>
      </w:r>
      <w:r>
        <w:rPr>
          <w:rFonts w:ascii="David" w:hAnsi="David" w:cs="David" w:hint="cs"/>
          <w:sz w:val="24"/>
          <w:szCs w:val="24"/>
          <w:rtl/>
        </w:rPr>
        <w:t xml:space="preserve">עובד </w:t>
      </w:r>
      <w:r>
        <w:rPr>
          <w:rFonts w:ascii="David" w:hAnsi="David" w:cs="David"/>
          <w:sz w:val="24"/>
          <w:szCs w:val="24"/>
          <w:rtl/>
        </w:rPr>
        <w:t>–</w:t>
      </w:r>
      <w:r>
        <w:rPr>
          <w:rFonts w:ascii="David" w:hAnsi="David" w:cs="David" w:hint="cs"/>
          <w:sz w:val="24"/>
          <w:szCs w:val="24"/>
          <w:rtl/>
        </w:rPr>
        <w:t xml:space="preserve">מעביד בין העירייה ובין השמאי </w:t>
      </w:r>
      <w:r>
        <w:rPr>
          <w:rFonts w:ascii="David" w:hAnsi="David" w:cs="David"/>
          <w:sz w:val="24"/>
          <w:szCs w:val="24"/>
        </w:rPr>
        <w:t>;</w:t>
      </w:r>
    </w:p>
    <w:p w:rsidR="001F5639" w:rsidRDefault="001F5639" w:rsidP="004F359E">
      <w:pPr>
        <w:tabs>
          <w:tab w:val="left" w:pos="1151"/>
        </w:tabs>
        <w:spacing w:before="240" w:after="240" w:line="360" w:lineRule="auto"/>
        <w:jc w:val="center"/>
        <w:rPr>
          <w:rFonts w:ascii="David" w:hAnsi="David" w:cs="David"/>
          <w:b/>
          <w:bCs/>
          <w:sz w:val="24"/>
          <w:szCs w:val="24"/>
          <w:rtl/>
        </w:rPr>
      </w:pPr>
      <w:r w:rsidRPr="00E5373B">
        <w:rPr>
          <w:rFonts w:ascii="David" w:hAnsi="David" w:cs="David"/>
          <w:b/>
          <w:bCs/>
          <w:sz w:val="24"/>
          <w:szCs w:val="24"/>
          <w:rtl/>
        </w:rPr>
        <w:t>לפיכך, באו הצדדים לידי הסכם ביניהם כדלקמן</w:t>
      </w:r>
      <w:r w:rsidRPr="00E5373B">
        <w:rPr>
          <w:rFonts w:ascii="David" w:hAnsi="David" w:cs="David"/>
          <w:b/>
          <w:bCs/>
          <w:sz w:val="24"/>
          <w:szCs w:val="24"/>
        </w:rPr>
        <w:t>:</w:t>
      </w:r>
    </w:p>
    <w:p w:rsidR="001F5639" w:rsidRDefault="001F5639" w:rsidP="00D57541">
      <w:pPr>
        <w:pStyle w:val="a6"/>
        <w:numPr>
          <w:ilvl w:val="0"/>
          <w:numId w:val="24"/>
        </w:numPr>
        <w:tabs>
          <w:tab w:val="left" w:pos="1151"/>
        </w:tabs>
        <w:spacing w:after="240" w:line="360" w:lineRule="auto"/>
        <w:ind w:left="714" w:hanging="357"/>
        <w:contextualSpacing w:val="0"/>
        <w:rPr>
          <w:rFonts w:ascii="David" w:hAnsi="David" w:cs="David"/>
          <w:sz w:val="24"/>
          <w:szCs w:val="24"/>
        </w:rPr>
      </w:pPr>
      <w:r w:rsidRPr="00881756">
        <w:rPr>
          <w:rFonts w:ascii="David" w:hAnsi="David" w:cs="David"/>
          <w:sz w:val="24"/>
          <w:szCs w:val="24"/>
          <w:rtl/>
        </w:rPr>
        <w:t>המבוא והנספחים להסכם זה מהווים חלק בלתי נפרד ממנו</w:t>
      </w:r>
      <w:r w:rsidRPr="00881756">
        <w:rPr>
          <w:rFonts w:ascii="David" w:hAnsi="David" w:cs="David"/>
          <w:sz w:val="24"/>
          <w:szCs w:val="24"/>
        </w:rPr>
        <w:t>.</w:t>
      </w:r>
    </w:p>
    <w:p w:rsidR="001F5639" w:rsidRDefault="001F5639" w:rsidP="00244F00">
      <w:pPr>
        <w:pStyle w:val="a6"/>
        <w:numPr>
          <w:ilvl w:val="0"/>
          <w:numId w:val="24"/>
        </w:numPr>
        <w:tabs>
          <w:tab w:val="left" w:pos="1151"/>
        </w:tabs>
        <w:spacing w:after="120" w:line="360" w:lineRule="auto"/>
        <w:ind w:left="714" w:hanging="357"/>
        <w:contextualSpacing w:val="0"/>
        <w:rPr>
          <w:rFonts w:ascii="David" w:hAnsi="David" w:cs="David"/>
          <w:sz w:val="24"/>
          <w:szCs w:val="24"/>
        </w:rPr>
      </w:pPr>
      <w:r w:rsidRPr="00881756">
        <w:rPr>
          <w:rFonts w:ascii="David" w:hAnsi="David" w:cs="David"/>
          <w:sz w:val="24"/>
          <w:szCs w:val="24"/>
          <w:rtl/>
        </w:rPr>
        <w:t xml:space="preserve">כל </w:t>
      </w:r>
      <w:r w:rsidR="00D57541">
        <w:rPr>
          <w:rFonts w:ascii="David" w:hAnsi="David" w:cs="David"/>
          <w:sz w:val="24"/>
          <w:szCs w:val="24"/>
          <w:rtl/>
        </w:rPr>
        <w:t>המ</w:t>
      </w:r>
      <w:r w:rsidRPr="00881756">
        <w:rPr>
          <w:rFonts w:ascii="David" w:hAnsi="David" w:cs="David"/>
          <w:sz w:val="24"/>
          <w:szCs w:val="24"/>
          <w:rtl/>
        </w:rPr>
        <w:t>נוחים המופיעים בלשון יחיד זכר משמעותם גם יחידה/רבים/רבות</w:t>
      </w:r>
      <w:r w:rsidRPr="00881756">
        <w:rPr>
          <w:rFonts w:ascii="David" w:hAnsi="David" w:cs="David"/>
          <w:sz w:val="24"/>
          <w:szCs w:val="24"/>
        </w:rPr>
        <w:t>.</w:t>
      </w:r>
    </w:p>
    <w:p w:rsidR="001F5639" w:rsidRPr="009915AC" w:rsidRDefault="001F5639" w:rsidP="003706AC">
      <w:pPr>
        <w:pStyle w:val="a6"/>
        <w:numPr>
          <w:ilvl w:val="0"/>
          <w:numId w:val="24"/>
        </w:numPr>
        <w:spacing w:after="240" w:line="360" w:lineRule="auto"/>
        <w:ind w:left="714" w:hanging="357"/>
        <w:contextualSpacing w:val="0"/>
        <w:jc w:val="both"/>
        <w:rPr>
          <w:rFonts w:ascii="Calibri" w:eastAsia="Times New Roman" w:hAnsi="Calibri" w:cs="David"/>
          <w:b/>
          <w:bCs/>
          <w:sz w:val="24"/>
          <w:szCs w:val="24"/>
          <w:u w:val="single"/>
          <w:rtl/>
        </w:rPr>
      </w:pPr>
      <w:r w:rsidRPr="009915AC">
        <w:rPr>
          <w:rFonts w:ascii="Calibri" w:eastAsia="Times New Roman" w:hAnsi="Calibri" w:cs="David" w:hint="cs"/>
          <w:b/>
          <w:bCs/>
          <w:sz w:val="24"/>
          <w:szCs w:val="24"/>
          <w:u w:val="single"/>
          <w:rtl/>
        </w:rPr>
        <w:t>נושא ההתקשרות והשירותים</w:t>
      </w:r>
    </w:p>
    <w:p w:rsidR="001F5639" w:rsidRDefault="001F5639" w:rsidP="009E51CA">
      <w:pPr>
        <w:numPr>
          <w:ilvl w:val="1"/>
          <w:numId w:val="24"/>
        </w:numPr>
        <w:spacing w:after="240" w:line="360" w:lineRule="auto"/>
        <w:ind w:left="1157" w:right="284" w:hanging="437"/>
        <w:jc w:val="both"/>
        <w:rPr>
          <w:rFonts w:ascii="Calibri" w:eastAsia="Times New Roman" w:hAnsi="Calibri" w:cs="David"/>
          <w:sz w:val="24"/>
          <w:szCs w:val="24"/>
        </w:rPr>
      </w:pPr>
      <w:r w:rsidRPr="002633B7">
        <w:rPr>
          <w:rFonts w:ascii="Calibri" w:eastAsia="Times New Roman" w:hAnsi="Calibri" w:cs="David"/>
          <w:sz w:val="24"/>
          <w:szCs w:val="24"/>
          <w:rtl/>
        </w:rPr>
        <w:t>ה</w:t>
      </w:r>
      <w:r w:rsidRPr="002633B7">
        <w:rPr>
          <w:rFonts w:ascii="Calibri" w:eastAsia="Times New Roman" w:hAnsi="Calibri" w:cs="David" w:hint="cs"/>
          <w:sz w:val="24"/>
          <w:szCs w:val="24"/>
          <w:rtl/>
        </w:rPr>
        <w:t>עירייה</w:t>
      </w:r>
      <w:r w:rsidRPr="002633B7">
        <w:rPr>
          <w:rFonts w:ascii="Calibri" w:eastAsia="Times New Roman" w:hAnsi="Calibri" w:cs="David"/>
          <w:sz w:val="24"/>
          <w:szCs w:val="24"/>
          <w:rtl/>
        </w:rPr>
        <w:t xml:space="preserve"> מוסרת בזאת </w:t>
      </w:r>
      <w:r>
        <w:rPr>
          <w:rFonts w:ascii="Calibri" w:eastAsia="Times New Roman" w:hAnsi="Calibri" w:cs="David" w:hint="cs"/>
          <w:sz w:val="24"/>
          <w:szCs w:val="24"/>
          <w:rtl/>
        </w:rPr>
        <w:t xml:space="preserve">לשמאי את עבודת שירותי שמאות המקרקעין </w:t>
      </w:r>
      <w:r w:rsidR="00B87694">
        <w:rPr>
          <w:rFonts w:ascii="Calibri" w:eastAsia="Times New Roman" w:hAnsi="Calibri" w:cs="David" w:hint="cs"/>
          <w:sz w:val="24"/>
          <w:szCs w:val="24"/>
          <w:rtl/>
        </w:rPr>
        <w:t>לעירייה ולוועדה המקומית</w:t>
      </w:r>
      <w:r w:rsidR="00AB741B">
        <w:rPr>
          <w:rFonts w:ascii="Calibri" w:eastAsia="Times New Roman" w:hAnsi="Calibri" w:cs="David" w:hint="cs"/>
          <w:sz w:val="24"/>
          <w:szCs w:val="24"/>
          <w:rtl/>
        </w:rPr>
        <w:t xml:space="preserve"> לתכנון ובניה עפולה (להלן: </w:t>
      </w:r>
      <w:r w:rsidR="00AB741B" w:rsidRPr="00AB741B">
        <w:rPr>
          <w:rFonts w:ascii="Calibri" w:eastAsia="Times New Roman" w:hAnsi="Calibri" w:cs="David" w:hint="cs"/>
          <w:b/>
          <w:bCs/>
          <w:sz w:val="24"/>
          <w:szCs w:val="24"/>
          <w:rtl/>
        </w:rPr>
        <w:t>"הוועדה המקומית</w:t>
      </w:r>
      <w:r w:rsidR="00AB741B">
        <w:rPr>
          <w:rFonts w:ascii="Calibri" w:eastAsia="Times New Roman" w:hAnsi="Calibri" w:cs="David" w:hint="cs"/>
          <w:sz w:val="24"/>
          <w:szCs w:val="24"/>
          <w:rtl/>
        </w:rPr>
        <w:t>")</w:t>
      </w:r>
      <w:r w:rsidR="00B87694">
        <w:rPr>
          <w:rFonts w:ascii="Calibri" w:eastAsia="Times New Roman" w:hAnsi="Calibri" w:cs="David" w:hint="cs"/>
          <w:sz w:val="24"/>
          <w:szCs w:val="24"/>
          <w:rtl/>
        </w:rPr>
        <w:t>, והשמאי</w:t>
      </w:r>
      <w:r w:rsidRPr="002633B7">
        <w:rPr>
          <w:rFonts w:ascii="Calibri" w:eastAsia="Times New Roman" w:hAnsi="Calibri" w:cs="David"/>
          <w:sz w:val="24"/>
          <w:szCs w:val="24"/>
          <w:rtl/>
        </w:rPr>
        <w:t xml:space="preserve"> מתחייב </w:t>
      </w:r>
      <w:r>
        <w:rPr>
          <w:rFonts w:ascii="Calibri" w:eastAsia="Times New Roman" w:hAnsi="Calibri" w:cs="David" w:hint="cs"/>
          <w:sz w:val="24"/>
          <w:szCs w:val="24"/>
          <w:rtl/>
        </w:rPr>
        <w:t>לספק את השירותים</w:t>
      </w:r>
      <w:r w:rsidRPr="002633B7">
        <w:rPr>
          <w:rFonts w:ascii="Calibri" w:eastAsia="Times New Roman" w:hAnsi="Calibri" w:cs="David"/>
          <w:sz w:val="24"/>
          <w:szCs w:val="24"/>
          <w:rtl/>
        </w:rPr>
        <w:t xml:space="preserve"> בהתאם להוראות והנחיות שתינתנה </w:t>
      </w:r>
      <w:r>
        <w:rPr>
          <w:rFonts w:ascii="Calibri" w:eastAsia="Times New Roman" w:hAnsi="Calibri" w:cs="David" w:hint="cs"/>
          <w:sz w:val="24"/>
          <w:szCs w:val="24"/>
          <w:rtl/>
        </w:rPr>
        <w:t>מעת לעת על-ידי</w:t>
      </w:r>
      <w:r w:rsidRPr="002633B7">
        <w:rPr>
          <w:rFonts w:ascii="Calibri" w:eastAsia="Times New Roman" w:hAnsi="Calibri" w:cs="David"/>
          <w:sz w:val="24"/>
          <w:szCs w:val="24"/>
          <w:rtl/>
        </w:rPr>
        <w:t xml:space="preserve"> </w:t>
      </w:r>
      <w:r w:rsidRPr="006A347F">
        <w:rPr>
          <w:rFonts w:ascii="Calibri" w:eastAsia="Times New Roman" w:hAnsi="Calibri" w:cs="David"/>
          <w:sz w:val="24"/>
          <w:szCs w:val="24"/>
          <w:rtl/>
        </w:rPr>
        <w:t>מהנדס העיר או מי מטעמו</w:t>
      </w:r>
      <w:r>
        <w:rPr>
          <w:rFonts w:ascii="Calibri" w:eastAsia="Times New Roman" w:hAnsi="Calibri" w:cs="David" w:hint="cs"/>
          <w:sz w:val="24"/>
          <w:szCs w:val="24"/>
          <w:rtl/>
        </w:rPr>
        <w:t xml:space="preserve"> </w:t>
      </w:r>
      <w:r w:rsidRPr="006A347F">
        <w:rPr>
          <w:rFonts w:ascii="Calibri" w:eastAsia="Times New Roman" w:hAnsi="Calibri" w:cs="David" w:hint="cs"/>
          <w:sz w:val="24"/>
          <w:szCs w:val="24"/>
          <w:rtl/>
        </w:rPr>
        <w:t>(</w:t>
      </w:r>
      <w:r w:rsidRPr="006A347F">
        <w:rPr>
          <w:rFonts w:ascii="Calibri" w:eastAsia="Times New Roman" w:hAnsi="Calibri" w:cs="David"/>
          <w:sz w:val="24"/>
          <w:szCs w:val="24"/>
          <w:rtl/>
        </w:rPr>
        <w:t>להלן: "</w:t>
      </w:r>
      <w:r w:rsidRPr="006A347F">
        <w:rPr>
          <w:rFonts w:ascii="Calibri" w:eastAsia="Times New Roman" w:hAnsi="Calibri" w:cs="David"/>
          <w:b/>
          <w:bCs/>
          <w:sz w:val="24"/>
          <w:szCs w:val="24"/>
          <w:rtl/>
        </w:rPr>
        <w:t>המהנדס</w:t>
      </w:r>
      <w:r w:rsidRPr="006A347F">
        <w:rPr>
          <w:rFonts w:ascii="Calibri" w:eastAsia="Times New Roman" w:hAnsi="Calibri" w:cs="David"/>
          <w:sz w:val="24"/>
          <w:szCs w:val="24"/>
          <w:rtl/>
        </w:rPr>
        <w:t>"</w:t>
      </w:r>
      <w:r w:rsidR="007324D2">
        <w:rPr>
          <w:rFonts w:ascii="Calibri" w:eastAsia="Times New Roman" w:hAnsi="Calibri" w:cs="David" w:hint="cs"/>
          <w:sz w:val="24"/>
          <w:szCs w:val="24"/>
          <w:rtl/>
        </w:rPr>
        <w:t xml:space="preserve"> או "</w:t>
      </w:r>
      <w:r w:rsidR="007324D2" w:rsidRPr="00BD2469">
        <w:rPr>
          <w:rFonts w:ascii="Calibri" w:eastAsia="Times New Roman" w:hAnsi="Calibri" w:cs="David" w:hint="cs"/>
          <w:b/>
          <w:bCs/>
          <w:sz w:val="24"/>
          <w:szCs w:val="24"/>
          <w:rtl/>
        </w:rPr>
        <w:t>המנהל</w:t>
      </w:r>
      <w:r w:rsidR="007324D2">
        <w:rPr>
          <w:rFonts w:ascii="Calibri" w:eastAsia="Times New Roman" w:hAnsi="Calibri" w:cs="David" w:hint="cs"/>
          <w:sz w:val="24"/>
          <w:szCs w:val="24"/>
          <w:rtl/>
        </w:rPr>
        <w:t>"</w:t>
      </w:r>
      <w:r w:rsidRPr="006A347F">
        <w:rPr>
          <w:rFonts w:ascii="Calibri" w:eastAsia="Times New Roman" w:hAnsi="Calibri" w:cs="David" w:hint="cs"/>
          <w:sz w:val="24"/>
          <w:szCs w:val="24"/>
          <w:rtl/>
        </w:rPr>
        <w:t>)</w:t>
      </w:r>
      <w:r w:rsidRPr="006A347F">
        <w:rPr>
          <w:rFonts w:ascii="Calibri" w:eastAsia="Times New Roman" w:hAnsi="Calibri" w:cs="David"/>
          <w:sz w:val="24"/>
          <w:szCs w:val="24"/>
          <w:rtl/>
        </w:rPr>
        <w:t xml:space="preserve"> </w:t>
      </w:r>
      <w:r>
        <w:rPr>
          <w:rFonts w:ascii="Calibri" w:eastAsia="Times New Roman" w:hAnsi="Calibri" w:cs="David"/>
          <w:sz w:val="24"/>
          <w:szCs w:val="24"/>
          <w:rtl/>
        </w:rPr>
        <w:t>ובהתאם להוראותיו</w:t>
      </w:r>
      <w:r>
        <w:rPr>
          <w:rFonts w:ascii="Calibri" w:eastAsia="Times New Roman" w:hAnsi="Calibri" w:cs="David" w:hint="cs"/>
          <w:sz w:val="24"/>
          <w:szCs w:val="24"/>
          <w:rtl/>
        </w:rPr>
        <w:t xml:space="preserve"> ו</w:t>
      </w:r>
      <w:r>
        <w:rPr>
          <w:rFonts w:ascii="Calibri" w:eastAsia="Times New Roman" w:hAnsi="Calibri" w:cs="David"/>
          <w:sz w:val="24"/>
          <w:szCs w:val="24"/>
          <w:rtl/>
        </w:rPr>
        <w:t>ללוחות הזמנים שייקבעו לכל עבודה</w:t>
      </w:r>
      <w:r w:rsidRPr="006A347F">
        <w:rPr>
          <w:rFonts w:ascii="Calibri" w:eastAsia="Times New Roman" w:hAnsi="Calibri" w:cs="David"/>
          <w:sz w:val="24"/>
          <w:szCs w:val="24"/>
          <w:rtl/>
        </w:rPr>
        <w:t>, וזאת בשקידה,</w:t>
      </w:r>
      <w:r w:rsidRPr="006A347F">
        <w:rPr>
          <w:rFonts w:ascii="Calibri" w:eastAsia="Times New Roman" w:hAnsi="Calibri" w:cs="David" w:hint="cs"/>
          <w:sz w:val="24"/>
          <w:szCs w:val="24"/>
          <w:rtl/>
        </w:rPr>
        <w:t xml:space="preserve"> </w:t>
      </w:r>
      <w:r w:rsidRPr="006A347F">
        <w:rPr>
          <w:rFonts w:ascii="Calibri" w:eastAsia="Times New Roman" w:hAnsi="Calibri" w:cs="David"/>
          <w:sz w:val="24"/>
          <w:szCs w:val="24"/>
          <w:rtl/>
        </w:rPr>
        <w:t xml:space="preserve">בהקפדה וברמה מקצועית גבוהה </w:t>
      </w:r>
      <w:r w:rsidRPr="006A347F">
        <w:rPr>
          <w:rFonts w:ascii="Calibri" w:eastAsia="Times New Roman" w:hAnsi="Calibri" w:cs="David" w:hint="cs"/>
          <w:sz w:val="24"/>
          <w:szCs w:val="24"/>
          <w:rtl/>
        </w:rPr>
        <w:t>(</w:t>
      </w:r>
      <w:r w:rsidRPr="006A347F">
        <w:rPr>
          <w:rFonts w:ascii="Calibri" w:eastAsia="Times New Roman" w:hAnsi="Calibri" w:cs="David"/>
          <w:sz w:val="24"/>
          <w:szCs w:val="24"/>
          <w:rtl/>
        </w:rPr>
        <w:t>להלן: "</w:t>
      </w:r>
      <w:r w:rsidRPr="006A347F">
        <w:rPr>
          <w:rFonts w:ascii="Calibri" w:eastAsia="Times New Roman" w:hAnsi="Calibri" w:cs="David"/>
          <w:b/>
          <w:bCs/>
          <w:sz w:val="24"/>
          <w:szCs w:val="24"/>
          <w:rtl/>
        </w:rPr>
        <w:t>השירותים</w:t>
      </w:r>
      <w:r w:rsidRPr="006A347F">
        <w:rPr>
          <w:rFonts w:ascii="Calibri" w:eastAsia="Times New Roman" w:hAnsi="Calibri" w:cs="David"/>
          <w:sz w:val="24"/>
          <w:szCs w:val="24"/>
          <w:rtl/>
        </w:rPr>
        <w:t>"</w:t>
      </w:r>
      <w:r w:rsidRPr="006A347F">
        <w:rPr>
          <w:rFonts w:ascii="Calibri" w:eastAsia="Times New Roman" w:hAnsi="Calibri" w:cs="David" w:hint="cs"/>
          <w:sz w:val="24"/>
          <w:szCs w:val="24"/>
          <w:rtl/>
        </w:rPr>
        <w:t>)</w:t>
      </w:r>
      <w:r w:rsidRPr="006A347F">
        <w:rPr>
          <w:rFonts w:ascii="Calibri" w:eastAsia="Times New Roman" w:hAnsi="Calibri" w:cs="David"/>
          <w:sz w:val="24"/>
          <w:szCs w:val="24"/>
          <w:rtl/>
        </w:rPr>
        <w:t>.</w:t>
      </w:r>
    </w:p>
    <w:p w:rsidR="009E51CA" w:rsidRDefault="009E51CA" w:rsidP="009E51CA">
      <w:pPr>
        <w:spacing w:after="240" w:line="360" w:lineRule="auto"/>
        <w:ind w:left="1157" w:right="284"/>
        <w:jc w:val="both"/>
        <w:rPr>
          <w:rFonts w:ascii="Calibri" w:eastAsia="Times New Roman" w:hAnsi="Calibri" w:cs="David"/>
          <w:sz w:val="24"/>
          <w:szCs w:val="24"/>
        </w:rPr>
      </w:pPr>
    </w:p>
    <w:p w:rsidR="00555225" w:rsidRPr="00555225" w:rsidRDefault="001F5639" w:rsidP="00555225">
      <w:pPr>
        <w:numPr>
          <w:ilvl w:val="1"/>
          <w:numId w:val="24"/>
        </w:numPr>
        <w:spacing w:after="240" w:line="360" w:lineRule="auto"/>
        <w:ind w:left="1157" w:right="284" w:hanging="437"/>
        <w:jc w:val="both"/>
        <w:rPr>
          <w:rFonts w:cs="David"/>
          <w:sz w:val="24"/>
          <w:szCs w:val="24"/>
        </w:rPr>
      </w:pPr>
      <w:r w:rsidRPr="00EF4549">
        <w:rPr>
          <w:rFonts w:ascii="Calibri" w:eastAsia="Times New Roman" w:hAnsi="Calibri" w:cs="David" w:hint="cs"/>
          <w:sz w:val="24"/>
          <w:szCs w:val="24"/>
          <w:rtl/>
        </w:rPr>
        <w:lastRenderedPageBreak/>
        <w:t>השמאי יידרש לספק לעירייה ולוועדה המקומית שירותי שמאות</w:t>
      </w:r>
      <w:r w:rsidR="00AB741B">
        <w:rPr>
          <w:rFonts w:ascii="Calibri" w:eastAsia="Times New Roman" w:hAnsi="Calibri" w:cs="David" w:hint="cs"/>
          <w:sz w:val="24"/>
          <w:szCs w:val="24"/>
          <w:rtl/>
        </w:rPr>
        <w:t xml:space="preserve"> </w:t>
      </w:r>
      <w:r w:rsidR="00AB741B">
        <w:rPr>
          <w:rFonts w:cs="David" w:hint="cs"/>
          <w:sz w:val="24"/>
          <w:szCs w:val="24"/>
          <w:rtl/>
        </w:rPr>
        <w:t>בכמות שיידרשו מעת לעת ובכפוף להזמנות מאושרות וחתומות על-ידי נציגי העירייה ו/או הוועדה המקומית המורשים</w:t>
      </w:r>
      <w:r w:rsidR="00555225">
        <w:rPr>
          <w:rFonts w:ascii="Calibri" w:eastAsia="Times New Roman" w:hAnsi="Calibri" w:cs="David" w:hint="cs"/>
          <w:sz w:val="24"/>
          <w:szCs w:val="24"/>
          <w:rtl/>
        </w:rPr>
        <w:t xml:space="preserve">. </w:t>
      </w:r>
    </w:p>
    <w:p w:rsidR="00555225" w:rsidRPr="00555225" w:rsidRDefault="00555225" w:rsidP="00555225">
      <w:pPr>
        <w:numPr>
          <w:ilvl w:val="1"/>
          <w:numId w:val="24"/>
        </w:numPr>
        <w:spacing w:after="240" w:line="360" w:lineRule="auto"/>
        <w:ind w:left="1157" w:right="284" w:hanging="437"/>
        <w:jc w:val="both"/>
        <w:rPr>
          <w:rFonts w:cs="David"/>
          <w:sz w:val="24"/>
          <w:szCs w:val="24"/>
        </w:rPr>
      </w:pPr>
      <w:r>
        <w:rPr>
          <w:rFonts w:cs="David" w:hint="cs"/>
          <w:sz w:val="24"/>
          <w:szCs w:val="24"/>
          <w:rtl/>
        </w:rPr>
        <w:t xml:space="preserve">השירותים יכללו בין היתר, </w:t>
      </w:r>
      <w:r w:rsidRPr="00555225">
        <w:rPr>
          <w:rFonts w:cs="David" w:hint="cs"/>
          <w:sz w:val="24"/>
          <w:szCs w:val="24"/>
          <w:rtl/>
        </w:rPr>
        <w:t xml:space="preserve">הכנת חוות דעת להיטלי השבחה, שומות לפיצויים לפי ס' 197 לחוק התכנון והבניה תשכ"ה 1965, הערכות שווי שוק, הערכות שווי זכות דיירות מוגנות, הערכות דמי שכירות ראויים, הערכות פיצויים בגין הפקעות, חוו"ד שמאות כלליות, </w:t>
      </w:r>
      <w:r w:rsidRPr="00555225">
        <w:rPr>
          <w:rFonts w:ascii="David" w:hAnsi="David" w:cs="David" w:hint="cs"/>
          <w:sz w:val="24"/>
          <w:szCs w:val="24"/>
          <w:rtl/>
        </w:rPr>
        <w:t>השתתפות לפי הצורך</w:t>
      </w:r>
      <w:r w:rsidRPr="00555225">
        <w:rPr>
          <w:rFonts w:ascii="David" w:hAnsi="David" w:cs="David"/>
          <w:sz w:val="24"/>
          <w:szCs w:val="24"/>
          <w:rtl/>
        </w:rPr>
        <w:t xml:space="preserve"> ב</w:t>
      </w:r>
      <w:r w:rsidRPr="00555225">
        <w:rPr>
          <w:rFonts w:ascii="David" w:hAnsi="David" w:cs="David" w:hint="cs"/>
          <w:sz w:val="24"/>
          <w:szCs w:val="24"/>
          <w:rtl/>
        </w:rPr>
        <w:t>ישיבות ב</w:t>
      </w:r>
      <w:r w:rsidRPr="00555225">
        <w:rPr>
          <w:rFonts w:ascii="David" w:hAnsi="David" w:cs="David"/>
          <w:sz w:val="24"/>
          <w:szCs w:val="24"/>
          <w:rtl/>
        </w:rPr>
        <w:t>בתי משפט ו/או בוררויות ו/או ועדת ערר</w:t>
      </w:r>
      <w:r w:rsidRPr="00555225">
        <w:rPr>
          <w:rFonts w:ascii="David" w:hAnsi="David" w:cs="David" w:hint="cs"/>
          <w:sz w:val="24"/>
          <w:szCs w:val="24"/>
          <w:rtl/>
        </w:rPr>
        <w:t xml:space="preserve"> ו/או</w:t>
      </w:r>
      <w:r w:rsidRPr="00555225">
        <w:rPr>
          <w:rFonts w:ascii="David" w:hAnsi="David" w:cs="David"/>
          <w:sz w:val="24"/>
          <w:szCs w:val="24"/>
          <w:rtl/>
        </w:rPr>
        <w:t xml:space="preserve"> וועדה המקומית</w:t>
      </w:r>
      <w:r w:rsidRPr="00555225">
        <w:rPr>
          <w:rFonts w:ascii="David" w:hAnsi="David" w:cs="David" w:hint="cs"/>
          <w:sz w:val="24"/>
          <w:szCs w:val="24"/>
          <w:rtl/>
        </w:rPr>
        <w:t>, וישיבות עבודה לפי הצורך בעירייה ו/או בוועדה המקומית.</w:t>
      </w:r>
      <w:r w:rsidRPr="00555225">
        <w:rPr>
          <w:rFonts w:cs="David" w:hint="cs"/>
          <w:sz w:val="24"/>
          <w:szCs w:val="24"/>
          <w:rtl/>
        </w:rPr>
        <w:t xml:space="preserve"> </w:t>
      </w:r>
    </w:p>
    <w:p w:rsidR="001F5639" w:rsidRPr="00EF4549" w:rsidRDefault="001F5639" w:rsidP="00736E2B">
      <w:pPr>
        <w:numPr>
          <w:ilvl w:val="1"/>
          <w:numId w:val="24"/>
        </w:numPr>
        <w:spacing w:after="240" w:line="360" w:lineRule="auto"/>
        <w:ind w:left="1157" w:right="284" w:hanging="437"/>
        <w:jc w:val="both"/>
        <w:rPr>
          <w:rFonts w:ascii="Calibri" w:eastAsia="Times New Roman" w:hAnsi="Calibri" w:cs="David"/>
          <w:sz w:val="24"/>
          <w:szCs w:val="24"/>
        </w:rPr>
      </w:pPr>
      <w:r w:rsidRPr="00EF4549">
        <w:rPr>
          <w:rFonts w:ascii="Calibri" w:eastAsia="Times New Roman" w:hAnsi="Calibri" w:cs="David"/>
          <w:sz w:val="24"/>
          <w:szCs w:val="24"/>
          <w:rtl/>
        </w:rPr>
        <w:t xml:space="preserve">התחייבויות </w:t>
      </w:r>
      <w:r>
        <w:rPr>
          <w:rFonts w:ascii="Calibri" w:eastAsia="Times New Roman" w:hAnsi="Calibri" w:cs="David" w:hint="cs"/>
          <w:sz w:val="24"/>
          <w:szCs w:val="24"/>
          <w:rtl/>
        </w:rPr>
        <w:t>השמאי</w:t>
      </w:r>
      <w:r w:rsidRPr="00EF4549">
        <w:rPr>
          <w:rFonts w:ascii="Calibri" w:eastAsia="Times New Roman" w:hAnsi="Calibri" w:cs="David"/>
          <w:sz w:val="24"/>
          <w:szCs w:val="24"/>
          <w:rtl/>
        </w:rPr>
        <w:t xml:space="preserve"> למתן השירותים, באות להוסיף על כל חובה </w:t>
      </w:r>
      <w:r>
        <w:rPr>
          <w:rFonts w:ascii="Calibri" w:eastAsia="Times New Roman" w:hAnsi="Calibri" w:cs="David" w:hint="cs"/>
          <w:sz w:val="24"/>
          <w:szCs w:val="24"/>
          <w:rtl/>
        </w:rPr>
        <w:t>שלו</w:t>
      </w:r>
      <w:r w:rsidRPr="00EF4549">
        <w:rPr>
          <w:rFonts w:ascii="Calibri" w:eastAsia="Times New Roman" w:hAnsi="Calibri" w:cs="David"/>
          <w:sz w:val="24"/>
          <w:szCs w:val="24"/>
          <w:rtl/>
        </w:rPr>
        <w:t xml:space="preserve"> לפעול על פי כל דין ו/או נוהג ו/או כללים מקצועיים הקיימים ומוחלים במסגרת מתן שירותים מסוג השירותים אותם הוא מעניק </w:t>
      </w:r>
      <w:r w:rsidRPr="00EF4549">
        <w:rPr>
          <w:rFonts w:ascii="Calibri" w:eastAsia="Times New Roman" w:hAnsi="Calibri" w:cs="David" w:hint="cs"/>
          <w:sz w:val="24"/>
          <w:szCs w:val="24"/>
          <w:rtl/>
        </w:rPr>
        <w:t>לעירייה</w:t>
      </w:r>
      <w:r w:rsidRPr="00EF4549">
        <w:rPr>
          <w:rFonts w:ascii="Calibri" w:eastAsia="Times New Roman" w:hAnsi="Calibri" w:cs="David"/>
          <w:sz w:val="24"/>
          <w:szCs w:val="24"/>
        </w:rPr>
        <w:t>.</w:t>
      </w:r>
    </w:p>
    <w:p w:rsidR="001F5639" w:rsidRPr="00E97786" w:rsidRDefault="001F5639" w:rsidP="00E97786">
      <w:pPr>
        <w:pStyle w:val="a6"/>
        <w:numPr>
          <w:ilvl w:val="0"/>
          <w:numId w:val="24"/>
        </w:numPr>
        <w:tabs>
          <w:tab w:val="left" w:pos="1151"/>
        </w:tabs>
        <w:spacing w:after="240" w:line="360" w:lineRule="auto"/>
        <w:ind w:left="714" w:hanging="357"/>
        <w:contextualSpacing w:val="0"/>
        <w:rPr>
          <w:rFonts w:ascii="David" w:hAnsi="David" w:cs="David"/>
          <w:b/>
          <w:bCs/>
          <w:sz w:val="24"/>
          <w:szCs w:val="24"/>
          <w:u w:val="single"/>
        </w:rPr>
      </w:pPr>
      <w:r w:rsidRPr="00E97786">
        <w:rPr>
          <w:rFonts w:ascii="David" w:hAnsi="David" w:cs="David"/>
          <w:b/>
          <w:bCs/>
          <w:sz w:val="24"/>
          <w:szCs w:val="24"/>
          <w:u w:val="single"/>
          <w:rtl/>
        </w:rPr>
        <w:t>התחייבות השמאי</w:t>
      </w:r>
    </w:p>
    <w:p w:rsidR="001F5639" w:rsidRDefault="001F5639" w:rsidP="00AD68A2">
      <w:pPr>
        <w:pStyle w:val="a6"/>
        <w:numPr>
          <w:ilvl w:val="1"/>
          <w:numId w:val="24"/>
        </w:numPr>
        <w:tabs>
          <w:tab w:val="left" w:pos="1151"/>
        </w:tabs>
        <w:spacing w:after="240" w:line="360" w:lineRule="auto"/>
        <w:ind w:left="1157" w:right="284" w:hanging="437"/>
        <w:contextualSpacing w:val="0"/>
        <w:jc w:val="both"/>
        <w:rPr>
          <w:rFonts w:ascii="David" w:hAnsi="David" w:cs="David"/>
          <w:sz w:val="24"/>
          <w:szCs w:val="24"/>
        </w:rPr>
      </w:pPr>
      <w:r w:rsidRPr="005A7192">
        <w:rPr>
          <w:rFonts w:ascii="David" w:hAnsi="David" w:cs="David"/>
          <w:sz w:val="24"/>
          <w:szCs w:val="24"/>
          <w:rtl/>
        </w:rPr>
        <w:t>השמאי מתחייב בזאת לספק את השירותים ברמה מקצועית נאותה, לשביעות רצון העירייה</w:t>
      </w:r>
      <w:r w:rsidR="00000FBE">
        <w:rPr>
          <w:rFonts w:ascii="David" w:hAnsi="David" w:cs="David" w:hint="cs"/>
          <w:sz w:val="24"/>
          <w:szCs w:val="24"/>
          <w:rtl/>
        </w:rPr>
        <w:t>,</w:t>
      </w:r>
      <w:r w:rsidRPr="005A7192">
        <w:rPr>
          <w:rFonts w:ascii="David" w:hAnsi="David" w:cs="David"/>
          <w:sz w:val="24"/>
          <w:szCs w:val="24"/>
          <w:rtl/>
        </w:rPr>
        <w:t xml:space="preserve"> ולפעול בהתאם להוראות המנהל ולשביעות רצונו המלאה. החלטת המנהל בדבר תקינות העבודה תהיה מכרעת וסופית</w:t>
      </w:r>
      <w:r w:rsidRPr="005A7192">
        <w:rPr>
          <w:rFonts w:ascii="David" w:hAnsi="David" w:cs="David"/>
          <w:sz w:val="24"/>
          <w:szCs w:val="24"/>
        </w:rPr>
        <w:t>.</w:t>
      </w:r>
    </w:p>
    <w:p w:rsidR="001F5639" w:rsidRDefault="001F5639" w:rsidP="00AD68A2">
      <w:pPr>
        <w:pStyle w:val="a6"/>
        <w:numPr>
          <w:ilvl w:val="1"/>
          <w:numId w:val="24"/>
        </w:numPr>
        <w:tabs>
          <w:tab w:val="left" w:pos="1151"/>
        </w:tabs>
        <w:spacing w:after="240" w:line="360" w:lineRule="auto"/>
        <w:ind w:left="1157" w:right="284" w:hanging="437"/>
        <w:contextualSpacing w:val="0"/>
        <w:jc w:val="both"/>
        <w:rPr>
          <w:rFonts w:ascii="David" w:hAnsi="David" w:cs="David"/>
          <w:sz w:val="24"/>
          <w:szCs w:val="24"/>
        </w:rPr>
      </w:pPr>
      <w:r w:rsidRPr="00652918">
        <w:rPr>
          <w:rFonts w:ascii="David" w:hAnsi="David" w:cs="David"/>
          <w:sz w:val="24"/>
          <w:szCs w:val="24"/>
          <w:rtl/>
        </w:rPr>
        <w:t>השמאי מתחייב לבצע את מטלותיו בנאמנות, לפי מיטב הנוהג המקצועי ולפי כל דין, והוא אחראי לטיב השירותים האמורים</w:t>
      </w:r>
      <w:r w:rsidRPr="00652918">
        <w:rPr>
          <w:rFonts w:ascii="David" w:hAnsi="David" w:cs="David"/>
          <w:sz w:val="24"/>
          <w:szCs w:val="24"/>
        </w:rPr>
        <w:t>.</w:t>
      </w:r>
    </w:p>
    <w:p w:rsidR="001F5639" w:rsidRDefault="001F5639" w:rsidP="00AD68A2">
      <w:pPr>
        <w:pStyle w:val="a6"/>
        <w:numPr>
          <w:ilvl w:val="1"/>
          <w:numId w:val="24"/>
        </w:numPr>
        <w:tabs>
          <w:tab w:val="left" w:pos="1151"/>
        </w:tabs>
        <w:spacing w:after="240" w:line="360" w:lineRule="auto"/>
        <w:ind w:left="1157" w:right="284" w:hanging="437"/>
        <w:contextualSpacing w:val="0"/>
        <w:jc w:val="both"/>
        <w:rPr>
          <w:rFonts w:ascii="David" w:hAnsi="David" w:cs="David"/>
          <w:sz w:val="24"/>
          <w:szCs w:val="24"/>
        </w:rPr>
      </w:pPr>
      <w:r w:rsidRPr="00652918">
        <w:rPr>
          <w:rFonts w:ascii="David" w:hAnsi="David" w:cs="David"/>
          <w:sz w:val="24"/>
          <w:szCs w:val="24"/>
          <w:rtl/>
        </w:rPr>
        <w:t>השמאי מתחייב למלא אחר כל התקנות, התקנים, הדרישות והחוזרים של משרדי הממשלה הרלוונטיים, וכל רשות מוסמכת אחרת אשר תהיינה בתוקף בעת חתימת הסכם זה וכפי שיעודכנו מעת לעת</w:t>
      </w:r>
      <w:r w:rsidRPr="00652918">
        <w:rPr>
          <w:rFonts w:ascii="David" w:hAnsi="David" w:cs="David"/>
          <w:sz w:val="24"/>
          <w:szCs w:val="24"/>
        </w:rPr>
        <w:t>.</w:t>
      </w:r>
    </w:p>
    <w:p w:rsidR="001F5639" w:rsidRDefault="001F5639" w:rsidP="00E3410E">
      <w:pPr>
        <w:pStyle w:val="a6"/>
        <w:numPr>
          <w:ilvl w:val="1"/>
          <w:numId w:val="24"/>
        </w:numPr>
        <w:tabs>
          <w:tab w:val="left" w:pos="1151"/>
        </w:tabs>
        <w:spacing w:after="240" w:line="360" w:lineRule="auto"/>
        <w:ind w:left="1157" w:right="284" w:hanging="437"/>
        <w:contextualSpacing w:val="0"/>
        <w:jc w:val="both"/>
        <w:rPr>
          <w:rFonts w:ascii="David" w:hAnsi="David" w:cs="David"/>
          <w:sz w:val="24"/>
          <w:szCs w:val="24"/>
        </w:rPr>
      </w:pPr>
      <w:r w:rsidRPr="00652918">
        <w:rPr>
          <w:rFonts w:ascii="David" w:hAnsi="David" w:cs="David"/>
          <w:sz w:val="24"/>
          <w:szCs w:val="24"/>
          <w:rtl/>
        </w:rPr>
        <w:t>השמאי יבצע את השירותים המפורטים בהסכם זה, תוך מגע הדוק ושיתוף פעולה עם המנהל, מחלקות העירייה</w:t>
      </w:r>
      <w:r w:rsidR="00925CF3">
        <w:rPr>
          <w:rFonts w:ascii="David" w:hAnsi="David" w:cs="David" w:hint="cs"/>
          <w:sz w:val="24"/>
          <w:szCs w:val="24"/>
          <w:rtl/>
        </w:rPr>
        <w:t xml:space="preserve"> והוועדה</w:t>
      </w:r>
      <w:r w:rsidRPr="00652918">
        <w:rPr>
          <w:rFonts w:ascii="David" w:hAnsi="David" w:cs="David"/>
          <w:sz w:val="24"/>
          <w:szCs w:val="24"/>
          <w:rtl/>
        </w:rPr>
        <w:t xml:space="preserve"> השונות, משרדי הממשלה השונים וכל גורם שיש לו נגיעה כלשהי עם העבודות נשוא הסכם זה</w:t>
      </w:r>
      <w:r w:rsidRPr="00652918">
        <w:rPr>
          <w:rFonts w:ascii="David" w:hAnsi="David" w:cs="David"/>
          <w:sz w:val="24"/>
          <w:szCs w:val="24"/>
        </w:rPr>
        <w:t>.</w:t>
      </w:r>
    </w:p>
    <w:p w:rsidR="001F5639" w:rsidRDefault="001F5639" w:rsidP="00925CF3">
      <w:pPr>
        <w:pStyle w:val="a6"/>
        <w:numPr>
          <w:ilvl w:val="1"/>
          <w:numId w:val="24"/>
        </w:numPr>
        <w:tabs>
          <w:tab w:val="left" w:pos="1151"/>
        </w:tabs>
        <w:spacing w:after="240" w:line="360" w:lineRule="auto"/>
        <w:ind w:left="1157" w:right="284" w:hanging="437"/>
        <w:contextualSpacing w:val="0"/>
        <w:jc w:val="both"/>
        <w:rPr>
          <w:rFonts w:ascii="David" w:hAnsi="David" w:cs="David"/>
          <w:sz w:val="24"/>
          <w:szCs w:val="24"/>
        </w:rPr>
      </w:pPr>
      <w:r w:rsidRPr="00652918">
        <w:rPr>
          <w:rFonts w:ascii="David" w:hAnsi="David" w:cs="David"/>
          <w:sz w:val="24"/>
          <w:szCs w:val="24"/>
          <w:rtl/>
        </w:rPr>
        <w:t>השמאי מתחייב לבצע את השירותים בהתאם לתכולות וללוחות הזמנים שיסוכמו. אם לא נקבעו בין הצדדים המועדים למסירת העבודה בשלמותה או בחלקים ו/או בשלבים, תהא למנהל הסמכות לקבוע את המועדים, בהודעה בכתב לשמאי</w:t>
      </w:r>
      <w:r w:rsidRPr="00652918">
        <w:rPr>
          <w:rFonts w:ascii="David" w:hAnsi="David" w:cs="David"/>
          <w:sz w:val="24"/>
          <w:szCs w:val="24"/>
        </w:rPr>
        <w:t>.</w:t>
      </w:r>
    </w:p>
    <w:p w:rsidR="001F5639" w:rsidRDefault="001F5639" w:rsidP="008D74FC">
      <w:pPr>
        <w:pStyle w:val="a6"/>
        <w:numPr>
          <w:ilvl w:val="1"/>
          <w:numId w:val="24"/>
        </w:numPr>
        <w:tabs>
          <w:tab w:val="left" w:pos="1151"/>
        </w:tabs>
        <w:spacing w:after="240" w:line="360" w:lineRule="auto"/>
        <w:ind w:left="1157" w:right="284" w:hanging="437"/>
        <w:contextualSpacing w:val="0"/>
        <w:jc w:val="both"/>
        <w:rPr>
          <w:rFonts w:ascii="David" w:hAnsi="David" w:cs="David"/>
          <w:sz w:val="24"/>
          <w:szCs w:val="24"/>
        </w:rPr>
      </w:pPr>
      <w:r w:rsidRPr="00652918">
        <w:rPr>
          <w:rFonts w:ascii="David" w:hAnsi="David" w:cs="David"/>
          <w:sz w:val="24"/>
          <w:szCs w:val="24"/>
          <w:rtl/>
        </w:rPr>
        <w:t>השמאי יחזיק משרד מסודר עם כלל השירותים לרבות שירותי מזכירות ויהיה בקשר עם המנהל. השמאי יעמוד לרשות העיריה בכל עת שיהיה בכך צורך ויהיה מוכן להגיע לאתר העבודה ו/או למשרדי העיריה בכל עת ש</w:t>
      </w:r>
      <w:r w:rsidR="00383D49">
        <w:rPr>
          <w:rFonts w:ascii="David" w:hAnsi="David" w:cs="David" w:hint="cs"/>
          <w:sz w:val="24"/>
          <w:szCs w:val="24"/>
          <w:rtl/>
        </w:rPr>
        <w:t>י</w:t>
      </w:r>
      <w:r w:rsidRPr="00652918">
        <w:rPr>
          <w:rFonts w:ascii="David" w:hAnsi="David" w:cs="David"/>
          <w:sz w:val="24"/>
          <w:szCs w:val="24"/>
          <w:rtl/>
        </w:rPr>
        <w:t>ידרש לכך</w:t>
      </w:r>
      <w:r w:rsidRPr="00652918">
        <w:rPr>
          <w:rFonts w:ascii="David" w:hAnsi="David" w:cs="David"/>
          <w:sz w:val="24"/>
          <w:szCs w:val="24"/>
        </w:rPr>
        <w:t>.</w:t>
      </w:r>
    </w:p>
    <w:p w:rsidR="00383D49" w:rsidRDefault="00383D49" w:rsidP="00383D49">
      <w:pPr>
        <w:pStyle w:val="a6"/>
        <w:numPr>
          <w:ilvl w:val="1"/>
          <w:numId w:val="24"/>
        </w:numPr>
        <w:tabs>
          <w:tab w:val="left" w:pos="1151"/>
        </w:tabs>
        <w:spacing w:after="240" w:line="360" w:lineRule="auto"/>
        <w:ind w:left="1157" w:right="284" w:hanging="437"/>
        <w:contextualSpacing w:val="0"/>
        <w:jc w:val="both"/>
        <w:rPr>
          <w:rFonts w:ascii="David" w:hAnsi="David" w:cs="David"/>
          <w:sz w:val="24"/>
          <w:szCs w:val="24"/>
        </w:rPr>
      </w:pPr>
      <w:r>
        <w:rPr>
          <w:rFonts w:ascii="David" w:hAnsi="David" w:cs="David" w:hint="cs"/>
          <w:sz w:val="24"/>
          <w:szCs w:val="24"/>
          <w:rtl/>
        </w:rPr>
        <w:t xml:space="preserve">השמאי מתחייב </w:t>
      </w:r>
      <w:r>
        <w:rPr>
          <w:rFonts w:ascii="David" w:eastAsia="Times New Roman" w:hAnsi="David" w:cs="David"/>
          <w:sz w:val="24"/>
          <w:szCs w:val="24"/>
          <w:rtl/>
        </w:rPr>
        <w:t xml:space="preserve">לפעול </w:t>
      </w:r>
      <w:r>
        <w:rPr>
          <w:rFonts w:ascii="David" w:eastAsia="Times New Roman" w:hAnsi="David" w:cs="David" w:hint="cs"/>
          <w:sz w:val="24"/>
          <w:szCs w:val="24"/>
          <w:rtl/>
        </w:rPr>
        <w:t>ל</w:t>
      </w:r>
      <w:r w:rsidRPr="00383D49">
        <w:rPr>
          <w:rFonts w:ascii="David" w:eastAsia="Times New Roman" w:hAnsi="David" w:cs="David"/>
          <w:sz w:val="24"/>
          <w:szCs w:val="24"/>
          <w:rtl/>
        </w:rPr>
        <w:t>ביצוע השירותים בהתאם לחוזה זה תוך שיתוף פעולה עם המנהל ולקבל את הנחיו</w:t>
      </w:r>
      <w:r>
        <w:rPr>
          <w:rFonts w:ascii="David" w:eastAsia="Times New Roman" w:hAnsi="David" w:cs="David"/>
          <w:sz w:val="24"/>
          <w:szCs w:val="24"/>
          <w:rtl/>
        </w:rPr>
        <w:t>ת המנהל וזאת מבלי לגרוע מאחריות</w:t>
      </w:r>
      <w:r>
        <w:rPr>
          <w:rFonts w:ascii="David" w:eastAsia="Times New Roman" w:hAnsi="David" w:cs="David" w:hint="cs"/>
          <w:sz w:val="24"/>
          <w:szCs w:val="24"/>
          <w:rtl/>
        </w:rPr>
        <w:t xml:space="preserve">ו </w:t>
      </w:r>
      <w:r w:rsidRPr="00383D49">
        <w:rPr>
          <w:rFonts w:ascii="David" w:eastAsia="Times New Roman" w:hAnsi="David" w:cs="David"/>
          <w:sz w:val="24"/>
          <w:szCs w:val="24"/>
          <w:rtl/>
        </w:rPr>
        <w:t>ומחובותיו על פי חוזה זה, או על פי כל דין</w:t>
      </w:r>
      <w:r w:rsidRPr="00383D49">
        <w:rPr>
          <w:rFonts w:ascii="David" w:eastAsia="Times New Roman" w:hAnsi="David" w:cs="David"/>
          <w:sz w:val="24"/>
          <w:szCs w:val="24"/>
        </w:rPr>
        <w:t>.</w:t>
      </w:r>
    </w:p>
    <w:p w:rsidR="00383D49" w:rsidRDefault="00383D49" w:rsidP="00383D49">
      <w:pPr>
        <w:pStyle w:val="a6"/>
        <w:numPr>
          <w:ilvl w:val="1"/>
          <w:numId w:val="24"/>
        </w:numPr>
        <w:tabs>
          <w:tab w:val="left" w:pos="1151"/>
        </w:tabs>
        <w:spacing w:after="240" w:line="360" w:lineRule="auto"/>
        <w:ind w:left="1157" w:right="284" w:hanging="437"/>
        <w:contextualSpacing w:val="0"/>
        <w:jc w:val="both"/>
        <w:rPr>
          <w:rFonts w:ascii="David" w:hAnsi="David" w:cs="David"/>
          <w:sz w:val="24"/>
          <w:szCs w:val="24"/>
        </w:rPr>
      </w:pPr>
      <w:r w:rsidRPr="00383D49">
        <w:rPr>
          <w:rFonts w:ascii="David" w:eastAsia="Times New Roman" w:hAnsi="David" w:cs="David"/>
          <w:sz w:val="24"/>
          <w:szCs w:val="24"/>
          <w:rtl/>
        </w:rPr>
        <w:t xml:space="preserve">למען הסר ספק, פעולותיו של המנהל לא יטילו על </w:t>
      </w:r>
      <w:r>
        <w:rPr>
          <w:rFonts w:ascii="David" w:eastAsia="Times New Roman" w:hAnsi="David" w:cs="David" w:hint="cs"/>
          <w:sz w:val="24"/>
          <w:szCs w:val="24"/>
          <w:rtl/>
        </w:rPr>
        <w:t>העירייה</w:t>
      </w:r>
      <w:r w:rsidRPr="00383D49">
        <w:rPr>
          <w:rFonts w:ascii="David" w:eastAsia="Times New Roman" w:hAnsi="David" w:cs="David"/>
          <w:sz w:val="24"/>
          <w:szCs w:val="24"/>
          <w:rtl/>
        </w:rPr>
        <w:t xml:space="preserve"> אחריות כלשהי לגבי טיב השירותים והאחריות הבלעדית לביצוע השירותים ובגינם תחול על </w:t>
      </w:r>
      <w:r>
        <w:rPr>
          <w:rFonts w:ascii="David" w:eastAsia="Times New Roman" w:hAnsi="David" w:cs="David" w:hint="cs"/>
          <w:sz w:val="24"/>
          <w:szCs w:val="24"/>
          <w:rtl/>
        </w:rPr>
        <w:t>השמאי</w:t>
      </w:r>
      <w:r w:rsidRPr="00383D49">
        <w:rPr>
          <w:rFonts w:ascii="David" w:eastAsia="Times New Roman" w:hAnsi="David" w:cs="David"/>
          <w:sz w:val="24"/>
          <w:szCs w:val="24"/>
        </w:rPr>
        <w:t>.</w:t>
      </w:r>
    </w:p>
    <w:p w:rsidR="001F5639" w:rsidRDefault="001F5639" w:rsidP="008D74FC">
      <w:pPr>
        <w:pStyle w:val="a6"/>
        <w:numPr>
          <w:ilvl w:val="0"/>
          <w:numId w:val="24"/>
        </w:numPr>
        <w:tabs>
          <w:tab w:val="left" w:pos="1151"/>
        </w:tabs>
        <w:spacing w:after="240" w:line="360" w:lineRule="auto"/>
        <w:ind w:left="714" w:hanging="357"/>
        <w:contextualSpacing w:val="0"/>
        <w:rPr>
          <w:rFonts w:ascii="David" w:hAnsi="David" w:cs="David"/>
          <w:b/>
          <w:bCs/>
          <w:sz w:val="24"/>
          <w:szCs w:val="24"/>
          <w:u w:val="single"/>
        </w:rPr>
      </w:pPr>
      <w:r w:rsidRPr="008D74FC">
        <w:rPr>
          <w:rFonts w:ascii="David" w:hAnsi="David" w:cs="David"/>
          <w:b/>
          <w:bCs/>
          <w:sz w:val="24"/>
          <w:szCs w:val="24"/>
          <w:u w:val="single"/>
          <w:rtl/>
        </w:rPr>
        <w:lastRenderedPageBreak/>
        <w:t>התמורה ואופן תשלום</w:t>
      </w:r>
    </w:p>
    <w:p w:rsidR="001F5639" w:rsidRPr="000668D2" w:rsidRDefault="001F5639" w:rsidP="003078D4">
      <w:pPr>
        <w:pStyle w:val="a6"/>
        <w:numPr>
          <w:ilvl w:val="1"/>
          <w:numId w:val="24"/>
        </w:numPr>
        <w:tabs>
          <w:tab w:val="left" w:pos="1151"/>
        </w:tabs>
        <w:spacing w:after="240" w:line="360" w:lineRule="auto"/>
        <w:ind w:left="1157" w:right="284" w:hanging="437"/>
        <w:contextualSpacing w:val="0"/>
        <w:jc w:val="both"/>
        <w:rPr>
          <w:rFonts w:ascii="David" w:hAnsi="David" w:cs="David"/>
          <w:b/>
          <w:bCs/>
          <w:sz w:val="24"/>
          <w:szCs w:val="24"/>
          <w:u w:val="single"/>
        </w:rPr>
      </w:pPr>
      <w:r w:rsidRPr="000668D2">
        <w:rPr>
          <w:rFonts w:ascii="David" w:hAnsi="David" w:cs="David" w:hint="cs"/>
          <w:sz w:val="24"/>
          <w:szCs w:val="24"/>
          <w:rtl/>
        </w:rPr>
        <w:t>ה</w:t>
      </w:r>
      <w:r w:rsidRPr="000668D2">
        <w:rPr>
          <w:rFonts w:ascii="David" w:hAnsi="David" w:cs="David"/>
          <w:sz w:val="24"/>
          <w:szCs w:val="24"/>
          <w:rtl/>
        </w:rPr>
        <w:t xml:space="preserve">תשלום לשמאי עבור ביצוע השירותים המפורטים </w:t>
      </w:r>
      <w:r w:rsidR="00CC17D2" w:rsidRPr="000668D2">
        <w:rPr>
          <w:rFonts w:ascii="David" w:hAnsi="David" w:cs="David" w:hint="cs"/>
          <w:sz w:val="24"/>
          <w:szCs w:val="24"/>
          <w:rtl/>
        </w:rPr>
        <w:t xml:space="preserve">יהא </w:t>
      </w:r>
      <w:r w:rsidRPr="000668D2">
        <w:rPr>
          <w:rFonts w:ascii="David" w:hAnsi="David" w:cs="David"/>
          <w:sz w:val="24"/>
          <w:szCs w:val="24"/>
          <w:rtl/>
        </w:rPr>
        <w:t xml:space="preserve">בסך שיחושב לפי אחוז הנחה אחיד וגורף </w:t>
      </w:r>
      <w:r w:rsidR="00CC63C0" w:rsidRPr="000668D2">
        <w:rPr>
          <w:rFonts w:ascii="David" w:hAnsi="David" w:cs="David" w:hint="cs"/>
          <w:sz w:val="24"/>
          <w:szCs w:val="24"/>
          <w:rtl/>
        </w:rPr>
        <w:t xml:space="preserve">בשיעור של 50% </w:t>
      </w:r>
      <w:r w:rsidRPr="000668D2">
        <w:rPr>
          <w:rFonts w:ascii="David" w:hAnsi="David" w:cs="David"/>
          <w:sz w:val="24"/>
          <w:szCs w:val="24"/>
          <w:rtl/>
        </w:rPr>
        <w:t xml:space="preserve">על המחירים הקבועים במחירון המצורף </w:t>
      </w:r>
      <w:r w:rsidRPr="000668D2">
        <w:rPr>
          <w:rFonts w:ascii="David" w:hAnsi="David" w:cs="David"/>
          <w:b/>
          <w:bCs/>
          <w:sz w:val="24"/>
          <w:szCs w:val="24"/>
          <w:u w:val="single"/>
          <w:rtl/>
        </w:rPr>
        <w:t xml:space="preserve">כנספח </w:t>
      </w:r>
      <w:r w:rsidR="00CC17D2" w:rsidRPr="000668D2">
        <w:rPr>
          <w:rFonts w:ascii="David" w:hAnsi="David" w:cs="David" w:hint="cs"/>
          <w:b/>
          <w:bCs/>
          <w:sz w:val="24"/>
          <w:szCs w:val="24"/>
          <w:u w:val="single"/>
          <w:rtl/>
        </w:rPr>
        <w:t>ט2</w:t>
      </w:r>
      <w:r w:rsidRPr="000668D2">
        <w:rPr>
          <w:rFonts w:ascii="David" w:hAnsi="David" w:cs="David"/>
          <w:b/>
          <w:bCs/>
          <w:sz w:val="24"/>
          <w:szCs w:val="24"/>
          <w:u w:val="single"/>
          <w:rtl/>
        </w:rPr>
        <w:t>'</w:t>
      </w:r>
      <w:r w:rsidRPr="000668D2">
        <w:rPr>
          <w:rFonts w:ascii="David" w:hAnsi="David" w:cs="David"/>
          <w:b/>
          <w:bCs/>
          <w:sz w:val="24"/>
          <w:szCs w:val="24"/>
          <w:rtl/>
        </w:rPr>
        <w:t xml:space="preserve"> להסכם זה </w:t>
      </w:r>
      <w:r w:rsidRPr="000668D2">
        <w:rPr>
          <w:rFonts w:ascii="David" w:hAnsi="David" w:cs="David"/>
          <w:sz w:val="24"/>
          <w:szCs w:val="24"/>
          <w:rtl/>
        </w:rPr>
        <w:t>ומהווה חלק בלתי נפרד הימנו, בצרוף מע"מ כדין</w:t>
      </w:r>
      <w:r w:rsidR="00695041" w:rsidRPr="000668D2">
        <w:rPr>
          <w:rFonts w:ascii="David" w:hAnsi="David" w:cs="David" w:hint="cs"/>
          <w:sz w:val="24"/>
          <w:szCs w:val="24"/>
          <w:rtl/>
        </w:rPr>
        <w:t xml:space="preserve"> (להלן: "</w:t>
      </w:r>
      <w:r w:rsidR="00695041" w:rsidRPr="000668D2">
        <w:rPr>
          <w:rFonts w:ascii="David" w:hAnsi="David" w:cs="David" w:hint="cs"/>
          <w:b/>
          <w:bCs/>
          <w:sz w:val="24"/>
          <w:szCs w:val="24"/>
          <w:rtl/>
        </w:rPr>
        <w:t>התמורה</w:t>
      </w:r>
      <w:r w:rsidR="00695041" w:rsidRPr="000668D2">
        <w:rPr>
          <w:rFonts w:ascii="David" w:hAnsi="David" w:cs="David" w:hint="cs"/>
          <w:sz w:val="24"/>
          <w:szCs w:val="24"/>
          <w:rtl/>
        </w:rPr>
        <w:t>").</w:t>
      </w:r>
    </w:p>
    <w:p w:rsidR="003078D4" w:rsidRPr="003078D4" w:rsidRDefault="003078D4" w:rsidP="003078D4">
      <w:pPr>
        <w:pStyle w:val="a6"/>
        <w:numPr>
          <w:ilvl w:val="1"/>
          <w:numId w:val="24"/>
        </w:numPr>
        <w:tabs>
          <w:tab w:val="left" w:pos="1151"/>
        </w:tabs>
        <w:spacing w:after="240" w:line="360" w:lineRule="auto"/>
        <w:ind w:left="1157" w:right="284" w:hanging="437"/>
        <w:contextualSpacing w:val="0"/>
        <w:jc w:val="both"/>
        <w:rPr>
          <w:rFonts w:ascii="David" w:hAnsi="David" w:cs="David"/>
          <w:sz w:val="24"/>
          <w:szCs w:val="24"/>
        </w:rPr>
      </w:pPr>
      <w:r w:rsidRPr="003078D4">
        <w:rPr>
          <w:rFonts w:ascii="David" w:hAnsi="David" w:cs="David"/>
          <w:sz w:val="24"/>
          <w:szCs w:val="24"/>
          <w:rtl/>
        </w:rPr>
        <w:tab/>
        <w:t>מוסכם כי התמורה מהווה תשלום מלא וסופי עבור ביצוע כל התחייבויותיו של היועץ והיא כוללת, בין היתר, תשלום עבור שכר עבודה, הוצאות נסיעה, אש"ל, הדפסות וכל הוצאות משרדיות ו/או אחרות של היועץ ו/או מי מעובדיו ו/או נותני שירותים ויועצים אחרים בהם הוא נעזר, ואולם אין היא כוללת ההוצאות בגין העתקות אור, שכפולים וכיוצ"ב. למען הסר ספק</w:t>
      </w:r>
      <w:r w:rsidRPr="003078D4">
        <w:rPr>
          <w:rFonts w:ascii="David" w:hAnsi="David" w:cs="David"/>
          <w:sz w:val="24"/>
          <w:szCs w:val="24"/>
        </w:rPr>
        <w:t xml:space="preserve">, </w:t>
      </w:r>
      <w:r w:rsidRPr="003078D4">
        <w:rPr>
          <w:rFonts w:ascii="David" w:hAnsi="David" w:cs="David"/>
          <w:sz w:val="24"/>
          <w:szCs w:val="24"/>
          <w:rtl/>
        </w:rPr>
        <w:t>היועץ לא יהיה זכאי לשכר טרחה נוסף בגין ייעוץ שוטף ו/או השתתפות בישיבות ו/או בגין כל פעולה הנעשית על ידו בקשר עם הפרויקט אשר נמסר לו לייעוץ</w:t>
      </w:r>
      <w:r w:rsidRPr="003078D4">
        <w:rPr>
          <w:rFonts w:ascii="David" w:hAnsi="David" w:cs="David"/>
          <w:sz w:val="24"/>
          <w:szCs w:val="24"/>
        </w:rPr>
        <w:t>.</w:t>
      </w:r>
    </w:p>
    <w:p w:rsidR="001F5639" w:rsidRDefault="005965E6" w:rsidP="00444CA5">
      <w:pPr>
        <w:pStyle w:val="a6"/>
        <w:numPr>
          <w:ilvl w:val="1"/>
          <w:numId w:val="24"/>
        </w:numPr>
        <w:tabs>
          <w:tab w:val="left" w:pos="1151"/>
        </w:tabs>
        <w:spacing w:after="240" w:line="360" w:lineRule="auto"/>
        <w:ind w:left="1157" w:right="284" w:hanging="437"/>
        <w:contextualSpacing w:val="0"/>
        <w:jc w:val="both"/>
        <w:rPr>
          <w:rFonts w:ascii="David" w:hAnsi="David" w:cs="David"/>
          <w:sz w:val="24"/>
          <w:szCs w:val="24"/>
        </w:rPr>
      </w:pPr>
      <w:r w:rsidRPr="00A11AB8">
        <w:rPr>
          <w:rFonts w:ascii="David" w:hAnsi="David" w:cs="David" w:hint="cs"/>
          <w:sz w:val="24"/>
          <w:szCs w:val="24"/>
          <w:rtl/>
        </w:rPr>
        <w:t>התמורה</w:t>
      </w:r>
      <w:r w:rsidR="001F5639" w:rsidRPr="00A11AB8">
        <w:rPr>
          <w:rFonts w:ascii="David" w:hAnsi="David" w:cs="David"/>
          <w:sz w:val="24"/>
          <w:szCs w:val="24"/>
          <w:rtl/>
        </w:rPr>
        <w:t xml:space="preserve"> </w:t>
      </w:r>
      <w:r w:rsidRPr="00A11AB8">
        <w:rPr>
          <w:rFonts w:ascii="David" w:hAnsi="David" w:cs="David" w:hint="cs"/>
          <w:sz w:val="24"/>
          <w:szCs w:val="24"/>
          <w:rtl/>
        </w:rPr>
        <w:t>ת</w:t>
      </w:r>
      <w:r w:rsidR="001F5639" w:rsidRPr="00A11AB8">
        <w:rPr>
          <w:rFonts w:ascii="David" w:hAnsi="David" w:cs="David"/>
          <w:sz w:val="24"/>
          <w:szCs w:val="24"/>
          <w:rtl/>
        </w:rPr>
        <w:t xml:space="preserve">שולם בכפוף להגשת חשבונות בליווי פירוט בגין </w:t>
      </w:r>
      <w:r w:rsidR="00A11AB8" w:rsidRPr="00A11AB8">
        <w:rPr>
          <w:rFonts w:ascii="David" w:hAnsi="David" w:cs="David" w:hint="cs"/>
          <w:sz w:val="24"/>
          <w:szCs w:val="24"/>
          <w:rtl/>
        </w:rPr>
        <w:t>השירותים</w:t>
      </w:r>
      <w:r w:rsidR="00A11AB8" w:rsidRPr="00A11AB8">
        <w:rPr>
          <w:rFonts w:ascii="David" w:hAnsi="David" w:cs="David"/>
          <w:sz w:val="24"/>
          <w:szCs w:val="24"/>
          <w:rtl/>
        </w:rPr>
        <w:t xml:space="preserve"> שבוצע</w:t>
      </w:r>
      <w:r w:rsidR="00A11AB8" w:rsidRPr="00A11AB8">
        <w:rPr>
          <w:rFonts w:ascii="David" w:hAnsi="David" w:cs="David" w:hint="cs"/>
          <w:sz w:val="24"/>
          <w:szCs w:val="24"/>
          <w:rtl/>
        </w:rPr>
        <w:t>ו</w:t>
      </w:r>
      <w:r w:rsidR="001F5639" w:rsidRPr="00A11AB8">
        <w:rPr>
          <w:rFonts w:ascii="David" w:hAnsi="David" w:cs="David"/>
          <w:sz w:val="24"/>
          <w:szCs w:val="24"/>
          <w:rtl/>
        </w:rPr>
        <w:t xml:space="preserve"> ואישורם בכתב על ידי המנהל, </w:t>
      </w:r>
      <w:r w:rsidR="00C11BCB" w:rsidRPr="00A11AB8">
        <w:rPr>
          <w:rFonts w:cs="David" w:hint="cs"/>
          <w:sz w:val="24"/>
          <w:szCs w:val="24"/>
          <w:rtl/>
        </w:rPr>
        <w:t xml:space="preserve">בתנאי </w:t>
      </w:r>
      <w:r w:rsidR="00A11AB8">
        <w:rPr>
          <w:rFonts w:cs="David" w:hint="cs"/>
          <w:sz w:val="24"/>
          <w:szCs w:val="24"/>
          <w:rtl/>
        </w:rPr>
        <w:t xml:space="preserve">תשלום של </w:t>
      </w:r>
      <w:r w:rsidR="00C11BCB" w:rsidRPr="00A11AB8">
        <w:rPr>
          <w:rFonts w:cs="David" w:hint="cs"/>
          <w:sz w:val="24"/>
          <w:szCs w:val="24"/>
          <w:rtl/>
        </w:rPr>
        <w:t xml:space="preserve">שוטף + 45 יום מהמועד שבו יגיש </w:t>
      </w:r>
      <w:r w:rsidR="000566DB">
        <w:rPr>
          <w:rFonts w:cs="David" w:hint="cs"/>
          <w:sz w:val="24"/>
          <w:szCs w:val="24"/>
          <w:rtl/>
        </w:rPr>
        <w:t>השמאי</w:t>
      </w:r>
      <w:r w:rsidR="00C11BCB" w:rsidRPr="00A11AB8">
        <w:rPr>
          <w:rFonts w:cs="David" w:hint="cs"/>
          <w:sz w:val="24"/>
          <w:szCs w:val="24"/>
          <w:rtl/>
        </w:rPr>
        <w:t xml:space="preserve"> לעירייה ח-ן עסק</w:t>
      </w:r>
      <w:r w:rsidR="00812F2F">
        <w:rPr>
          <w:rFonts w:cs="David" w:hint="cs"/>
          <w:sz w:val="24"/>
          <w:szCs w:val="24"/>
          <w:rtl/>
        </w:rPr>
        <w:t>ה, ו</w:t>
      </w:r>
      <w:r w:rsidR="001F5639" w:rsidRPr="00812F2F">
        <w:rPr>
          <w:rFonts w:ascii="David" w:hAnsi="David" w:cs="David"/>
          <w:sz w:val="24"/>
          <w:szCs w:val="24"/>
          <w:rtl/>
        </w:rPr>
        <w:t>בכפוף להצגת חשבונית מס. מהתשלום ינוכה מס במק</w:t>
      </w:r>
      <w:r w:rsidR="0072126F">
        <w:rPr>
          <w:rFonts w:ascii="David" w:hAnsi="David" w:cs="David"/>
          <w:sz w:val="24"/>
          <w:szCs w:val="24"/>
          <w:rtl/>
        </w:rPr>
        <w:t>ור, אלא אם כן ימציא השמאי לעירי</w:t>
      </w:r>
      <w:r w:rsidR="001F5639" w:rsidRPr="00812F2F">
        <w:rPr>
          <w:rFonts w:ascii="David" w:hAnsi="David" w:cs="David"/>
          <w:sz w:val="24"/>
          <w:szCs w:val="24"/>
          <w:rtl/>
        </w:rPr>
        <w:t>יה אשור פטור נ</w:t>
      </w:r>
      <w:r w:rsidR="0072126F">
        <w:rPr>
          <w:rFonts w:ascii="David" w:hAnsi="David" w:cs="David" w:hint="cs"/>
          <w:sz w:val="24"/>
          <w:szCs w:val="24"/>
          <w:rtl/>
        </w:rPr>
        <w:t>י</w:t>
      </w:r>
      <w:r w:rsidR="001F5639" w:rsidRPr="00812F2F">
        <w:rPr>
          <w:rFonts w:ascii="David" w:hAnsi="David" w:cs="David"/>
          <w:sz w:val="24"/>
          <w:szCs w:val="24"/>
          <w:rtl/>
        </w:rPr>
        <w:t>כוי ממס</w:t>
      </w:r>
      <w:r w:rsidR="001F5639" w:rsidRPr="00812F2F">
        <w:rPr>
          <w:rFonts w:ascii="David" w:hAnsi="David" w:cs="David"/>
          <w:sz w:val="24"/>
          <w:szCs w:val="24"/>
        </w:rPr>
        <w:t>.</w:t>
      </w:r>
    </w:p>
    <w:p w:rsidR="003078D4" w:rsidRPr="00812F2F" w:rsidRDefault="003078D4" w:rsidP="003078D4">
      <w:pPr>
        <w:pStyle w:val="a6"/>
        <w:numPr>
          <w:ilvl w:val="1"/>
          <w:numId w:val="24"/>
        </w:numPr>
        <w:tabs>
          <w:tab w:val="left" w:pos="1151"/>
        </w:tabs>
        <w:spacing w:after="240" w:line="360" w:lineRule="auto"/>
        <w:ind w:left="1157" w:right="284" w:hanging="437"/>
        <w:contextualSpacing w:val="0"/>
        <w:jc w:val="both"/>
        <w:rPr>
          <w:rFonts w:ascii="David" w:hAnsi="David" w:cs="David"/>
          <w:sz w:val="24"/>
          <w:szCs w:val="24"/>
        </w:rPr>
      </w:pPr>
      <w:r w:rsidRPr="002633B7">
        <w:rPr>
          <w:rFonts w:ascii="David" w:eastAsia="Times New Roman" w:hAnsi="David" w:cs="David"/>
          <w:sz w:val="24"/>
          <w:szCs w:val="24"/>
          <w:rtl/>
        </w:rPr>
        <w:t xml:space="preserve">כל מס או היטל או תשלום חובה מכל סוג החלים או אשר יחולו בעתיד על השירותים ו/או על העסקה שעל פי חוזה זה יחולו על </w:t>
      </w:r>
      <w:r>
        <w:rPr>
          <w:rFonts w:ascii="David" w:eastAsia="Times New Roman" w:hAnsi="David" w:cs="David" w:hint="cs"/>
          <w:sz w:val="24"/>
          <w:szCs w:val="24"/>
          <w:rtl/>
        </w:rPr>
        <w:t>השמאי</w:t>
      </w:r>
      <w:r w:rsidRPr="002633B7">
        <w:rPr>
          <w:rFonts w:ascii="David" w:eastAsia="Times New Roman" w:hAnsi="David" w:cs="David"/>
          <w:sz w:val="24"/>
          <w:szCs w:val="24"/>
          <w:rtl/>
        </w:rPr>
        <w:t xml:space="preserve"> וישולמו על ידו</w:t>
      </w:r>
      <w:r w:rsidRPr="002633B7">
        <w:rPr>
          <w:rFonts w:ascii="David" w:eastAsia="Times New Roman" w:hAnsi="David" w:cs="David"/>
          <w:sz w:val="24"/>
          <w:szCs w:val="24"/>
        </w:rPr>
        <w:t>.</w:t>
      </w:r>
    </w:p>
    <w:p w:rsidR="001F5639" w:rsidRDefault="001F5639" w:rsidP="00F75B2B">
      <w:pPr>
        <w:pStyle w:val="a6"/>
        <w:numPr>
          <w:ilvl w:val="0"/>
          <w:numId w:val="24"/>
        </w:numPr>
        <w:tabs>
          <w:tab w:val="left" w:pos="1151"/>
        </w:tabs>
        <w:spacing w:after="240" w:line="360" w:lineRule="auto"/>
        <w:ind w:left="714" w:hanging="357"/>
        <w:contextualSpacing w:val="0"/>
        <w:rPr>
          <w:rFonts w:ascii="David" w:hAnsi="David" w:cs="David"/>
          <w:b/>
          <w:bCs/>
          <w:sz w:val="24"/>
          <w:szCs w:val="24"/>
          <w:u w:val="single"/>
        </w:rPr>
      </w:pPr>
      <w:r w:rsidRPr="00444CA5">
        <w:rPr>
          <w:rFonts w:ascii="David" w:hAnsi="David" w:cs="David"/>
          <w:b/>
          <w:bCs/>
          <w:sz w:val="24"/>
          <w:szCs w:val="24"/>
          <w:u w:val="single"/>
          <w:rtl/>
        </w:rPr>
        <w:t>תקופת ההתקשרות</w:t>
      </w:r>
      <w:r w:rsidR="000251DA">
        <w:rPr>
          <w:rFonts w:ascii="David" w:hAnsi="David" w:cs="David" w:hint="cs"/>
          <w:b/>
          <w:bCs/>
          <w:sz w:val="24"/>
          <w:szCs w:val="24"/>
          <w:u w:val="single"/>
          <w:rtl/>
        </w:rPr>
        <w:t xml:space="preserve"> </w:t>
      </w:r>
    </w:p>
    <w:p w:rsidR="00296878" w:rsidRPr="00296878" w:rsidRDefault="00296878" w:rsidP="00296878">
      <w:pPr>
        <w:pStyle w:val="a6"/>
        <w:numPr>
          <w:ilvl w:val="1"/>
          <w:numId w:val="24"/>
        </w:numPr>
        <w:tabs>
          <w:tab w:val="left" w:pos="1151"/>
        </w:tabs>
        <w:spacing w:after="240" w:line="360" w:lineRule="auto"/>
        <w:ind w:left="1157" w:right="284" w:hanging="437"/>
        <w:contextualSpacing w:val="0"/>
        <w:jc w:val="both"/>
        <w:rPr>
          <w:rFonts w:ascii="David" w:hAnsi="David" w:cs="David"/>
          <w:b/>
          <w:bCs/>
          <w:sz w:val="24"/>
          <w:szCs w:val="24"/>
          <w:u w:val="single"/>
        </w:rPr>
      </w:pPr>
      <w:r w:rsidRPr="00296878">
        <w:rPr>
          <w:rFonts w:cs="David" w:hint="cs"/>
          <w:sz w:val="24"/>
          <w:szCs w:val="24"/>
          <w:rtl/>
        </w:rPr>
        <w:t>תקופת ההסכם לפי מכרז זה תהא ל-</w:t>
      </w:r>
      <w:r w:rsidRPr="00296878">
        <w:rPr>
          <w:rFonts w:cs="David" w:hint="cs"/>
          <w:sz w:val="24"/>
          <w:szCs w:val="24"/>
          <w:u w:val="single"/>
          <w:rtl/>
        </w:rPr>
        <w:t>12 חודשים</w:t>
      </w:r>
      <w:r w:rsidRPr="00296878">
        <w:rPr>
          <w:rFonts w:cs="David" w:hint="cs"/>
          <w:sz w:val="24"/>
          <w:szCs w:val="24"/>
          <w:rtl/>
        </w:rPr>
        <w:t xml:space="preserve"> מיום חתימת הסכם ההתקשרות (להלן: "</w:t>
      </w:r>
      <w:r w:rsidRPr="00296878">
        <w:rPr>
          <w:rFonts w:cs="David" w:hint="cs"/>
          <w:b/>
          <w:bCs/>
          <w:sz w:val="24"/>
          <w:szCs w:val="24"/>
          <w:rtl/>
        </w:rPr>
        <w:t>תקופת ההסכם המקורית</w:t>
      </w:r>
      <w:r w:rsidRPr="00296878">
        <w:rPr>
          <w:rFonts w:cs="David" w:hint="cs"/>
          <w:sz w:val="24"/>
          <w:szCs w:val="24"/>
          <w:rtl/>
        </w:rPr>
        <w:t xml:space="preserve">"). </w:t>
      </w:r>
    </w:p>
    <w:p w:rsidR="00296878" w:rsidRDefault="00296878" w:rsidP="00E4125E">
      <w:pPr>
        <w:pStyle w:val="a6"/>
        <w:numPr>
          <w:ilvl w:val="1"/>
          <w:numId w:val="24"/>
        </w:numPr>
        <w:tabs>
          <w:tab w:val="left" w:pos="1151"/>
        </w:tabs>
        <w:spacing w:after="240" w:line="360" w:lineRule="auto"/>
        <w:ind w:left="1157" w:right="284" w:hanging="437"/>
        <w:contextualSpacing w:val="0"/>
        <w:jc w:val="both"/>
        <w:rPr>
          <w:rFonts w:cs="David"/>
          <w:sz w:val="24"/>
          <w:szCs w:val="24"/>
        </w:rPr>
      </w:pPr>
      <w:r w:rsidRPr="00797565">
        <w:rPr>
          <w:rFonts w:cs="David" w:hint="cs"/>
          <w:sz w:val="24"/>
          <w:szCs w:val="24"/>
          <w:rtl/>
        </w:rPr>
        <w:t xml:space="preserve">לעירייה שמורה הזכות הבלעדית להאריך את תקופת ההסכם המקורית לתקופות נוספות של עד 12 חודשים כל פעם, ובלבד </w:t>
      </w:r>
      <w:r>
        <w:rPr>
          <w:rFonts w:cs="David" w:hint="cs"/>
          <w:sz w:val="24"/>
          <w:szCs w:val="24"/>
          <w:rtl/>
        </w:rPr>
        <w:t xml:space="preserve">שסך כל התקופות לא יעלו במצטבר </w:t>
      </w:r>
      <w:r w:rsidRPr="00797565">
        <w:rPr>
          <w:rFonts w:cs="David" w:hint="cs"/>
          <w:sz w:val="24"/>
          <w:szCs w:val="24"/>
          <w:rtl/>
        </w:rPr>
        <w:t xml:space="preserve">על </w:t>
      </w:r>
      <w:r w:rsidRPr="00296878">
        <w:rPr>
          <w:rFonts w:cs="David" w:hint="cs"/>
          <w:sz w:val="24"/>
          <w:szCs w:val="24"/>
          <w:rtl/>
        </w:rPr>
        <w:t>60 חודשים</w:t>
      </w:r>
      <w:r w:rsidRPr="00797565">
        <w:rPr>
          <w:rFonts w:cs="David" w:hint="cs"/>
          <w:sz w:val="24"/>
          <w:szCs w:val="24"/>
          <w:rtl/>
        </w:rPr>
        <w:t xml:space="preserve"> סך הכל. מקום בו החליטה העירייה להאריך את תקופת ההתקשרות, תמסור היא הודעה </w:t>
      </w:r>
      <w:r w:rsidR="00E4125E">
        <w:rPr>
          <w:rFonts w:cs="David" w:hint="cs"/>
          <w:sz w:val="24"/>
          <w:szCs w:val="24"/>
          <w:rtl/>
        </w:rPr>
        <w:t>לשמאי</w:t>
      </w:r>
      <w:r w:rsidRPr="00797565">
        <w:rPr>
          <w:rFonts w:cs="David" w:hint="cs"/>
          <w:sz w:val="24"/>
          <w:szCs w:val="24"/>
          <w:rtl/>
        </w:rPr>
        <w:t xml:space="preserve"> 90 יום לפני תום התקופה הרלוונטית.</w:t>
      </w:r>
    </w:p>
    <w:p w:rsidR="00296878" w:rsidRDefault="00296878" w:rsidP="00296878">
      <w:pPr>
        <w:pStyle w:val="a6"/>
        <w:numPr>
          <w:ilvl w:val="1"/>
          <w:numId w:val="24"/>
        </w:numPr>
        <w:tabs>
          <w:tab w:val="left" w:pos="1151"/>
        </w:tabs>
        <w:spacing w:after="240" w:line="360" w:lineRule="auto"/>
        <w:ind w:left="1157" w:right="284" w:hanging="437"/>
        <w:contextualSpacing w:val="0"/>
        <w:jc w:val="both"/>
        <w:rPr>
          <w:rFonts w:cs="David"/>
          <w:sz w:val="24"/>
          <w:szCs w:val="24"/>
        </w:rPr>
      </w:pPr>
      <w:r>
        <w:rPr>
          <w:rFonts w:cs="David" w:hint="cs"/>
          <w:sz w:val="24"/>
          <w:szCs w:val="24"/>
          <w:rtl/>
        </w:rPr>
        <w:t xml:space="preserve">על תקופת ההסכם המקורית וכן על תקופת ההארכה, ככל שתוארך, יחולו הוראות ההסכם בשינויים המחויבים. </w:t>
      </w:r>
    </w:p>
    <w:p w:rsidR="001F5639" w:rsidRDefault="001F5639" w:rsidP="00B323DC">
      <w:pPr>
        <w:pStyle w:val="a6"/>
        <w:numPr>
          <w:ilvl w:val="0"/>
          <w:numId w:val="24"/>
        </w:numPr>
        <w:spacing w:after="240" w:line="360" w:lineRule="auto"/>
        <w:ind w:left="714" w:hanging="357"/>
        <w:contextualSpacing w:val="0"/>
        <w:rPr>
          <w:rFonts w:ascii="David" w:hAnsi="David" w:cs="David"/>
          <w:b/>
          <w:bCs/>
          <w:sz w:val="24"/>
          <w:szCs w:val="24"/>
          <w:u w:val="single"/>
        </w:rPr>
      </w:pPr>
      <w:r w:rsidRPr="00540E4C">
        <w:rPr>
          <w:rFonts w:ascii="David" w:hAnsi="David" w:cs="David"/>
          <w:b/>
          <w:bCs/>
          <w:sz w:val="24"/>
          <w:szCs w:val="24"/>
          <w:u w:val="single"/>
          <w:rtl/>
        </w:rPr>
        <w:t>אי תחולת יחסי עובד-מעביד</w:t>
      </w:r>
    </w:p>
    <w:p w:rsidR="001F5639" w:rsidRDefault="001F5639" w:rsidP="00B323DC">
      <w:pPr>
        <w:pStyle w:val="a6"/>
        <w:numPr>
          <w:ilvl w:val="1"/>
          <w:numId w:val="24"/>
        </w:numPr>
        <w:spacing w:after="240" w:line="360" w:lineRule="auto"/>
        <w:ind w:left="1157" w:right="284" w:hanging="437"/>
        <w:contextualSpacing w:val="0"/>
        <w:jc w:val="both"/>
        <w:rPr>
          <w:rFonts w:ascii="David" w:hAnsi="David" w:cs="David"/>
          <w:b/>
          <w:bCs/>
          <w:sz w:val="24"/>
          <w:szCs w:val="24"/>
          <w:u w:val="single"/>
        </w:rPr>
      </w:pPr>
      <w:r w:rsidRPr="00540E4C">
        <w:rPr>
          <w:rFonts w:ascii="David" w:hAnsi="David" w:cs="David" w:hint="cs"/>
          <w:sz w:val="24"/>
          <w:szCs w:val="24"/>
          <w:rtl/>
        </w:rPr>
        <w:t xml:space="preserve">למען </w:t>
      </w:r>
      <w:r w:rsidR="00540E4C">
        <w:rPr>
          <w:rFonts w:ascii="David" w:hAnsi="David" w:cs="David" w:hint="cs"/>
          <w:sz w:val="24"/>
          <w:szCs w:val="24"/>
          <w:rtl/>
        </w:rPr>
        <w:t xml:space="preserve">הסר ספק, </w:t>
      </w:r>
      <w:r w:rsidRPr="00540E4C">
        <w:rPr>
          <w:rFonts w:ascii="David" w:hAnsi="David" w:cs="David" w:hint="cs"/>
          <w:sz w:val="24"/>
          <w:szCs w:val="24"/>
          <w:rtl/>
        </w:rPr>
        <w:t xml:space="preserve">מצהירים הצדדים בזה כי בין </w:t>
      </w:r>
      <w:r w:rsidRPr="00540E4C">
        <w:rPr>
          <w:rFonts w:ascii="David" w:hAnsi="David" w:cs="David"/>
          <w:sz w:val="24"/>
          <w:szCs w:val="24"/>
          <w:rtl/>
        </w:rPr>
        <w:t xml:space="preserve">השמאי או מי מעובדיו ומועסקיו ובין העיריה לא נקשרו יחסי עובד ומעביד ואין השמאי זכאי לכל תשלום ו/או זכויות שהן על פי כל דין ונוהג המגיעים </w:t>
      </w:r>
      <w:r w:rsidR="00B323DC" w:rsidRPr="00540E4C">
        <w:rPr>
          <w:rFonts w:ascii="David" w:hAnsi="David" w:cs="David" w:hint="cs"/>
          <w:sz w:val="24"/>
          <w:szCs w:val="24"/>
          <w:rtl/>
        </w:rPr>
        <w:t>מהעיריי</w:t>
      </w:r>
      <w:r w:rsidR="00B323DC" w:rsidRPr="00540E4C">
        <w:rPr>
          <w:rFonts w:ascii="David" w:hAnsi="David" w:cs="David" w:hint="eastAsia"/>
          <w:sz w:val="24"/>
          <w:szCs w:val="24"/>
          <w:rtl/>
        </w:rPr>
        <w:t>ה</w:t>
      </w:r>
      <w:r w:rsidRPr="00540E4C">
        <w:rPr>
          <w:rFonts w:ascii="David" w:hAnsi="David" w:cs="David"/>
          <w:sz w:val="24"/>
          <w:szCs w:val="24"/>
          <w:rtl/>
        </w:rPr>
        <w:t xml:space="preserve"> כמעביד</w:t>
      </w:r>
      <w:r w:rsidRPr="00540E4C">
        <w:rPr>
          <w:rFonts w:ascii="David" w:hAnsi="David" w:cs="David"/>
          <w:sz w:val="24"/>
          <w:szCs w:val="24"/>
        </w:rPr>
        <w:t>.</w:t>
      </w:r>
    </w:p>
    <w:p w:rsidR="001F5639" w:rsidRPr="00B323DC" w:rsidRDefault="00B323DC" w:rsidP="00B323DC">
      <w:pPr>
        <w:pStyle w:val="a6"/>
        <w:numPr>
          <w:ilvl w:val="1"/>
          <w:numId w:val="24"/>
        </w:numPr>
        <w:spacing w:after="240" w:line="360" w:lineRule="auto"/>
        <w:ind w:left="1157" w:right="284" w:hanging="437"/>
        <w:contextualSpacing w:val="0"/>
        <w:jc w:val="both"/>
        <w:rPr>
          <w:rFonts w:ascii="David" w:hAnsi="David" w:cs="David"/>
          <w:b/>
          <w:bCs/>
          <w:sz w:val="24"/>
          <w:szCs w:val="24"/>
          <w:u w:val="single"/>
        </w:rPr>
      </w:pPr>
      <w:r>
        <w:rPr>
          <w:rFonts w:ascii="David" w:hAnsi="David" w:cs="David" w:hint="cs"/>
          <w:sz w:val="24"/>
          <w:szCs w:val="24"/>
          <w:rtl/>
        </w:rPr>
        <w:t xml:space="preserve">מבלי לפגוע בכלליות האמור, </w:t>
      </w:r>
      <w:r w:rsidR="001F5639" w:rsidRPr="00B323DC">
        <w:rPr>
          <w:rFonts w:ascii="David" w:hAnsi="David" w:cs="David" w:hint="cs"/>
          <w:sz w:val="24"/>
          <w:szCs w:val="24"/>
          <w:rtl/>
        </w:rPr>
        <w:t>אין השמאי זכאי לפיצויי פיטורים ולהטבות אחרות הנהוגות על פי דין ו/או נוהג.</w:t>
      </w:r>
    </w:p>
    <w:p w:rsidR="001F5639" w:rsidRDefault="001F5639" w:rsidP="00B323DC">
      <w:pPr>
        <w:pStyle w:val="a6"/>
        <w:numPr>
          <w:ilvl w:val="1"/>
          <w:numId w:val="24"/>
        </w:numPr>
        <w:spacing w:after="240" w:line="360" w:lineRule="auto"/>
        <w:ind w:left="1157" w:right="284" w:hanging="437"/>
        <w:contextualSpacing w:val="0"/>
        <w:jc w:val="both"/>
        <w:rPr>
          <w:rFonts w:ascii="David" w:hAnsi="David" w:cs="David"/>
          <w:sz w:val="24"/>
          <w:szCs w:val="24"/>
        </w:rPr>
      </w:pPr>
      <w:r w:rsidRPr="00A46606">
        <w:rPr>
          <w:rFonts w:ascii="David" w:hAnsi="David" w:cs="David"/>
          <w:sz w:val="24"/>
          <w:szCs w:val="24"/>
          <w:rtl/>
        </w:rPr>
        <w:lastRenderedPageBreak/>
        <w:t xml:space="preserve">השמאי מצהיר בזה כי הינו קבלן עצמאי והינו אחראי כמעביד לעובדיו ו/או למועסקיו, במידה ויהיו, ואין </w:t>
      </w:r>
      <w:r w:rsidR="00B323DC" w:rsidRPr="00A46606">
        <w:rPr>
          <w:rFonts w:ascii="David" w:hAnsi="David" w:cs="David" w:hint="cs"/>
          <w:sz w:val="24"/>
          <w:szCs w:val="24"/>
          <w:rtl/>
        </w:rPr>
        <w:t>לעיריי</w:t>
      </w:r>
      <w:r w:rsidR="00B323DC" w:rsidRPr="00A46606">
        <w:rPr>
          <w:rFonts w:ascii="David" w:hAnsi="David" w:cs="David" w:hint="eastAsia"/>
          <w:sz w:val="24"/>
          <w:szCs w:val="24"/>
          <w:rtl/>
        </w:rPr>
        <w:t>ה</w:t>
      </w:r>
      <w:r w:rsidRPr="00A46606">
        <w:rPr>
          <w:rFonts w:ascii="David" w:hAnsi="David" w:cs="David"/>
          <w:sz w:val="24"/>
          <w:szCs w:val="24"/>
          <w:rtl/>
        </w:rPr>
        <w:t xml:space="preserve"> כל אחריות ביחס אליהם</w:t>
      </w:r>
      <w:r w:rsidRPr="00A46606">
        <w:rPr>
          <w:rFonts w:ascii="David" w:hAnsi="David" w:cs="David"/>
          <w:sz w:val="24"/>
          <w:szCs w:val="24"/>
        </w:rPr>
        <w:t>.</w:t>
      </w:r>
    </w:p>
    <w:p w:rsidR="001F5639" w:rsidRDefault="001F5639" w:rsidP="00B323DC">
      <w:pPr>
        <w:pStyle w:val="a6"/>
        <w:numPr>
          <w:ilvl w:val="0"/>
          <w:numId w:val="24"/>
        </w:numPr>
        <w:spacing w:after="240" w:line="360" w:lineRule="auto"/>
        <w:ind w:left="714" w:hanging="357"/>
        <w:contextualSpacing w:val="0"/>
        <w:rPr>
          <w:rFonts w:ascii="David" w:hAnsi="David" w:cs="David"/>
          <w:b/>
          <w:bCs/>
          <w:sz w:val="24"/>
          <w:szCs w:val="24"/>
          <w:u w:val="single"/>
        </w:rPr>
      </w:pPr>
      <w:r w:rsidRPr="00B323DC">
        <w:rPr>
          <w:rFonts w:ascii="David" w:hAnsi="David" w:cs="David"/>
          <w:b/>
          <w:bCs/>
          <w:sz w:val="24"/>
          <w:szCs w:val="24"/>
          <w:u w:val="single"/>
          <w:rtl/>
        </w:rPr>
        <w:t>מניעת ניגוד עניינים</w:t>
      </w:r>
    </w:p>
    <w:p w:rsidR="001F5639" w:rsidRPr="00B323DC" w:rsidRDefault="001F5639" w:rsidP="0003203F">
      <w:pPr>
        <w:pStyle w:val="a6"/>
        <w:numPr>
          <w:ilvl w:val="1"/>
          <w:numId w:val="24"/>
        </w:numPr>
        <w:spacing w:after="240" w:line="360" w:lineRule="auto"/>
        <w:ind w:right="284" w:hanging="590"/>
        <w:contextualSpacing w:val="0"/>
        <w:jc w:val="both"/>
        <w:rPr>
          <w:rFonts w:ascii="David" w:hAnsi="David" w:cs="David"/>
          <w:b/>
          <w:bCs/>
          <w:sz w:val="24"/>
          <w:szCs w:val="24"/>
          <w:u w:val="single"/>
        </w:rPr>
      </w:pPr>
      <w:r w:rsidRPr="00B323DC">
        <w:rPr>
          <w:rFonts w:ascii="David" w:hAnsi="David" w:cs="David"/>
          <w:sz w:val="24"/>
          <w:szCs w:val="24"/>
          <w:rtl/>
        </w:rPr>
        <w:t xml:space="preserve">באחריות השמאי </w:t>
      </w:r>
      <w:r w:rsidR="00B323DC">
        <w:rPr>
          <w:rFonts w:ascii="David" w:hAnsi="David" w:cs="David" w:hint="cs"/>
          <w:sz w:val="24"/>
          <w:szCs w:val="24"/>
          <w:rtl/>
        </w:rPr>
        <w:t xml:space="preserve">וכל מי מטעמו, </w:t>
      </w:r>
      <w:r w:rsidRPr="00B323DC">
        <w:rPr>
          <w:rFonts w:ascii="David" w:hAnsi="David" w:cs="David"/>
          <w:sz w:val="24"/>
          <w:szCs w:val="24"/>
          <w:rtl/>
        </w:rPr>
        <w:t>להימנע ממצב בו הוא עלול להיות בניגוד עניינים בין מתן השירותים נשוא ההסכם לעירייה</w:t>
      </w:r>
      <w:r w:rsidRPr="00B323DC">
        <w:rPr>
          <w:rFonts w:ascii="David" w:hAnsi="David" w:cs="David"/>
          <w:sz w:val="24"/>
          <w:szCs w:val="24"/>
        </w:rPr>
        <w:t xml:space="preserve">, </w:t>
      </w:r>
      <w:r w:rsidRPr="00B323DC">
        <w:rPr>
          <w:rFonts w:ascii="David" w:hAnsi="David" w:cs="David"/>
          <w:sz w:val="24"/>
          <w:szCs w:val="24"/>
          <w:rtl/>
        </w:rPr>
        <w:t>לבין עניין אחר שלו, או לבין תפקיד אחר שהוא ממלא</w:t>
      </w:r>
      <w:r w:rsidRPr="00B323DC">
        <w:rPr>
          <w:rFonts w:ascii="David" w:hAnsi="David" w:cs="David"/>
          <w:sz w:val="24"/>
          <w:szCs w:val="24"/>
        </w:rPr>
        <w:t>.</w:t>
      </w:r>
    </w:p>
    <w:p w:rsidR="001F5639" w:rsidRDefault="001F5639" w:rsidP="0003203F">
      <w:pPr>
        <w:pStyle w:val="a6"/>
        <w:numPr>
          <w:ilvl w:val="1"/>
          <w:numId w:val="24"/>
        </w:numPr>
        <w:spacing w:after="240" w:line="360" w:lineRule="auto"/>
        <w:ind w:right="284" w:hanging="590"/>
        <w:contextualSpacing w:val="0"/>
        <w:jc w:val="both"/>
        <w:rPr>
          <w:rFonts w:ascii="David" w:hAnsi="David" w:cs="David"/>
          <w:sz w:val="24"/>
          <w:szCs w:val="24"/>
        </w:rPr>
      </w:pPr>
      <w:r w:rsidRPr="00710A0A">
        <w:rPr>
          <w:rFonts w:ascii="David" w:hAnsi="David" w:cs="David"/>
          <w:sz w:val="24"/>
          <w:szCs w:val="24"/>
          <w:rtl/>
        </w:rPr>
        <w:t>הוראות נוהל משרד הפנים לבדיקה ולמניעת חשש לניגוד עניינים בהעסקת יועצים חיצוניים ברשויות המקומיות, שפורסם בחוזר מנכ"ל משרד הפנים מס' 2/2011</w:t>
      </w:r>
      <w:r>
        <w:rPr>
          <w:rFonts w:ascii="David" w:hAnsi="David" w:cs="David" w:hint="cs"/>
          <w:sz w:val="24"/>
          <w:szCs w:val="24"/>
          <w:rtl/>
        </w:rPr>
        <w:t xml:space="preserve"> (להלן: </w:t>
      </w:r>
      <w:r w:rsidRPr="0003203F">
        <w:rPr>
          <w:rFonts w:ascii="David" w:hAnsi="David" w:cs="David" w:hint="cs"/>
          <w:sz w:val="24"/>
          <w:szCs w:val="24"/>
          <w:rtl/>
        </w:rPr>
        <w:t>"</w:t>
      </w:r>
      <w:r w:rsidRPr="0003203F">
        <w:rPr>
          <w:rFonts w:ascii="David" w:hAnsi="David" w:cs="David" w:hint="cs"/>
          <w:b/>
          <w:bCs/>
          <w:sz w:val="24"/>
          <w:szCs w:val="24"/>
          <w:rtl/>
        </w:rPr>
        <w:t>הנוהל</w:t>
      </w:r>
      <w:r w:rsidRPr="0003203F">
        <w:rPr>
          <w:rFonts w:ascii="David" w:hAnsi="David" w:cs="David" w:hint="cs"/>
          <w:sz w:val="24"/>
          <w:szCs w:val="24"/>
          <w:rtl/>
        </w:rPr>
        <w:t>")</w:t>
      </w:r>
      <w:r>
        <w:rPr>
          <w:rFonts w:ascii="David" w:hAnsi="David" w:cs="David" w:hint="cs"/>
          <w:sz w:val="24"/>
          <w:szCs w:val="24"/>
          <w:rtl/>
        </w:rPr>
        <w:t xml:space="preserve">, </w:t>
      </w:r>
      <w:r w:rsidRPr="00710A0A">
        <w:rPr>
          <w:rFonts w:ascii="David" w:hAnsi="David" w:cs="David"/>
          <w:sz w:val="24"/>
          <w:szCs w:val="24"/>
          <w:rtl/>
        </w:rPr>
        <w:t>הינן חלק בלתי נפרד מהסכם זה</w:t>
      </w:r>
      <w:r w:rsidRPr="00710A0A">
        <w:rPr>
          <w:rFonts w:ascii="David" w:hAnsi="David" w:cs="David"/>
          <w:sz w:val="24"/>
          <w:szCs w:val="24"/>
        </w:rPr>
        <w:t>.</w:t>
      </w:r>
    </w:p>
    <w:p w:rsidR="001F5639" w:rsidRDefault="001F5639" w:rsidP="00125F89">
      <w:pPr>
        <w:pStyle w:val="a6"/>
        <w:numPr>
          <w:ilvl w:val="1"/>
          <w:numId w:val="24"/>
        </w:numPr>
        <w:spacing w:after="240" w:line="360" w:lineRule="auto"/>
        <w:ind w:right="284" w:hanging="590"/>
        <w:contextualSpacing w:val="0"/>
        <w:jc w:val="both"/>
        <w:rPr>
          <w:rFonts w:ascii="David" w:hAnsi="David" w:cs="David"/>
          <w:sz w:val="24"/>
          <w:szCs w:val="24"/>
        </w:rPr>
      </w:pPr>
      <w:r w:rsidRPr="00710A0A">
        <w:rPr>
          <w:rFonts w:ascii="David" w:hAnsi="David" w:cs="David"/>
          <w:sz w:val="24"/>
          <w:szCs w:val="24"/>
          <w:rtl/>
        </w:rPr>
        <w:t>אם חל שינוי במהלך ההתקשרות על פי הסכם זה, בתוכן הצהרותיו של השמאי בשאלון שמילא על פי הנוהל</w:t>
      </w:r>
      <w:r w:rsidRPr="00710A0A">
        <w:rPr>
          <w:rFonts w:ascii="David" w:hAnsi="David" w:cs="David"/>
          <w:sz w:val="24"/>
          <w:szCs w:val="24"/>
        </w:rPr>
        <w:t xml:space="preserve">, </w:t>
      </w:r>
      <w:r w:rsidR="0003203F">
        <w:rPr>
          <w:rFonts w:ascii="David" w:hAnsi="David" w:cs="David" w:hint="cs"/>
          <w:sz w:val="24"/>
          <w:szCs w:val="24"/>
          <w:rtl/>
        </w:rPr>
        <w:t xml:space="preserve"> </w:t>
      </w:r>
      <w:r w:rsidRPr="00710A0A">
        <w:rPr>
          <w:rFonts w:ascii="David" w:hAnsi="David" w:cs="David"/>
          <w:sz w:val="24"/>
          <w:szCs w:val="24"/>
          <w:rtl/>
        </w:rPr>
        <w:t xml:space="preserve">חובתו של השמאי לפנות למנהל וכן </w:t>
      </w:r>
      <w:r w:rsidR="00AE5B55">
        <w:rPr>
          <w:rFonts w:ascii="David" w:hAnsi="David" w:cs="David" w:hint="cs"/>
          <w:sz w:val="24"/>
          <w:szCs w:val="24"/>
          <w:rtl/>
        </w:rPr>
        <w:t>ליועץ</w:t>
      </w:r>
      <w:r w:rsidRPr="00710A0A">
        <w:rPr>
          <w:rFonts w:ascii="David" w:hAnsi="David" w:cs="David"/>
          <w:sz w:val="24"/>
          <w:szCs w:val="24"/>
          <w:rtl/>
        </w:rPr>
        <w:t xml:space="preserve"> המשפטי של העירייה</w:t>
      </w:r>
      <w:r w:rsidR="00125F89">
        <w:rPr>
          <w:rFonts w:ascii="David" w:hAnsi="David" w:cs="David" w:hint="cs"/>
          <w:sz w:val="24"/>
          <w:szCs w:val="24"/>
          <w:rtl/>
        </w:rPr>
        <w:t>,</w:t>
      </w:r>
      <w:r w:rsidRPr="00710A0A">
        <w:rPr>
          <w:rFonts w:ascii="David" w:hAnsi="David" w:cs="David"/>
          <w:sz w:val="24"/>
          <w:szCs w:val="24"/>
          <w:rtl/>
        </w:rPr>
        <w:t xml:space="preserve"> ולמסור </w:t>
      </w:r>
      <w:r w:rsidR="00125F89">
        <w:rPr>
          <w:rFonts w:ascii="David" w:hAnsi="David" w:cs="David" w:hint="cs"/>
          <w:sz w:val="24"/>
          <w:szCs w:val="24"/>
          <w:rtl/>
        </w:rPr>
        <w:t>להם</w:t>
      </w:r>
      <w:r w:rsidRPr="00710A0A">
        <w:rPr>
          <w:rFonts w:ascii="David" w:hAnsi="David" w:cs="David"/>
          <w:sz w:val="24"/>
          <w:szCs w:val="24"/>
          <w:rtl/>
        </w:rPr>
        <w:t xml:space="preserve"> בכתב את מלוא המיד</w:t>
      </w:r>
      <w:r w:rsidR="002B5959">
        <w:rPr>
          <w:rFonts w:ascii="David" w:hAnsi="David" w:cs="David"/>
          <w:sz w:val="24"/>
          <w:szCs w:val="24"/>
          <w:rtl/>
        </w:rPr>
        <w:t>ע הרלוונטי ולפעול על פי הנחיותי</w:t>
      </w:r>
      <w:r w:rsidR="002B5959">
        <w:rPr>
          <w:rFonts w:ascii="David" w:hAnsi="David" w:cs="David" w:hint="cs"/>
          <w:sz w:val="24"/>
          <w:szCs w:val="24"/>
          <w:rtl/>
        </w:rPr>
        <w:t>הם</w:t>
      </w:r>
      <w:r w:rsidRPr="00710A0A">
        <w:rPr>
          <w:rFonts w:ascii="David" w:hAnsi="David" w:cs="David"/>
          <w:sz w:val="24"/>
          <w:szCs w:val="24"/>
          <w:rtl/>
        </w:rPr>
        <w:t>. מילוי הוראות הנוהל הינו תנאי מהותי בהסכם זה, והפרתו הינה הפרה מהותית של ההסכם</w:t>
      </w:r>
      <w:r w:rsidRPr="00710A0A">
        <w:rPr>
          <w:rFonts w:ascii="David" w:hAnsi="David" w:cs="David"/>
          <w:sz w:val="24"/>
          <w:szCs w:val="24"/>
        </w:rPr>
        <w:t>.</w:t>
      </w:r>
    </w:p>
    <w:p w:rsidR="001F5639" w:rsidRDefault="001F5639" w:rsidP="0004225E">
      <w:pPr>
        <w:pStyle w:val="a6"/>
        <w:numPr>
          <w:ilvl w:val="0"/>
          <w:numId w:val="24"/>
        </w:numPr>
        <w:spacing w:after="160" w:line="360" w:lineRule="auto"/>
        <w:ind w:left="714" w:hanging="357"/>
        <w:contextualSpacing w:val="0"/>
        <w:rPr>
          <w:rFonts w:ascii="David" w:hAnsi="David" w:cs="David"/>
          <w:b/>
          <w:bCs/>
          <w:sz w:val="24"/>
          <w:szCs w:val="24"/>
          <w:u w:val="single"/>
        </w:rPr>
      </w:pPr>
      <w:r w:rsidRPr="00710A0A">
        <w:rPr>
          <w:rFonts w:ascii="David" w:hAnsi="David" w:cs="David"/>
          <w:b/>
          <w:bCs/>
          <w:sz w:val="24"/>
          <w:szCs w:val="24"/>
          <w:u w:val="single"/>
          <w:rtl/>
        </w:rPr>
        <w:t>סודיות</w:t>
      </w:r>
    </w:p>
    <w:p w:rsidR="001F5639" w:rsidRDefault="001F5639" w:rsidP="00C53F49">
      <w:pPr>
        <w:pStyle w:val="a6"/>
        <w:numPr>
          <w:ilvl w:val="1"/>
          <w:numId w:val="24"/>
        </w:numPr>
        <w:spacing w:after="240" w:line="360" w:lineRule="auto"/>
        <w:ind w:right="284" w:hanging="590"/>
        <w:contextualSpacing w:val="0"/>
        <w:jc w:val="both"/>
        <w:rPr>
          <w:rFonts w:ascii="David" w:hAnsi="David" w:cs="David"/>
          <w:b/>
          <w:bCs/>
          <w:sz w:val="24"/>
          <w:szCs w:val="24"/>
          <w:u w:val="single"/>
        </w:rPr>
      </w:pPr>
      <w:r w:rsidRPr="00C53F49">
        <w:rPr>
          <w:rFonts w:ascii="David" w:hAnsi="David" w:cs="David"/>
          <w:sz w:val="24"/>
          <w:szCs w:val="24"/>
          <w:rtl/>
        </w:rPr>
        <w:t>השמאי מתחייב שהוא, מנהליו, עובדיו, ובעלי המקצוע העובדים למענו בפרויקט, ישמרו על סודיות מוחלטת ביחס לכל מידע ו/או ידיעה ו/או תוכנית ו/או חומר ו/או מסמך עיוני הגיעו או יגיעו לרשותם ו/או לידיעתם בקשר עם ביצוע הסכם זה</w:t>
      </w:r>
      <w:r w:rsidRPr="00C53F49">
        <w:rPr>
          <w:rFonts w:ascii="David" w:hAnsi="David" w:cs="David" w:hint="cs"/>
          <w:sz w:val="24"/>
          <w:szCs w:val="24"/>
          <w:rtl/>
        </w:rPr>
        <w:t>.</w:t>
      </w:r>
    </w:p>
    <w:p w:rsidR="001F5639" w:rsidRPr="00C53F49" w:rsidRDefault="001F5639" w:rsidP="000B4CFD">
      <w:pPr>
        <w:pStyle w:val="a6"/>
        <w:numPr>
          <w:ilvl w:val="1"/>
          <w:numId w:val="24"/>
        </w:numPr>
        <w:tabs>
          <w:tab w:val="left" w:pos="9212"/>
        </w:tabs>
        <w:spacing w:after="240" w:line="360" w:lineRule="auto"/>
        <w:ind w:right="284" w:hanging="590"/>
        <w:contextualSpacing w:val="0"/>
        <w:jc w:val="both"/>
        <w:rPr>
          <w:rFonts w:ascii="David" w:hAnsi="David" w:cs="David"/>
          <w:b/>
          <w:bCs/>
          <w:sz w:val="24"/>
          <w:szCs w:val="24"/>
          <w:u w:val="single"/>
        </w:rPr>
      </w:pPr>
      <w:r w:rsidRPr="00C53F49">
        <w:rPr>
          <w:rFonts w:ascii="David" w:hAnsi="David" w:cs="David"/>
          <w:sz w:val="24"/>
          <w:szCs w:val="24"/>
          <w:rtl/>
        </w:rPr>
        <w:t>עם סיום הסכם זה מכל סיבה שהיא</w:t>
      </w:r>
      <w:r w:rsidR="004D2F96">
        <w:rPr>
          <w:rFonts w:ascii="David" w:hAnsi="David" w:cs="David" w:hint="cs"/>
          <w:sz w:val="24"/>
          <w:szCs w:val="24"/>
          <w:rtl/>
        </w:rPr>
        <w:t>,</w:t>
      </w:r>
      <w:r w:rsidR="004D2F96">
        <w:rPr>
          <w:rFonts w:ascii="David" w:hAnsi="David" w:cs="David"/>
          <w:sz w:val="24"/>
          <w:szCs w:val="24"/>
          <w:rtl/>
        </w:rPr>
        <w:t xml:space="preserve"> השמאי יעמיד לרשות ה</w:t>
      </w:r>
      <w:r w:rsidRPr="00C53F49">
        <w:rPr>
          <w:rFonts w:ascii="David" w:hAnsi="David" w:cs="David"/>
          <w:sz w:val="24"/>
          <w:szCs w:val="24"/>
          <w:rtl/>
        </w:rPr>
        <w:t xml:space="preserve">עירייה </w:t>
      </w:r>
      <w:r w:rsidR="004D2F96">
        <w:rPr>
          <w:rFonts w:ascii="David" w:hAnsi="David" w:cs="David" w:hint="cs"/>
          <w:sz w:val="24"/>
          <w:szCs w:val="24"/>
          <w:rtl/>
        </w:rPr>
        <w:t xml:space="preserve">והוועדה </w:t>
      </w:r>
      <w:r w:rsidRPr="00C53F49">
        <w:rPr>
          <w:rFonts w:ascii="David" w:hAnsi="David" w:cs="David"/>
          <w:sz w:val="24"/>
          <w:szCs w:val="24"/>
          <w:rtl/>
        </w:rPr>
        <w:t>בצורה מלאה, מסודרת ועניינית את כל הידע והמידע הנמצאים ברשותו בקשר לשירות ולביצוע הסכם זה</w:t>
      </w:r>
      <w:r w:rsidRPr="00C53F49">
        <w:rPr>
          <w:rFonts w:ascii="David" w:hAnsi="David" w:cs="David" w:hint="cs"/>
          <w:sz w:val="24"/>
          <w:szCs w:val="24"/>
          <w:rtl/>
        </w:rPr>
        <w:t xml:space="preserve"> (להלן: </w:t>
      </w:r>
      <w:r w:rsidRPr="00C53F49">
        <w:rPr>
          <w:rFonts w:ascii="David" w:hAnsi="David" w:cs="David" w:hint="cs"/>
          <w:b/>
          <w:bCs/>
          <w:sz w:val="24"/>
          <w:szCs w:val="24"/>
          <w:rtl/>
        </w:rPr>
        <w:t>"המידע")</w:t>
      </w:r>
      <w:r w:rsidRPr="00C53F49">
        <w:rPr>
          <w:rFonts w:ascii="David" w:hAnsi="David" w:cs="David" w:hint="cs"/>
          <w:sz w:val="24"/>
          <w:szCs w:val="24"/>
          <w:rtl/>
        </w:rPr>
        <w:t xml:space="preserve">. </w:t>
      </w:r>
      <w:r w:rsidRPr="00C53F49">
        <w:rPr>
          <w:rFonts w:ascii="David" w:hAnsi="David" w:cs="David"/>
          <w:sz w:val="24"/>
          <w:szCs w:val="24"/>
          <w:rtl/>
        </w:rPr>
        <w:t xml:space="preserve">כל המידע יועבר לעירייה </w:t>
      </w:r>
      <w:r w:rsidR="004D2F96">
        <w:rPr>
          <w:rFonts w:ascii="David" w:hAnsi="David" w:cs="David" w:hint="cs"/>
          <w:sz w:val="24"/>
          <w:szCs w:val="24"/>
          <w:rtl/>
        </w:rPr>
        <w:t xml:space="preserve">ולוועדה </w:t>
      </w:r>
      <w:r w:rsidRPr="00C53F49">
        <w:rPr>
          <w:rFonts w:ascii="David" w:hAnsi="David" w:cs="David"/>
          <w:sz w:val="24"/>
          <w:szCs w:val="24"/>
          <w:rtl/>
        </w:rPr>
        <w:t>ו/או לצד שלישי שתמנה העירייה, בכל אופן שבו הוא קיים, בכתב, בקבצי מחשב, בע"פ ו/או כל אופן אחר</w:t>
      </w:r>
      <w:r w:rsidRPr="00C53F49">
        <w:rPr>
          <w:rFonts w:ascii="David" w:hAnsi="David" w:cs="David"/>
          <w:sz w:val="24"/>
          <w:szCs w:val="24"/>
        </w:rPr>
        <w:t xml:space="preserve">, </w:t>
      </w:r>
      <w:r w:rsidRPr="00C53F49">
        <w:rPr>
          <w:rFonts w:ascii="David" w:hAnsi="David" w:cs="David"/>
          <w:sz w:val="24"/>
          <w:szCs w:val="24"/>
          <w:rtl/>
        </w:rPr>
        <w:t>בלוח זמנים שייקבע ע"י העירייה, וללא כל תמורה נוספת. למען הסר ספק, מובהר כי כ</w:t>
      </w:r>
      <w:r w:rsidR="006B0B69">
        <w:rPr>
          <w:rFonts w:ascii="David" w:hAnsi="David" w:cs="David"/>
          <w:sz w:val="24"/>
          <w:szCs w:val="24"/>
          <w:rtl/>
        </w:rPr>
        <w:t>ל המידע הינו קניינו הבלעדי של ה</w:t>
      </w:r>
      <w:r w:rsidRPr="00C53F49">
        <w:rPr>
          <w:rFonts w:ascii="David" w:hAnsi="David" w:cs="David"/>
          <w:sz w:val="24"/>
          <w:szCs w:val="24"/>
          <w:rtl/>
        </w:rPr>
        <w:t>עירייה</w:t>
      </w:r>
      <w:r w:rsidRPr="00C53F49">
        <w:rPr>
          <w:rFonts w:ascii="David" w:hAnsi="David" w:cs="David"/>
          <w:sz w:val="24"/>
          <w:szCs w:val="24"/>
        </w:rPr>
        <w:t>.</w:t>
      </w:r>
    </w:p>
    <w:p w:rsidR="001F5639" w:rsidRDefault="001F5639" w:rsidP="0004225E">
      <w:pPr>
        <w:pStyle w:val="a6"/>
        <w:numPr>
          <w:ilvl w:val="0"/>
          <w:numId w:val="24"/>
        </w:numPr>
        <w:spacing w:after="160" w:line="360" w:lineRule="auto"/>
        <w:ind w:left="714" w:hanging="357"/>
        <w:contextualSpacing w:val="0"/>
        <w:rPr>
          <w:rFonts w:ascii="David" w:hAnsi="David" w:cs="David"/>
          <w:b/>
          <w:bCs/>
          <w:sz w:val="24"/>
          <w:szCs w:val="24"/>
          <w:u w:val="single"/>
        </w:rPr>
      </w:pPr>
      <w:r w:rsidRPr="00710A0A">
        <w:rPr>
          <w:rFonts w:ascii="David" w:hAnsi="David" w:cs="David"/>
          <w:b/>
          <w:bCs/>
          <w:sz w:val="24"/>
          <w:szCs w:val="24"/>
          <w:u w:val="single"/>
          <w:rtl/>
        </w:rPr>
        <w:t>אחריות ושיפוי</w:t>
      </w:r>
    </w:p>
    <w:p w:rsidR="001F5639" w:rsidRDefault="001F5639" w:rsidP="003C6D1D">
      <w:pPr>
        <w:pStyle w:val="a6"/>
        <w:numPr>
          <w:ilvl w:val="1"/>
          <w:numId w:val="24"/>
        </w:numPr>
        <w:spacing w:after="240" w:line="360" w:lineRule="auto"/>
        <w:ind w:right="284" w:hanging="590"/>
        <w:contextualSpacing w:val="0"/>
        <w:jc w:val="both"/>
        <w:rPr>
          <w:rFonts w:ascii="David" w:hAnsi="David" w:cs="David"/>
          <w:sz w:val="24"/>
          <w:szCs w:val="24"/>
        </w:rPr>
      </w:pPr>
      <w:r w:rsidRPr="003C6D1D">
        <w:rPr>
          <w:rFonts w:ascii="David" w:hAnsi="David" w:cs="David"/>
          <w:sz w:val="24"/>
          <w:szCs w:val="24"/>
          <w:rtl/>
        </w:rPr>
        <w:t>השמאי יהיה אחראי בלעדית לכל פגיעה ו/או תאונה שתיגרם לו ו/או לאחד השותפים ו/או העובדים ו/או לאדם אחר, לגוף ו/או לרכוש כלשהוא תוך ביצוע העבודה בין אם בשטח העבודה ובין בכל מקום אחר בקשר עם העבודות נשוא הסכם זה</w:t>
      </w:r>
      <w:r w:rsidRPr="003C6D1D">
        <w:rPr>
          <w:rFonts w:ascii="David" w:hAnsi="David" w:cs="David" w:hint="cs"/>
          <w:sz w:val="24"/>
          <w:szCs w:val="24"/>
          <w:rtl/>
        </w:rPr>
        <w:t>.</w:t>
      </w:r>
    </w:p>
    <w:p w:rsidR="001F5639" w:rsidRDefault="001F5639" w:rsidP="000B4CFD">
      <w:pPr>
        <w:pStyle w:val="a6"/>
        <w:numPr>
          <w:ilvl w:val="1"/>
          <w:numId w:val="24"/>
        </w:numPr>
        <w:spacing w:after="240" w:line="360" w:lineRule="auto"/>
        <w:ind w:right="284" w:hanging="590"/>
        <w:contextualSpacing w:val="0"/>
        <w:jc w:val="both"/>
        <w:rPr>
          <w:rFonts w:ascii="David" w:hAnsi="David" w:cs="David"/>
          <w:sz w:val="24"/>
          <w:szCs w:val="24"/>
        </w:rPr>
      </w:pPr>
      <w:r w:rsidRPr="000B4CFD">
        <w:rPr>
          <w:rFonts w:ascii="David" w:hAnsi="David" w:cs="David"/>
          <w:sz w:val="24"/>
          <w:szCs w:val="24"/>
          <w:rtl/>
        </w:rPr>
        <w:t>העירייה לא תהיה אחראית לפגיעה כלשהיא שתגרם לשמאי ו/או לעובדיו ו/או למועסקיו ו/או לרכוש השמאי ו/או לרכוש עובדיו ו/או לרכוש של אדם אחר</w:t>
      </w:r>
      <w:r w:rsidRPr="000B4CFD">
        <w:rPr>
          <w:rFonts w:ascii="David" w:hAnsi="David" w:cs="David"/>
          <w:sz w:val="24"/>
          <w:szCs w:val="24"/>
        </w:rPr>
        <w:t>.</w:t>
      </w:r>
    </w:p>
    <w:p w:rsidR="001F5639" w:rsidRDefault="00512B33" w:rsidP="003F229C">
      <w:pPr>
        <w:pStyle w:val="a6"/>
        <w:numPr>
          <w:ilvl w:val="1"/>
          <w:numId w:val="24"/>
        </w:numPr>
        <w:spacing w:after="240" w:line="360" w:lineRule="auto"/>
        <w:ind w:right="284" w:hanging="590"/>
        <w:contextualSpacing w:val="0"/>
        <w:jc w:val="both"/>
        <w:rPr>
          <w:rFonts w:ascii="David" w:hAnsi="David" w:cs="David"/>
          <w:sz w:val="24"/>
          <w:szCs w:val="24"/>
        </w:rPr>
      </w:pPr>
      <w:r>
        <w:rPr>
          <w:rFonts w:ascii="David" w:hAnsi="David" w:cs="David"/>
          <w:sz w:val="24"/>
          <w:szCs w:val="24"/>
          <w:rtl/>
        </w:rPr>
        <w:t>בכל מקרה שבו תחו</w:t>
      </w:r>
      <w:r w:rsidR="001F5639" w:rsidRPr="003F229C">
        <w:rPr>
          <w:rFonts w:ascii="David" w:hAnsi="David" w:cs="David"/>
          <w:sz w:val="24"/>
          <w:szCs w:val="24"/>
          <w:rtl/>
        </w:rPr>
        <w:t>יב העירייה לשלם דמי נזק או פיצויים לפי כל דין עבור אירוע הנמצא באחריות השמאי</w:t>
      </w:r>
      <w:r w:rsidR="001F5639" w:rsidRPr="003F229C">
        <w:rPr>
          <w:rFonts w:ascii="David" w:hAnsi="David" w:cs="David"/>
          <w:sz w:val="24"/>
          <w:szCs w:val="24"/>
        </w:rPr>
        <w:t xml:space="preserve">, </w:t>
      </w:r>
      <w:r w:rsidR="001F5639" w:rsidRPr="003F229C">
        <w:rPr>
          <w:rFonts w:ascii="David" w:hAnsi="David" w:cs="David"/>
          <w:sz w:val="24"/>
          <w:szCs w:val="24"/>
          <w:rtl/>
        </w:rPr>
        <w:t>ישלם השמאי לעירייה את הסכום שבו תחוייב בתוספת ההוצאות שיגרמו לעירייה בגין כך ובתוספת הפרשי הצמדה וריבית</w:t>
      </w:r>
      <w:r w:rsidR="001F5639" w:rsidRPr="003F229C">
        <w:rPr>
          <w:rFonts w:ascii="David" w:hAnsi="David" w:cs="David"/>
          <w:sz w:val="24"/>
          <w:szCs w:val="24"/>
        </w:rPr>
        <w:t>.</w:t>
      </w:r>
    </w:p>
    <w:p w:rsidR="001F5639" w:rsidRDefault="001F5639" w:rsidP="003F229C">
      <w:pPr>
        <w:pStyle w:val="a6"/>
        <w:numPr>
          <w:ilvl w:val="1"/>
          <w:numId w:val="24"/>
        </w:numPr>
        <w:spacing w:after="240" w:line="360" w:lineRule="auto"/>
        <w:ind w:right="284" w:hanging="590"/>
        <w:contextualSpacing w:val="0"/>
        <w:jc w:val="both"/>
        <w:rPr>
          <w:rFonts w:ascii="David" w:hAnsi="David" w:cs="David"/>
          <w:sz w:val="24"/>
          <w:szCs w:val="24"/>
        </w:rPr>
      </w:pPr>
      <w:r w:rsidRPr="003F229C">
        <w:rPr>
          <w:rFonts w:ascii="David" w:hAnsi="David" w:cs="David"/>
          <w:sz w:val="24"/>
          <w:szCs w:val="24"/>
          <w:rtl/>
        </w:rPr>
        <w:t>השמאי יפצה את העיריה על כל נזק שיגרם לה כתוצאה משגיאה מקצועית ו/או מרשלנות ו/או הזנחה במילוי חובתו המקצועית של השמאי. אחריותו של השמאי תהיה בתוקף גם לגבי כל מקרה אשר יתגלה במועד מאוחר יותר</w:t>
      </w:r>
      <w:r w:rsidRPr="003F229C">
        <w:rPr>
          <w:rFonts w:ascii="David" w:hAnsi="David" w:cs="David"/>
          <w:sz w:val="24"/>
          <w:szCs w:val="24"/>
        </w:rPr>
        <w:t>.</w:t>
      </w:r>
    </w:p>
    <w:p w:rsidR="00512B33" w:rsidRPr="00512B33" w:rsidRDefault="00512B33" w:rsidP="00512B33">
      <w:pPr>
        <w:pStyle w:val="a6"/>
        <w:numPr>
          <w:ilvl w:val="1"/>
          <w:numId w:val="24"/>
        </w:numPr>
        <w:spacing w:after="240" w:line="360" w:lineRule="auto"/>
        <w:ind w:right="284" w:hanging="590"/>
        <w:contextualSpacing w:val="0"/>
        <w:jc w:val="both"/>
        <w:rPr>
          <w:rFonts w:ascii="David" w:hAnsi="David" w:cs="David"/>
          <w:sz w:val="24"/>
          <w:szCs w:val="24"/>
        </w:rPr>
      </w:pPr>
      <w:r w:rsidRPr="00512B33">
        <w:rPr>
          <w:rFonts w:ascii="David" w:eastAsia="Times New Roman" w:hAnsi="David" w:cs="David"/>
          <w:sz w:val="24"/>
          <w:szCs w:val="24"/>
          <w:rtl/>
        </w:rPr>
        <w:lastRenderedPageBreak/>
        <w:t xml:space="preserve">למען הסר ספק, מוצהר ומוסכם בזאת בין הצדדים במפורש כי </w:t>
      </w:r>
      <w:r w:rsidRPr="00512B33">
        <w:rPr>
          <w:rFonts w:ascii="David" w:eastAsia="Times New Roman" w:hAnsi="David" w:cs="David" w:hint="cs"/>
          <w:sz w:val="24"/>
          <w:szCs w:val="24"/>
          <w:rtl/>
        </w:rPr>
        <w:t>העירייה</w:t>
      </w:r>
      <w:r w:rsidRPr="00512B33">
        <w:rPr>
          <w:rFonts w:ascii="David" w:eastAsia="Times New Roman" w:hAnsi="David" w:cs="David"/>
          <w:sz w:val="24"/>
          <w:szCs w:val="24"/>
          <w:rtl/>
        </w:rPr>
        <w:t xml:space="preserve">, הבאים מכוחה ו/או המועסקים על ידה לא יהיו חייבים לשאת בכל תשלום, הוצאה, דמי נזק ו/או פיצויים מכל סוג או סיבה שהם שייגרמו </w:t>
      </w:r>
      <w:r>
        <w:rPr>
          <w:rFonts w:ascii="David" w:eastAsia="Times New Roman" w:hAnsi="David" w:cs="David" w:hint="cs"/>
          <w:sz w:val="24"/>
          <w:szCs w:val="24"/>
          <w:rtl/>
        </w:rPr>
        <w:t>לשמאי</w:t>
      </w:r>
      <w:r w:rsidRPr="00512B33">
        <w:rPr>
          <w:rFonts w:ascii="David" w:eastAsia="Times New Roman" w:hAnsi="David" w:cs="David"/>
          <w:sz w:val="24"/>
          <w:szCs w:val="24"/>
          <w:rtl/>
        </w:rPr>
        <w:t xml:space="preserve"> ו/או שישולמו על ידו תוך ו/או בקשר לכך ואשר לא נאמר במפורש בחוזה זה כי על </w:t>
      </w:r>
      <w:r w:rsidRPr="00512B33">
        <w:rPr>
          <w:rFonts w:ascii="David" w:eastAsia="Times New Roman" w:hAnsi="David" w:cs="David" w:hint="cs"/>
          <w:sz w:val="24"/>
          <w:szCs w:val="24"/>
          <w:rtl/>
        </w:rPr>
        <w:t>העירייה</w:t>
      </w:r>
      <w:r w:rsidRPr="00512B33">
        <w:rPr>
          <w:rFonts w:ascii="David" w:eastAsia="Times New Roman" w:hAnsi="David" w:cs="David"/>
          <w:sz w:val="24"/>
          <w:szCs w:val="24"/>
          <w:rtl/>
        </w:rPr>
        <w:t xml:space="preserve"> לשאת בהם</w:t>
      </w:r>
      <w:r w:rsidRPr="00512B33">
        <w:rPr>
          <w:rFonts w:ascii="David" w:eastAsia="Times New Roman" w:hAnsi="David" w:cs="David"/>
          <w:sz w:val="24"/>
          <w:szCs w:val="24"/>
        </w:rPr>
        <w:t>.</w:t>
      </w:r>
    </w:p>
    <w:p w:rsidR="003F229C" w:rsidRDefault="001F5639" w:rsidP="000849BC">
      <w:pPr>
        <w:pStyle w:val="a6"/>
        <w:numPr>
          <w:ilvl w:val="0"/>
          <w:numId w:val="24"/>
        </w:numPr>
        <w:spacing w:after="240" w:line="360" w:lineRule="auto"/>
        <w:ind w:left="714" w:hanging="357"/>
        <w:contextualSpacing w:val="0"/>
        <w:rPr>
          <w:rFonts w:ascii="David" w:hAnsi="David" w:cs="David"/>
          <w:b/>
          <w:bCs/>
          <w:sz w:val="24"/>
          <w:szCs w:val="24"/>
          <w:u w:val="single"/>
        </w:rPr>
      </w:pPr>
      <w:r w:rsidRPr="00710A0A">
        <w:rPr>
          <w:rFonts w:ascii="David" w:hAnsi="David" w:cs="David" w:hint="cs"/>
          <w:b/>
          <w:bCs/>
          <w:sz w:val="24"/>
          <w:szCs w:val="24"/>
          <w:u w:val="single"/>
          <w:rtl/>
        </w:rPr>
        <w:t>ביטוח</w:t>
      </w:r>
    </w:p>
    <w:p w:rsidR="001F5639" w:rsidRPr="003F229C" w:rsidRDefault="001F5639" w:rsidP="00FF39AD">
      <w:pPr>
        <w:pStyle w:val="a6"/>
        <w:numPr>
          <w:ilvl w:val="1"/>
          <w:numId w:val="24"/>
        </w:numPr>
        <w:spacing w:after="240" w:line="360" w:lineRule="auto"/>
        <w:ind w:right="284" w:hanging="590"/>
        <w:contextualSpacing w:val="0"/>
        <w:jc w:val="both"/>
        <w:rPr>
          <w:rFonts w:ascii="David" w:hAnsi="David" w:cs="David"/>
          <w:b/>
          <w:bCs/>
          <w:sz w:val="24"/>
          <w:szCs w:val="24"/>
          <w:u w:val="single"/>
        </w:rPr>
      </w:pPr>
      <w:r w:rsidRPr="003F229C">
        <w:rPr>
          <w:rFonts w:ascii="David" w:hAnsi="David" w:cs="David"/>
          <w:sz w:val="24"/>
          <w:szCs w:val="24"/>
          <w:rtl/>
        </w:rPr>
        <w:t xml:space="preserve">מבלי לגרוע מאחריותו ומהתחייבויותיו של </w:t>
      </w:r>
      <w:r w:rsidR="003F229C">
        <w:rPr>
          <w:rFonts w:ascii="David" w:hAnsi="David" w:cs="David"/>
          <w:sz w:val="24"/>
          <w:szCs w:val="24"/>
          <w:rtl/>
        </w:rPr>
        <w:t xml:space="preserve">השמאי </w:t>
      </w:r>
      <w:r w:rsidR="003F229C">
        <w:rPr>
          <w:rFonts w:ascii="David" w:hAnsi="David" w:cs="David" w:hint="cs"/>
          <w:sz w:val="24"/>
          <w:szCs w:val="24"/>
          <w:rtl/>
        </w:rPr>
        <w:t>ל</w:t>
      </w:r>
      <w:r w:rsidRPr="003F229C">
        <w:rPr>
          <w:rFonts w:ascii="David" w:hAnsi="David" w:cs="David"/>
          <w:sz w:val="24"/>
          <w:szCs w:val="24"/>
          <w:rtl/>
        </w:rPr>
        <w:t xml:space="preserve">פי כל דין ו/או על פי הסכם זה, מתחייב השמאי לערוך ולקיים על חשבונו, את הביטוחים וההוראות המפורטים בנספח הביטוח </w:t>
      </w:r>
      <w:r w:rsidR="003F229C">
        <w:rPr>
          <w:rFonts w:ascii="David" w:hAnsi="David" w:cs="David" w:hint="cs"/>
          <w:sz w:val="24"/>
          <w:szCs w:val="24"/>
          <w:rtl/>
        </w:rPr>
        <w:t xml:space="preserve">שצורף </w:t>
      </w:r>
      <w:r w:rsidR="003F229C" w:rsidRPr="005236F1">
        <w:rPr>
          <w:rFonts w:ascii="David" w:hAnsi="David" w:cs="David" w:hint="cs"/>
          <w:b/>
          <w:bCs/>
          <w:sz w:val="24"/>
          <w:szCs w:val="24"/>
          <w:u w:val="single"/>
          <w:rtl/>
        </w:rPr>
        <w:t>כנספח ו'</w:t>
      </w:r>
      <w:r w:rsidR="003F229C">
        <w:rPr>
          <w:rFonts w:ascii="David" w:hAnsi="David" w:cs="David" w:hint="cs"/>
          <w:sz w:val="24"/>
          <w:szCs w:val="24"/>
          <w:rtl/>
        </w:rPr>
        <w:t xml:space="preserve"> למסמכי המכרז</w:t>
      </w:r>
      <w:r w:rsidRPr="003F229C">
        <w:rPr>
          <w:rFonts w:ascii="David" w:hAnsi="David" w:cs="David"/>
          <w:sz w:val="24"/>
          <w:szCs w:val="24"/>
          <w:rtl/>
        </w:rPr>
        <w:t xml:space="preserve">, </w:t>
      </w:r>
      <w:r w:rsidR="00FF39AD">
        <w:rPr>
          <w:rFonts w:ascii="David" w:hAnsi="David" w:cs="David" w:hint="cs"/>
          <w:sz w:val="24"/>
          <w:szCs w:val="24"/>
          <w:rtl/>
        </w:rPr>
        <w:t>המהווה</w:t>
      </w:r>
      <w:r w:rsidRPr="003F229C">
        <w:rPr>
          <w:rFonts w:ascii="David" w:hAnsi="David" w:cs="David"/>
          <w:sz w:val="24"/>
          <w:szCs w:val="24"/>
          <w:rtl/>
        </w:rPr>
        <w:t xml:space="preserve"> חלק בלתי נפרד ממנו</w:t>
      </w:r>
      <w:r w:rsidRPr="003F229C">
        <w:rPr>
          <w:rFonts w:ascii="David" w:hAnsi="David" w:cs="David"/>
          <w:sz w:val="24"/>
          <w:szCs w:val="24"/>
        </w:rPr>
        <w:t>.</w:t>
      </w:r>
    </w:p>
    <w:p w:rsidR="001F5639" w:rsidRDefault="001F5639" w:rsidP="005236F1">
      <w:pPr>
        <w:pStyle w:val="a6"/>
        <w:numPr>
          <w:ilvl w:val="1"/>
          <w:numId w:val="24"/>
        </w:numPr>
        <w:spacing w:after="240" w:line="360" w:lineRule="auto"/>
        <w:ind w:right="284" w:hanging="590"/>
        <w:contextualSpacing w:val="0"/>
        <w:jc w:val="both"/>
        <w:rPr>
          <w:rFonts w:ascii="David" w:hAnsi="David" w:cs="David"/>
          <w:sz w:val="24"/>
          <w:szCs w:val="24"/>
        </w:rPr>
      </w:pPr>
      <w:r w:rsidRPr="00710A0A">
        <w:rPr>
          <w:rFonts w:ascii="David" w:hAnsi="David" w:cs="David"/>
          <w:sz w:val="24"/>
          <w:szCs w:val="24"/>
          <w:rtl/>
        </w:rPr>
        <w:t>באם השמאי ו/או מי מיחידיו שותפות או חברה, בין רשומה ובין שאינה רשומה, יהיה כל אחד מהשותפים או מנהלי החברה וכל אחד מבעלי התפקידים הבכירים בה, אחראי באופן אישי למילוי ההתחייבות הנובעת מהסכם זה</w:t>
      </w:r>
      <w:r w:rsidRPr="00710A0A">
        <w:rPr>
          <w:rFonts w:ascii="David" w:hAnsi="David" w:cs="David"/>
          <w:sz w:val="24"/>
          <w:szCs w:val="24"/>
        </w:rPr>
        <w:t>.</w:t>
      </w:r>
    </w:p>
    <w:p w:rsidR="001F5639" w:rsidRDefault="001F5639" w:rsidP="000849BC">
      <w:pPr>
        <w:pStyle w:val="a6"/>
        <w:numPr>
          <w:ilvl w:val="0"/>
          <w:numId w:val="24"/>
        </w:numPr>
        <w:spacing w:after="240" w:line="360" w:lineRule="auto"/>
        <w:ind w:left="714" w:hanging="357"/>
        <w:contextualSpacing w:val="0"/>
        <w:rPr>
          <w:rFonts w:ascii="David" w:hAnsi="David" w:cs="David"/>
          <w:b/>
          <w:bCs/>
          <w:sz w:val="24"/>
          <w:szCs w:val="24"/>
          <w:u w:val="single"/>
          <w:rtl/>
        </w:rPr>
      </w:pPr>
      <w:r w:rsidRPr="00710A0A">
        <w:rPr>
          <w:rFonts w:ascii="David" w:hAnsi="David" w:cs="David" w:hint="cs"/>
          <w:b/>
          <w:bCs/>
          <w:sz w:val="24"/>
          <w:szCs w:val="24"/>
          <w:u w:val="single"/>
          <w:rtl/>
        </w:rPr>
        <w:t xml:space="preserve">איסור הסבת זכויות </w:t>
      </w:r>
    </w:p>
    <w:p w:rsidR="001F5639" w:rsidRDefault="001F5639" w:rsidP="0004225E">
      <w:pPr>
        <w:pStyle w:val="a6"/>
        <w:numPr>
          <w:ilvl w:val="1"/>
          <w:numId w:val="24"/>
        </w:numPr>
        <w:spacing w:after="160" w:line="360" w:lineRule="auto"/>
        <w:ind w:left="1157" w:right="284" w:hanging="590"/>
        <w:contextualSpacing w:val="0"/>
        <w:jc w:val="both"/>
        <w:rPr>
          <w:rFonts w:ascii="David" w:hAnsi="David" w:cs="David"/>
          <w:sz w:val="24"/>
          <w:szCs w:val="24"/>
        </w:rPr>
      </w:pPr>
      <w:r w:rsidRPr="00710A0A">
        <w:rPr>
          <w:rFonts w:ascii="David" w:hAnsi="David" w:cs="David"/>
          <w:sz w:val="24"/>
          <w:szCs w:val="24"/>
          <w:rtl/>
        </w:rPr>
        <w:t>השמאי אינו רשאי להסב לאחר את ההסכם או כל חלק ממנו וכן אין הוא רשאי להעביר או למסור לאחר כל זכות או חובה לפי הסכם זה אלא בהסכמת העיריה בכתב ומראש</w:t>
      </w:r>
      <w:r w:rsidRPr="00710A0A">
        <w:rPr>
          <w:rFonts w:ascii="David" w:hAnsi="David" w:cs="David"/>
          <w:sz w:val="24"/>
          <w:szCs w:val="24"/>
        </w:rPr>
        <w:t>.</w:t>
      </w:r>
    </w:p>
    <w:p w:rsidR="001F5639" w:rsidRDefault="001F5639" w:rsidP="00211E81">
      <w:pPr>
        <w:pStyle w:val="a6"/>
        <w:numPr>
          <w:ilvl w:val="1"/>
          <w:numId w:val="24"/>
        </w:numPr>
        <w:spacing w:after="240" w:line="360" w:lineRule="auto"/>
        <w:ind w:left="1157" w:right="284" w:hanging="590"/>
        <w:contextualSpacing w:val="0"/>
        <w:jc w:val="both"/>
        <w:rPr>
          <w:rFonts w:ascii="David" w:hAnsi="David" w:cs="David"/>
          <w:sz w:val="24"/>
          <w:szCs w:val="24"/>
        </w:rPr>
      </w:pPr>
      <w:r w:rsidRPr="00710A0A">
        <w:rPr>
          <w:rFonts w:ascii="David" w:hAnsi="David" w:cs="David"/>
          <w:sz w:val="24"/>
          <w:szCs w:val="24"/>
          <w:rtl/>
        </w:rPr>
        <w:t>השמאי אינו רשאי למסור לאחר את ביצוע העבודה כולה ו/או מקצתה אלא בהסכמת העיריה בכתב ומראש</w:t>
      </w:r>
      <w:r w:rsidRPr="00710A0A">
        <w:rPr>
          <w:rFonts w:ascii="David" w:hAnsi="David" w:cs="David"/>
          <w:sz w:val="24"/>
          <w:szCs w:val="24"/>
        </w:rPr>
        <w:t>.</w:t>
      </w:r>
    </w:p>
    <w:p w:rsidR="00F75B2B" w:rsidRPr="002633B7" w:rsidRDefault="00211E81" w:rsidP="002E0BC9">
      <w:pPr>
        <w:numPr>
          <w:ilvl w:val="0"/>
          <w:numId w:val="24"/>
        </w:numPr>
        <w:spacing w:after="240" w:line="360" w:lineRule="auto"/>
        <w:ind w:left="714" w:hanging="357"/>
        <w:jc w:val="both"/>
        <w:rPr>
          <w:rFonts w:ascii="David" w:eastAsia="Times New Roman" w:hAnsi="David" w:cs="David"/>
          <w:b/>
          <w:bCs/>
          <w:sz w:val="24"/>
          <w:szCs w:val="24"/>
          <w:u w:val="single"/>
        </w:rPr>
      </w:pPr>
      <w:r>
        <w:rPr>
          <w:rFonts w:ascii="David" w:eastAsia="Times New Roman" w:hAnsi="David" w:cs="David" w:hint="cs"/>
          <w:b/>
          <w:bCs/>
          <w:sz w:val="24"/>
          <w:szCs w:val="24"/>
          <w:u w:val="single"/>
          <w:rtl/>
        </w:rPr>
        <w:t>סיום</w:t>
      </w:r>
      <w:r w:rsidR="00F75B2B" w:rsidRPr="002633B7">
        <w:rPr>
          <w:rFonts w:ascii="David" w:eastAsia="Times New Roman" w:hAnsi="David" w:cs="David" w:hint="cs"/>
          <w:b/>
          <w:bCs/>
          <w:sz w:val="24"/>
          <w:szCs w:val="24"/>
          <w:u w:val="single"/>
          <w:rtl/>
        </w:rPr>
        <w:t xml:space="preserve"> החוזה והפרתו</w:t>
      </w:r>
    </w:p>
    <w:p w:rsidR="00F75B2B" w:rsidRDefault="00A67313" w:rsidP="00AA074C">
      <w:pPr>
        <w:pStyle w:val="a6"/>
        <w:numPr>
          <w:ilvl w:val="1"/>
          <w:numId w:val="24"/>
        </w:numPr>
        <w:tabs>
          <w:tab w:val="left" w:pos="1151"/>
        </w:tabs>
        <w:spacing w:after="240" w:line="360" w:lineRule="auto"/>
        <w:ind w:left="1157" w:right="284" w:hanging="590"/>
        <w:contextualSpacing w:val="0"/>
        <w:jc w:val="both"/>
        <w:rPr>
          <w:rFonts w:cs="David"/>
          <w:sz w:val="24"/>
          <w:szCs w:val="24"/>
        </w:rPr>
      </w:pPr>
      <w:r>
        <w:rPr>
          <w:rFonts w:cs="David" w:hint="cs"/>
          <w:sz w:val="24"/>
          <w:szCs w:val="24"/>
          <w:rtl/>
        </w:rPr>
        <w:t xml:space="preserve">העירייה תהא רשאית להודיע לשמאי על הפסקת ההתקשרות, בכפוף להודעה מראש ובכתב של 30 יום מראש, ללא צורך בהנמקה ועל פי שיקול דעתה הבלעדי של העירייה, לרבות במקרה בו לא עמד לדעת העירייה בהתחייבותו לפי ההסכם ולשביעות רצונה. </w:t>
      </w:r>
      <w:r w:rsidRPr="000251DA">
        <w:rPr>
          <w:rFonts w:ascii="David" w:hAnsi="David" w:cs="David"/>
          <w:sz w:val="24"/>
          <w:szCs w:val="24"/>
          <w:rtl/>
        </w:rPr>
        <w:t>ניתנה הודעה כאמור, יסתיים ההסכם בתאריך שיהיה נקוב בהודעה</w:t>
      </w:r>
      <w:r w:rsidRPr="000251DA">
        <w:rPr>
          <w:rFonts w:ascii="David" w:hAnsi="David" w:cs="David" w:hint="cs"/>
          <w:sz w:val="24"/>
          <w:szCs w:val="24"/>
          <w:rtl/>
        </w:rPr>
        <w:t xml:space="preserve"> (להלן- </w:t>
      </w:r>
      <w:r w:rsidRPr="000251DA">
        <w:rPr>
          <w:rFonts w:ascii="David" w:hAnsi="David" w:cs="David" w:hint="cs"/>
          <w:b/>
          <w:bCs/>
          <w:sz w:val="24"/>
          <w:szCs w:val="24"/>
          <w:rtl/>
        </w:rPr>
        <w:t>"מועד סיום ההתקשרות</w:t>
      </w:r>
      <w:r w:rsidRPr="00A67313">
        <w:rPr>
          <w:rFonts w:ascii="David" w:hAnsi="David" w:cs="David" w:hint="cs"/>
          <w:sz w:val="24"/>
          <w:szCs w:val="24"/>
          <w:rtl/>
        </w:rPr>
        <w:t>").</w:t>
      </w:r>
      <w:r>
        <w:rPr>
          <w:rFonts w:ascii="David" w:hAnsi="David" w:cs="David" w:hint="cs"/>
          <w:b/>
          <w:bCs/>
          <w:sz w:val="24"/>
          <w:szCs w:val="24"/>
          <w:rtl/>
        </w:rPr>
        <w:t xml:space="preserve"> </w:t>
      </w:r>
    </w:p>
    <w:p w:rsidR="00F75B2B" w:rsidRDefault="00A67313" w:rsidP="00C23D4E">
      <w:pPr>
        <w:pStyle w:val="a6"/>
        <w:numPr>
          <w:ilvl w:val="1"/>
          <w:numId w:val="24"/>
        </w:numPr>
        <w:tabs>
          <w:tab w:val="left" w:pos="1151"/>
        </w:tabs>
        <w:spacing w:after="240" w:line="360" w:lineRule="auto"/>
        <w:ind w:left="1157" w:right="284" w:hanging="590"/>
        <w:contextualSpacing w:val="0"/>
        <w:jc w:val="both"/>
        <w:rPr>
          <w:rFonts w:cs="David"/>
          <w:sz w:val="24"/>
          <w:szCs w:val="24"/>
        </w:rPr>
      </w:pPr>
      <w:r>
        <w:rPr>
          <w:rFonts w:ascii="David" w:eastAsia="Times New Roman" w:hAnsi="David" w:cs="David"/>
          <w:sz w:val="24"/>
          <w:szCs w:val="24"/>
          <w:rtl/>
        </w:rPr>
        <w:t>בוטל החוזה כאמור לעיל</w:t>
      </w:r>
      <w:r>
        <w:rPr>
          <w:rFonts w:ascii="David" w:eastAsia="Times New Roman" w:hAnsi="David" w:cs="David" w:hint="cs"/>
          <w:sz w:val="24"/>
          <w:szCs w:val="24"/>
          <w:rtl/>
        </w:rPr>
        <w:t xml:space="preserve">, </w:t>
      </w:r>
      <w:r w:rsidR="00F75B2B" w:rsidRPr="00A67313">
        <w:rPr>
          <w:rFonts w:ascii="David" w:eastAsia="Times New Roman" w:hAnsi="David" w:cs="David"/>
          <w:sz w:val="24"/>
          <w:szCs w:val="24"/>
          <w:rtl/>
        </w:rPr>
        <w:t>לא תהיה לצד מהצדדים כל תביעה או טענה לפיצויים, או טענה למניעת רווח בגין הביטול, ובלבד שהצדדים מילאו את התחייבויותיהם ההדדיות לפי חוזה זה עד למועד סיומו של החוזה</w:t>
      </w:r>
      <w:r w:rsidR="00F75B2B" w:rsidRPr="00A67313">
        <w:rPr>
          <w:rFonts w:ascii="David" w:eastAsia="Times New Roman" w:hAnsi="David" w:cs="David" w:hint="cs"/>
          <w:sz w:val="24"/>
          <w:szCs w:val="24"/>
          <w:rtl/>
        </w:rPr>
        <w:t>.</w:t>
      </w:r>
    </w:p>
    <w:p w:rsidR="00F75B2B" w:rsidRDefault="00F75B2B" w:rsidP="00C23D4E">
      <w:pPr>
        <w:pStyle w:val="a6"/>
        <w:numPr>
          <w:ilvl w:val="1"/>
          <w:numId w:val="24"/>
        </w:numPr>
        <w:tabs>
          <w:tab w:val="left" w:pos="1151"/>
        </w:tabs>
        <w:spacing w:after="240" w:line="360" w:lineRule="auto"/>
        <w:ind w:left="1157" w:right="284" w:hanging="590"/>
        <w:contextualSpacing w:val="0"/>
        <w:jc w:val="both"/>
        <w:rPr>
          <w:rFonts w:cs="David"/>
          <w:sz w:val="24"/>
          <w:szCs w:val="24"/>
        </w:rPr>
      </w:pPr>
      <w:r w:rsidRPr="00A67313">
        <w:rPr>
          <w:rFonts w:ascii="David" w:eastAsia="Times New Roman" w:hAnsi="David" w:cs="David"/>
          <w:sz w:val="24"/>
          <w:szCs w:val="24"/>
          <w:rtl/>
        </w:rPr>
        <w:t xml:space="preserve">מבלי לגרוע מזכויות </w:t>
      </w:r>
      <w:r w:rsidRPr="00A67313">
        <w:rPr>
          <w:rFonts w:ascii="David" w:eastAsia="Times New Roman" w:hAnsi="David" w:cs="David" w:hint="cs"/>
          <w:sz w:val="24"/>
          <w:szCs w:val="24"/>
          <w:rtl/>
        </w:rPr>
        <w:t>העירייה</w:t>
      </w:r>
      <w:r w:rsidRPr="00A67313">
        <w:rPr>
          <w:rFonts w:ascii="David" w:eastAsia="Times New Roman" w:hAnsi="David" w:cs="David"/>
          <w:sz w:val="24"/>
          <w:szCs w:val="24"/>
          <w:rtl/>
        </w:rPr>
        <w:t xml:space="preserve"> ע</w:t>
      </w:r>
      <w:r w:rsidR="00D30BDC">
        <w:rPr>
          <w:rFonts w:ascii="David" w:eastAsia="Times New Roman" w:hAnsi="David" w:cs="David"/>
          <w:sz w:val="24"/>
          <w:szCs w:val="24"/>
          <w:rtl/>
        </w:rPr>
        <w:t>ל פי חוזה זה ו/או על פי כל דין,</w:t>
      </w:r>
      <w:r w:rsidRPr="00A67313">
        <w:rPr>
          <w:rFonts w:ascii="David" w:eastAsia="Times New Roman" w:hAnsi="David" w:cs="David"/>
          <w:sz w:val="24"/>
          <w:szCs w:val="24"/>
          <w:rtl/>
        </w:rPr>
        <w:t xml:space="preserve"> </w:t>
      </w:r>
      <w:r w:rsidRPr="00A67313">
        <w:rPr>
          <w:rFonts w:ascii="David" w:eastAsia="Times New Roman" w:hAnsi="David" w:cs="David" w:hint="cs"/>
          <w:sz w:val="24"/>
          <w:szCs w:val="24"/>
          <w:rtl/>
        </w:rPr>
        <w:t>העירייה</w:t>
      </w:r>
      <w:r w:rsidRPr="00A67313">
        <w:rPr>
          <w:rFonts w:ascii="David" w:eastAsia="Times New Roman" w:hAnsi="David" w:cs="David"/>
          <w:sz w:val="24"/>
          <w:szCs w:val="24"/>
          <w:rtl/>
        </w:rPr>
        <w:t xml:space="preserve"> תהא רשאית </w:t>
      </w:r>
      <w:r w:rsidR="00D30BDC">
        <w:rPr>
          <w:rFonts w:ascii="David" w:eastAsia="Times New Roman" w:hAnsi="David" w:cs="David"/>
          <w:sz w:val="24"/>
          <w:szCs w:val="24"/>
          <w:rtl/>
        </w:rPr>
        <w:t>להביא חוזה זה לידי סיום באופן מ</w:t>
      </w:r>
      <w:r w:rsidRPr="00A67313">
        <w:rPr>
          <w:rFonts w:ascii="David" w:eastAsia="Times New Roman" w:hAnsi="David" w:cs="David"/>
          <w:sz w:val="24"/>
          <w:szCs w:val="24"/>
          <w:rtl/>
        </w:rPr>
        <w:t xml:space="preserve">ידי, במתן הודעה בכתב של </w:t>
      </w:r>
      <w:r w:rsidR="00D30BDC">
        <w:rPr>
          <w:rFonts w:ascii="David" w:eastAsia="Times New Roman" w:hAnsi="David" w:cs="David" w:hint="cs"/>
          <w:sz w:val="24"/>
          <w:szCs w:val="24"/>
          <w:rtl/>
        </w:rPr>
        <w:t>לעירייה</w:t>
      </w:r>
      <w:r w:rsidRPr="00A67313">
        <w:rPr>
          <w:rFonts w:ascii="David" w:eastAsia="Times New Roman" w:hAnsi="David" w:cs="David"/>
          <w:sz w:val="24"/>
          <w:szCs w:val="24"/>
          <w:rtl/>
        </w:rPr>
        <w:t>, במקרים המפורטים להלן</w:t>
      </w:r>
      <w:r w:rsidRPr="00A67313">
        <w:rPr>
          <w:rFonts w:ascii="David" w:eastAsia="Times New Roman" w:hAnsi="David" w:cs="David"/>
          <w:sz w:val="24"/>
          <w:szCs w:val="24"/>
        </w:rPr>
        <w:t>:</w:t>
      </w:r>
    </w:p>
    <w:p w:rsidR="00F75B2B" w:rsidRPr="002B1720" w:rsidRDefault="00F75B2B" w:rsidP="00C23D4E">
      <w:pPr>
        <w:pStyle w:val="a6"/>
        <w:numPr>
          <w:ilvl w:val="2"/>
          <w:numId w:val="24"/>
        </w:numPr>
        <w:tabs>
          <w:tab w:val="left" w:pos="1151"/>
          <w:tab w:val="left" w:pos="1841"/>
        </w:tabs>
        <w:spacing w:after="240" w:line="360" w:lineRule="auto"/>
        <w:ind w:left="1985" w:right="284" w:hanging="709"/>
        <w:contextualSpacing w:val="0"/>
        <w:jc w:val="both"/>
        <w:rPr>
          <w:rFonts w:cs="David"/>
          <w:sz w:val="24"/>
          <w:szCs w:val="24"/>
        </w:rPr>
      </w:pPr>
      <w:r w:rsidRPr="002B1720">
        <w:rPr>
          <w:rFonts w:ascii="David" w:eastAsia="Times New Roman" w:hAnsi="David" w:cs="David"/>
          <w:sz w:val="24"/>
          <w:szCs w:val="24"/>
          <w:rtl/>
        </w:rPr>
        <w:t xml:space="preserve">הוגשה נגד </w:t>
      </w:r>
      <w:r w:rsidR="002B1720">
        <w:rPr>
          <w:rFonts w:ascii="David" w:eastAsia="Times New Roman" w:hAnsi="David" w:cs="David" w:hint="cs"/>
          <w:sz w:val="24"/>
          <w:szCs w:val="24"/>
          <w:rtl/>
        </w:rPr>
        <w:t>השמאי</w:t>
      </w:r>
      <w:r w:rsidRPr="002B1720">
        <w:rPr>
          <w:rFonts w:ascii="David" w:eastAsia="Times New Roman" w:hAnsi="David" w:cs="David"/>
          <w:sz w:val="24"/>
          <w:szCs w:val="24"/>
          <w:rtl/>
        </w:rPr>
        <w:t xml:space="preserve"> או על ידו בקשה לפשיטת רגל ו/או בקשה לפירוק ו/או בקשה לכינוס נכסים ו/או להגנה מפני נושים ו/או נעשה בלתי כשיר לפעולה משפטית, ובלבד שהבקשות, ההחלטות או הצווים לא הוסרו או בוטלו תוך </w:t>
      </w:r>
      <w:r w:rsidRPr="002B1720">
        <w:rPr>
          <w:rFonts w:ascii="David" w:eastAsia="Times New Roman" w:hAnsi="David" w:cs="David" w:hint="cs"/>
          <w:sz w:val="24"/>
          <w:szCs w:val="24"/>
          <w:rtl/>
        </w:rPr>
        <w:t xml:space="preserve">30 (שלושים) </w:t>
      </w:r>
      <w:r w:rsidRPr="002B1720">
        <w:rPr>
          <w:rFonts w:ascii="David" w:eastAsia="Times New Roman" w:hAnsi="David" w:cs="David"/>
          <w:sz w:val="24"/>
          <w:szCs w:val="24"/>
          <w:rtl/>
        </w:rPr>
        <w:t xml:space="preserve">ימים מיום קבלתם; </w:t>
      </w:r>
      <w:r w:rsidRPr="0059591B">
        <w:rPr>
          <w:rFonts w:ascii="David" w:eastAsia="Times New Roman" w:hAnsi="David" w:cs="David"/>
          <w:b/>
          <w:bCs/>
          <w:sz w:val="24"/>
          <w:szCs w:val="24"/>
          <w:rtl/>
        </w:rPr>
        <w:t>ו/או</w:t>
      </w:r>
    </w:p>
    <w:p w:rsidR="00F75B2B" w:rsidRPr="002633B7" w:rsidRDefault="00C23D4E" w:rsidP="00E52A64">
      <w:pPr>
        <w:pStyle w:val="a6"/>
        <w:numPr>
          <w:ilvl w:val="2"/>
          <w:numId w:val="24"/>
        </w:numPr>
        <w:tabs>
          <w:tab w:val="left" w:pos="1151"/>
          <w:tab w:val="left" w:pos="1841"/>
        </w:tabs>
        <w:spacing w:after="240" w:line="360" w:lineRule="auto"/>
        <w:ind w:left="1985" w:right="284" w:hanging="709"/>
        <w:contextualSpacing w:val="0"/>
        <w:jc w:val="both"/>
        <w:rPr>
          <w:rFonts w:ascii="David" w:eastAsia="Times New Roman" w:hAnsi="David" w:cs="David"/>
          <w:sz w:val="24"/>
          <w:szCs w:val="24"/>
        </w:rPr>
      </w:pPr>
      <w:r>
        <w:rPr>
          <w:rFonts w:ascii="David" w:eastAsia="Times New Roman" w:hAnsi="David" w:cs="David" w:hint="cs"/>
          <w:sz w:val="24"/>
          <w:szCs w:val="24"/>
          <w:rtl/>
        </w:rPr>
        <w:t>השמאי</w:t>
      </w:r>
      <w:r w:rsidR="00F75B2B" w:rsidRPr="002633B7">
        <w:rPr>
          <w:rFonts w:ascii="David" w:eastAsia="Times New Roman" w:hAnsi="David" w:cs="David"/>
          <w:sz w:val="24"/>
          <w:szCs w:val="24"/>
          <w:rtl/>
        </w:rPr>
        <w:t xml:space="preserve"> הורשע בעבירה שיש עמה קלון או בעבירה על פקודת מס הכנסה ו/או חוק מס ערך מוסף; </w:t>
      </w:r>
      <w:r w:rsidR="00F75B2B" w:rsidRPr="0059591B">
        <w:rPr>
          <w:rFonts w:ascii="David" w:eastAsia="Times New Roman" w:hAnsi="David" w:cs="David"/>
          <w:b/>
          <w:bCs/>
          <w:sz w:val="24"/>
          <w:szCs w:val="24"/>
          <w:rtl/>
        </w:rPr>
        <w:t>ו/או</w:t>
      </w:r>
    </w:p>
    <w:p w:rsidR="00F75B2B" w:rsidRPr="002633B7" w:rsidRDefault="00E52A64" w:rsidP="0059591B">
      <w:pPr>
        <w:pStyle w:val="a6"/>
        <w:numPr>
          <w:ilvl w:val="2"/>
          <w:numId w:val="24"/>
        </w:numPr>
        <w:tabs>
          <w:tab w:val="left" w:pos="1151"/>
          <w:tab w:val="left" w:pos="1841"/>
        </w:tabs>
        <w:spacing w:after="240" w:line="360" w:lineRule="auto"/>
        <w:ind w:left="1985" w:right="284" w:hanging="709"/>
        <w:contextualSpacing w:val="0"/>
        <w:jc w:val="both"/>
        <w:rPr>
          <w:rFonts w:ascii="David" w:eastAsia="Times New Roman" w:hAnsi="David" w:cs="David"/>
          <w:sz w:val="24"/>
          <w:szCs w:val="24"/>
        </w:rPr>
      </w:pPr>
      <w:r>
        <w:rPr>
          <w:rFonts w:ascii="David" w:eastAsia="Times New Roman" w:hAnsi="David" w:cs="David" w:hint="cs"/>
          <w:sz w:val="24"/>
          <w:szCs w:val="24"/>
          <w:rtl/>
        </w:rPr>
        <w:lastRenderedPageBreak/>
        <w:t>השמאי</w:t>
      </w:r>
      <w:r w:rsidR="00F75B2B" w:rsidRPr="002633B7">
        <w:rPr>
          <w:rFonts w:ascii="David" w:eastAsia="Times New Roman" w:hAnsi="David" w:cs="David"/>
          <w:sz w:val="24"/>
          <w:szCs w:val="24"/>
          <w:rtl/>
        </w:rPr>
        <w:t xml:space="preserve"> הפר אחת או יותר מהתחייבויותיו על פי חוזה זה, ולא תיקן את ההפרה גם לאחר שקיבל התראה בכתב על כך מהמנהל ו/או מ</w:t>
      </w:r>
      <w:r w:rsidR="00F75B2B" w:rsidRPr="002633B7">
        <w:rPr>
          <w:rFonts w:ascii="David" w:eastAsia="Times New Roman" w:hAnsi="David" w:cs="David" w:hint="cs"/>
          <w:sz w:val="24"/>
          <w:szCs w:val="24"/>
          <w:rtl/>
        </w:rPr>
        <w:t>העירייה</w:t>
      </w:r>
      <w:r w:rsidR="0059591B">
        <w:rPr>
          <w:rFonts w:ascii="David" w:eastAsia="Times New Roman" w:hAnsi="David" w:cs="David"/>
          <w:sz w:val="24"/>
          <w:szCs w:val="24"/>
          <w:rtl/>
        </w:rPr>
        <w:t xml:space="preserve">, תוך פרק הזמן שנקבע בהתראה </w:t>
      </w:r>
      <w:r w:rsidR="00F75B2B" w:rsidRPr="002633B7">
        <w:rPr>
          <w:rFonts w:ascii="David" w:eastAsia="Times New Roman" w:hAnsi="David" w:cs="David"/>
          <w:sz w:val="24"/>
          <w:szCs w:val="24"/>
          <w:rtl/>
        </w:rPr>
        <w:t xml:space="preserve">האמורה; </w:t>
      </w:r>
      <w:r w:rsidR="00F75B2B" w:rsidRPr="0059591B">
        <w:rPr>
          <w:rFonts w:ascii="David" w:eastAsia="Times New Roman" w:hAnsi="David" w:cs="David"/>
          <w:b/>
          <w:bCs/>
          <w:sz w:val="24"/>
          <w:szCs w:val="24"/>
          <w:rtl/>
        </w:rPr>
        <w:t>ו/או</w:t>
      </w:r>
    </w:p>
    <w:p w:rsidR="00F75B2B" w:rsidRDefault="00F75B2B" w:rsidP="00AC6F02">
      <w:pPr>
        <w:pStyle w:val="a6"/>
        <w:numPr>
          <w:ilvl w:val="2"/>
          <w:numId w:val="24"/>
        </w:numPr>
        <w:tabs>
          <w:tab w:val="left" w:pos="1151"/>
          <w:tab w:val="left" w:pos="1841"/>
        </w:tabs>
        <w:spacing w:after="240" w:line="360" w:lineRule="auto"/>
        <w:ind w:left="1985" w:right="284" w:hanging="709"/>
        <w:contextualSpacing w:val="0"/>
        <w:jc w:val="both"/>
        <w:rPr>
          <w:rFonts w:ascii="David" w:eastAsia="Times New Roman" w:hAnsi="David" w:cs="David"/>
          <w:sz w:val="24"/>
          <w:szCs w:val="24"/>
        </w:rPr>
      </w:pPr>
      <w:r w:rsidRPr="002633B7">
        <w:rPr>
          <w:rFonts w:ascii="David" w:eastAsia="Times New Roman" w:hAnsi="David" w:cs="David"/>
          <w:sz w:val="24"/>
          <w:szCs w:val="24"/>
          <w:rtl/>
        </w:rPr>
        <w:t xml:space="preserve">יימנע הביצוע של השירותים של </w:t>
      </w:r>
      <w:r w:rsidR="0059591B">
        <w:rPr>
          <w:rFonts w:ascii="David" w:eastAsia="Times New Roman" w:hAnsi="David" w:cs="David" w:hint="cs"/>
          <w:sz w:val="24"/>
          <w:szCs w:val="24"/>
          <w:rtl/>
        </w:rPr>
        <w:t>השמאי</w:t>
      </w:r>
      <w:r w:rsidRPr="002633B7">
        <w:rPr>
          <w:rFonts w:ascii="David" w:eastAsia="Times New Roman" w:hAnsi="David" w:cs="David"/>
          <w:sz w:val="24"/>
          <w:szCs w:val="24"/>
          <w:rtl/>
        </w:rPr>
        <w:t xml:space="preserve"> מסיבה חוקי</w:t>
      </w:r>
      <w:r w:rsidR="00AC6F02">
        <w:rPr>
          <w:rFonts w:ascii="David" w:eastAsia="Times New Roman" w:hAnsi="David" w:cs="David"/>
          <w:sz w:val="24"/>
          <w:szCs w:val="24"/>
          <w:rtl/>
        </w:rPr>
        <w:t xml:space="preserve">ת או מסיבת כוח עליון או כתוצאה </w:t>
      </w:r>
      <w:r w:rsidRPr="002633B7">
        <w:rPr>
          <w:rFonts w:ascii="David" w:eastAsia="Times New Roman" w:hAnsi="David" w:cs="David"/>
          <w:sz w:val="24"/>
          <w:szCs w:val="24"/>
          <w:rtl/>
        </w:rPr>
        <w:t xml:space="preserve">מנסיבות שאינן תלויות </w:t>
      </w:r>
      <w:r w:rsidRPr="002633B7">
        <w:rPr>
          <w:rFonts w:ascii="David" w:eastAsia="Times New Roman" w:hAnsi="David" w:cs="David" w:hint="cs"/>
          <w:sz w:val="24"/>
          <w:szCs w:val="24"/>
          <w:rtl/>
        </w:rPr>
        <w:t>בעירייה</w:t>
      </w:r>
      <w:r w:rsidRPr="002633B7">
        <w:rPr>
          <w:rFonts w:ascii="David" w:eastAsia="Times New Roman" w:hAnsi="David" w:cs="David"/>
          <w:sz w:val="24"/>
          <w:szCs w:val="24"/>
          <w:rtl/>
        </w:rPr>
        <w:t xml:space="preserve">, ובלבד שהמניעה האמורה לא הוסרה תוך </w:t>
      </w:r>
      <w:r w:rsidR="00AC6F02">
        <w:rPr>
          <w:rFonts w:ascii="David" w:eastAsia="Times New Roman" w:hAnsi="David" w:cs="David" w:hint="cs"/>
          <w:sz w:val="24"/>
          <w:szCs w:val="24"/>
          <w:rtl/>
        </w:rPr>
        <w:t xml:space="preserve">  14 </w:t>
      </w:r>
      <w:r>
        <w:rPr>
          <w:rFonts w:ascii="David" w:eastAsia="Times New Roman" w:hAnsi="David" w:cs="David"/>
          <w:sz w:val="24"/>
          <w:szCs w:val="24"/>
          <w:rtl/>
        </w:rPr>
        <w:t xml:space="preserve"> ימים ממועד </w:t>
      </w:r>
      <w:r w:rsidR="00AC6F02">
        <w:rPr>
          <w:rFonts w:ascii="David" w:eastAsia="Times New Roman" w:hAnsi="David" w:cs="David" w:hint="cs"/>
          <w:sz w:val="24"/>
          <w:szCs w:val="24"/>
          <w:rtl/>
        </w:rPr>
        <w:t>היווצרותה</w:t>
      </w:r>
      <w:r w:rsidRPr="002633B7">
        <w:rPr>
          <w:rFonts w:ascii="David" w:eastAsia="Times New Roman" w:hAnsi="David" w:cs="David"/>
          <w:sz w:val="24"/>
          <w:szCs w:val="24"/>
        </w:rPr>
        <w:t>.</w:t>
      </w:r>
    </w:p>
    <w:p w:rsidR="00F75B2B" w:rsidRPr="00AA074C" w:rsidRDefault="00F75B2B" w:rsidP="008B4A77">
      <w:pPr>
        <w:numPr>
          <w:ilvl w:val="0"/>
          <w:numId w:val="24"/>
        </w:numPr>
        <w:spacing w:after="240" w:line="360" w:lineRule="auto"/>
        <w:ind w:left="714" w:hanging="357"/>
        <w:jc w:val="both"/>
        <w:rPr>
          <w:rFonts w:ascii="David" w:eastAsia="Times New Roman" w:hAnsi="David" w:cs="David"/>
          <w:b/>
          <w:bCs/>
          <w:sz w:val="24"/>
          <w:szCs w:val="24"/>
          <w:u w:val="single"/>
        </w:rPr>
      </w:pPr>
      <w:r w:rsidRPr="00AA074C">
        <w:rPr>
          <w:rFonts w:ascii="David" w:eastAsia="Times New Roman" w:hAnsi="David" w:cs="David" w:hint="cs"/>
          <w:b/>
          <w:bCs/>
          <w:sz w:val="24"/>
          <w:szCs w:val="24"/>
          <w:u w:val="single"/>
          <w:rtl/>
        </w:rPr>
        <w:t>הוראות לסיום חוזה זה</w:t>
      </w:r>
    </w:p>
    <w:p w:rsidR="00F75B2B" w:rsidRPr="00AA074C" w:rsidRDefault="00F75B2B" w:rsidP="008B4A77">
      <w:pPr>
        <w:spacing w:after="240" w:line="360" w:lineRule="auto"/>
        <w:ind w:left="709"/>
        <w:jc w:val="both"/>
        <w:rPr>
          <w:rFonts w:ascii="David" w:eastAsia="Times New Roman" w:hAnsi="David" w:cs="David"/>
          <w:sz w:val="24"/>
          <w:szCs w:val="24"/>
          <w:u w:val="single"/>
          <w:rtl/>
        </w:rPr>
      </w:pPr>
      <w:r w:rsidRPr="00AA074C">
        <w:rPr>
          <w:rFonts w:ascii="David" w:eastAsia="Times New Roman" w:hAnsi="David" w:cs="David"/>
          <w:sz w:val="24"/>
          <w:szCs w:val="24"/>
          <w:u w:val="single"/>
          <w:rtl/>
        </w:rPr>
        <w:t>במקרה של סיום מוקדם של חוזה זה, מכל סיבה שהיא, תחולנה ההוראות הבאות</w:t>
      </w:r>
      <w:r w:rsidRPr="00AA074C">
        <w:rPr>
          <w:rFonts w:ascii="David" w:eastAsia="Times New Roman" w:hAnsi="David" w:cs="David"/>
          <w:sz w:val="24"/>
          <w:szCs w:val="24"/>
          <w:u w:val="single"/>
        </w:rPr>
        <w:t>:</w:t>
      </w:r>
    </w:p>
    <w:p w:rsidR="00F75B2B" w:rsidRPr="00AA074C" w:rsidRDefault="00560A4E" w:rsidP="008B4A77">
      <w:pPr>
        <w:numPr>
          <w:ilvl w:val="1"/>
          <w:numId w:val="24"/>
        </w:numPr>
        <w:spacing w:after="240" w:line="360" w:lineRule="auto"/>
        <w:ind w:left="1276" w:right="284" w:hanging="567"/>
        <w:jc w:val="both"/>
        <w:rPr>
          <w:rFonts w:ascii="David" w:eastAsia="Times New Roman" w:hAnsi="David" w:cs="David"/>
          <w:sz w:val="24"/>
          <w:szCs w:val="24"/>
        </w:rPr>
      </w:pPr>
      <w:r w:rsidRPr="00AA074C">
        <w:rPr>
          <w:rFonts w:ascii="David" w:eastAsia="Times New Roman" w:hAnsi="David" w:cs="David" w:hint="cs"/>
          <w:sz w:val="24"/>
          <w:szCs w:val="24"/>
          <w:rtl/>
        </w:rPr>
        <w:t>השמאי</w:t>
      </w:r>
      <w:r w:rsidR="00F75B2B" w:rsidRPr="00AA074C">
        <w:rPr>
          <w:rFonts w:ascii="David" w:eastAsia="Times New Roman" w:hAnsi="David" w:cs="David"/>
          <w:sz w:val="24"/>
          <w:szCs w:val="24"/>
          <w:rtl/>
        </w:rPr>
        <w:t xml:space="preserve"> לא יהא זכאי לכל פיצוי בגין כל נזקים, הפסדים ו/או הוצאות שיגרמו ל</w:t>
      </w:r>
      <w:r w:rsidR="008B4A77" w:rsidRPr="00AA074C">
        <w:rPr>
          <w:rFonts w:ascii="David" w:eastAsia="Times New Roman" w:hAnsi="David" w:cs="David"/>
          <w:sz w:val="24"/>
          <w:szCs w:val="24"/>
          <w:rtl/>
        </w:rPr>
        <w:t>ו, אם ייגרמו, עקב סיום חוזה זה</w:t>
      </w:r>
      <w:r w:rsidR="008B4A77" w:rsidRPr="00AA074C">
        <w:rPr>
          <w:rFonts w:ascii="David" w:eastAsia="Times New Roman" w:hAnsi="David" w:cs="David" w:hint="cs"/>
          <w:sz w:val="24"/>
          <w:szCs w:val="24"/>
          <w:rtl/>
        </w:rPr>
        <w:t xml:space="preserve"> </w:t>
      </w:r>
      <w:r w:rsidR="00F75B2B" w:rsidRPr="00AA074C">
        <w:rPr>
          <w:rFonts w:ascii="David" w:eastAsia="Times New Roman" w:hAnsi="David" w:cs="David"/>
          <w:sz w:val="24"/>
          <w:szCs w:val="24"/>
          <w:rtl/>
        </w:rPr>
        <w:t>ו/או תביעה בגין אובדן רווחים ו/או הכנסה, למעט זכותו לקבלת התשלומים שהתגבשה זכותו של היועץ לקבלם בגין השירותים שבוצעו בפועל על ידו</w:t>
      </w:r>
      <w:r w:rsidR="008B4A77" w:rsidRPr="00AA074C">
        <w:rPr>
          <w:rFonts w:ascii="David" w:eastAsia="Times New Roman" w:hAnsi="David" w:cs="David" w:hint="cs"/>
          <w:sz w:val="24"/>
          <w:szCs w:val="24"/>
          <w:rtl/>
        </w:rPr>
        <w:t>.</w:t>
      </w:r>
    </w:p>
    <w:p w:rsidR="00F75B2B" w:rsidRPr="00AA074C" w:rsidRDefault="00AA074C" w:rsidP="00187B19">
      <w:pPr>
        <w:numPr>
          <w:ilvl w:val="1"/>
          <w:numId w:val="24"/>
        </w:numPr>
        <w:spacing w:after="240" w:line="360" w:lineRule="auto"/>
        <w:ind w:left="1276" w:right="284" w:hanging="567"/>
        <w:jc w:val="both"/>
        <w:rPr>
          <w:rFonts w:ascii="David" w:eastAsia="Times New Roman" w:hAnsi="David" w:cs="David"/>
          <w:sz w:val="24"/>
          <w:szCs w:val="24"/>
        </w:rPr>
      </w:pPr>
      <w:r>
        <w:rPr>
          <w:rFonts w:ascii="David" w:eastAsia="Times New Roman" w:hAnsi="David" w:cs="David" w:hint="cs"/>
          <w:sz w:val="24"/>
          <w:szCs w:val="24"/>
          <w:rtl/>
        </w:rPr>
        <w:t>השמאי</w:t>
      </w:r>
      <w:r w:rsidR="00F75B2B" w:rsidRPr="00AA074C">
        <w:rPr>
          <w:rFonts w:ascii="David" w:eastAsia="Times New Roman" w:hAnsi="David" w:cs="David"/>
          <w:sz w:val="24"/>
          <w:szCs w:val="24"/>
          <w:rtl/>
        </w:rPr>
        <w:t xml:space="preserve"> יעביר ל</w:t>
      </w:r>
      <w:r w:rsidR="00F75B2B" w:rsidRPr="00AA074C">
        <w:rPr>
          <w:rFonts w:ascii="David" w:eastAsia="Times New Roman" w:hAnsi="David" w:cs="David" w:hint="cs"/>
          <w:sz w:val="24"/>
          <w:szCs w:val="24"/>
          <w:rtl/>
        </w:rPr>
        <w:t>עירייה</w:t>
      </w:r>
      <w:r w:rsidR="00F75B2B" w:rsidRPr="00AA074C">
        <w:rPr>
          <w:rFonts w:ascii="David" w:eastAsia="Times New Roman" w:hAnsi="David" w:cs="David"/>
          <w:sz w:val="24"/>
          <w:szCs w:val="24"/>
          <w:rtl/>
        </w:rPr>
        <w:t xml:space="preserve"> את כל החומר, התוכניות והמסמכים, בליווי אישור בכתב חתום על ידו, לפיו הוא העביר ל</w:t>
      </w:r>
      <w:r w:rsidR="00F75B2B" w:rsidRPr="00AA074C">
        <w:rPr>
          <w:rFonts w:ascii="David" w:eastAsia="Times New Roman" w:hAnsi="David" w:cs="David" w:hint="cs"/>
          <w:sz w:val="24"/>
          <w:szCs w:val="24"/>
          <w:rtl/>
        </w:rPr>
        <w:t>עירייה</w:t>
      </w:r>
      <w:r w:rsidR="00F75B2B" w:rsidRPr="00AA074C">
        <w:rPr>
          <w:rFonts w:ascii="David" w:eastAsia="Times New Roman" w:hAnsi="David" w:cs="David"/>
          <w:sz w:val="24"/>
          <w:szCs w:val="24"/>
          <w:rtl/>
        </w:rPr>
        <w:t xml:space="preserve"> את כל החומר, התוכניות והמסמכים, ואלה לא נותרו בידו או בידי מי מטעמו, במקור או בהעתק</w:t>
      </w:r>
      <w:r w:rsidR="00F75B2B" w:rsidRPr="00AA074C">
        <w:rPr>
          <w:rFonts w:ascii="David" w:eastAsia="Times New Roman" w:hAnsi="David" w:cs="David"/>
          <w:sz w:val="24"/>
          <w:szCs w:val="24"/>
        </w:rPr>
        <w:t>.</w:t>
      </w:r>
    </w:p>
    <w:p w:rsidR="00F75B2B" w:rsidRPr="00AA074C" w:rsidRDefault="00F75B2B" w:rsidP="00187B19">
      <w:pPr>
        <w:numPr>
          <w:ilvl w:val="1"/>
          <w:numId w:val="24"/>
        </w:numPr>
        <w:spacing w:after="240" w:line="360" w:lineRule="auto"/>
        <w:ind w:left="1276" w:right="284" w:hanging="567"/>
        <w:jc w:val="both"/>
        <w:rPr>
          <w:rFonts w:ascii="David" w:eastAsia="Times New Roman" w:hAnsi="David" w:cs="David"/>
          <w:sz w:val="24"/>
          <w:szCs w:val="24"/>
        </w:rPr>
      </w:pPr>
      <w:r w:rsidRPr="00AA074C">
        <w:rPr>
          <w:rFonts w:ascii="David" w:eastAsia="Times New Roman" w:hAnsi="David" w:cs="David" w:hint="cs"/>
          <w:sz w:val="24"/>
          <w:szCs w:val="24"/>
          <w:rtl/>
        </w:rPr>
        <w:t>העירייה</w:t>
      </w:r>
      <w:r w:rsidRPr="00AA074C">
        <w:rPr>
          <w:rFonts w:ascii="David" w:eastAsia="Times New Roman" w:hAnsi="David" w:cs="David"/>
          <w:sz w:val="24"/>
          <w:szCs w:val="24"/>
          <w:rtl/>
        </w:rPr>
        <w:t xml:space="preserve"> תהא רשאית למסור את המשך ביצוע השירותים לכל מי שתמצא לנכון, וכן להעביר לגורם האמור ו/או לכל גורם אחר את כל החומר והמסמכים בקשר לפרויקט</w:t>
      </w:r>
      <w:r w:rsidRPr="00AA074C">
        <w:rPr>
          <w:rFonts w:ascii="David" w:eastAsia="Times New Roman" w:hAnsi="David" w:cs="David" w:hint="cs"/>
          <w:sz w:val="24"/>
          <w:szCs w:val="24"/>
          <w:rtl/>
        </w:rPr>
        <w:t>.</w:t>
      </w:r>
    </w:p>
    <w:p w:rsidR="00F75B2B" w:rsidRPr="002633B7" w:rsidRDefault="00F75B2B" w:rsidP="009E6130">
      <w:pPr>
        <w:numPr>
          <w:ilvl w:val="0"/>
          <w:numId w:val="24"/>
        </w:numPr>
        <w:spacing w:after="240" w:line="360" w:lineRule="auto"/>
        <w:ind w:left="714" w:hanging="357"/>
        <w:jc w:val="both"/>
        <w:rPr>
          <w:rFonts w:ascii="David" w:eastAsia="Times New Roman" w:hAnsi="David" w:cs="David"/>
          <w:b/>
          <w:bCs/>
          <w:sz w:val="24"/>
          <w:szCs w:val="24"/>
          <w:u w:val="single"/>
        </w:rPr>
      </w:pPr>
      <w:r w:rsidRPr="002633B7">
        <w:rPr>
          <w:rFonts w:ascii="David" w:eastAsia="Times New Roman" w:hAnsi="David" w:cs="David" w:hint="cs"/>
          <w:b/>
          <w:bCs/>
          <w:sz w:val="24"/>
          <w:szCs w:val="24"/>
          <w:u w:val="single"/>
          <w:rtl/>
        </w:rPr>
        <w:t>קיזוז ועכבון</w:t>
      </w:r>
    </w:p>
    <w:p w:rsidR="00F75B2B" w:rsidRPr="002633B7" w:rsidRDefault="00F75B2B" w:rsidP="00E93C82">
      <w:pPr>
        <w:numPr>
          <w:ilvl w:val="1"/>
          <w:numId w:val="24"/>
        </w:numPr>
        <w:spacing w:after="240" w:line="360" w:lineRule="auto"/>
        <w:ind w:left="1276" w:right="284" w:hanging="567"/>
        <w:jc w:val="both"/>
        <w:rPr>
          <w:rFonts w:ascii="David" w:eastAsia="Times New Roman" w:hAnsi="David" w:cs="David"/>
          <w:sz w:val="24"/>
          <w:szCs w:val="24"/>
        </w:rPr>
      </w:pPr>
      <w:r w:rsidRPr="002633B7">
        <w:rPr>
          <w:rFonts w:ascii="David" w:eastAsia="Times New Roman" w:hAnsi="David" w:cs="David"/>
          <w:sz w:val="24"/>
          <w:szCs w:val="24"/>
          <w:rtl/>
        </w:rPr>
        <w:t xml:space="preserve">בשום מקרה, ועל אף האמור אחרת בכל סעיף המתייחס לקיזוז, ניכוי ו/או עיכוב הכלול בכל חוזה או חוק שהוא, לא יהא </w:t>
      </w:r>
      <w:r w:rsidR="00E93C82">
        <w:rPr>
          <w:rFonts w:ascii="David" w:eastAsia="Times New Roman" w:hAnsi="David" w:cs="David" w:hint="cs"/>
          <w:sz w:val="24"/>
          <w:szCs w:val="24"/>
          <w:rtl/>
        </w:rPr>
        <w:t>השמאי</w:t>
      </w:r>
      <w:r w:rsidRPr="002633B7">
        <w:rPr>
          <w:rFonts w:ascii="David" w:eastAsia="Times New Roman" w:hAnsi="David" w:cs="David"/>
          <w:sz w:val="24"/>
          <w:szCs w:val="24"/>
          <w:rtl/>
        </w:rPr>
        <w:t xml:space="preserve"> זכאי לקזז, לנכות ו/או לעכב סכום כלשהו שעליו לשלם </w:t>
      </w:r>
      <w:r w:rsidRPr="002633B7">
        <w:rPr>
          <w:rFonts w:ascii="David" w:eastAsia="Times New Roman" w:hAnsi="David" w:cs="David" w:hint="cs"/>
          <w:sz w:val="24"/>
          <w:szCs w:val="24"/>
          <w:rtl/>
        </w:rPr>
        <w:t>(</w:t>
      </w:r>
      <w:r w:rsidRPr="002633B7">
        <w:rPr>
          <w:rFonts w:ascii="David" w:eastAsia="Times New Roman" w:hAnsi="David" w:cs="David"/>
          <w:sz w:val="24"/>
          <w:szCs w:val="24"/>
          <w:rtl/>
        </w:rPr>
        <w:t>אם וככל שעליה לשלם</w:t>
      </w:r>
      <w:r w:rsidRPr="002633B7">
        <w:rPr>
          <w:rFonts w:ascii="David" w:eastAsia="Times New Roman" w:hAnsi="David" w:cs="David" w:hint="cs"/>
          <w:sz w:val="24"/>
          <w:szCs w:val="24"/>
          <w:rtl/>
        </w:rPr>
        <w:t>)</w:t>
      </w:r>
      <w:r w:rsidRPr="002633B7">
        <w:rPr>
          <w:rFonts w:ascii="David" w:eastAsia="Times New Roman" w:hAnsi="David" w:cs="David"/>
          <w:sz w:val="24"/>
          <w:szCs w:val="24"/>
          <w:rtl/>
        </w:rPr>
        <w:t xml:space="preserve"> על פי הוראות חוזה זה</w:t>
      </w:r>
      <w:r w:rsidRPr="002633B7">
        <w:rPr>
          <w:rFonts w:ascii="David" w:eastAsia="Times New Roman" w:hAnsi="David" w:cs="David"/>
          <w:sz w:val="24"/>
          <w:szCs w:val="24"/>
        </w:rPr>
        <w:t>.</w:t>
      </w:r>
    </w:p>
    <w:p w:rsidR="00F75B2B" w:rsidRPr="002633B7" w:rsidRDefault="00D618AD" w:rsidP="009E6130">
      <w:pPr>
        <w:numPr>
          <w:ilvl w:val="1"/>
          <w:numId w:val="24"/>
        </w:numPr>
        <w:spacing w:after="240" w:line="360" w:lineRule="auto"/>
        <w:ind w:left="1276" w:right="284" w:hanging="567"/>
        <w:jc w:val="both"/>
        <w:rPr>
          <w:rFonts w:ascii="David" w:eastAsia="Times New Roman" w:hAnsi="David" w:cs="David"/>
          <w:sz w:val="24"/>
          <w:szCs w:val="24"/>
        </w:rPr>
      </w:pPr>
      <w:r>
        <w:rPr>
          <w:rFonts w:ascii="David" w:eastAsia="Times New Roman" w:hAnsi="David" w:cs="David" w:hint="cs"/>
          <w:sz w:val="24"/>
          <w:szCs w:val="24"/>
          <w:rtl/>
        </w:rPr>
        <w:t>לשמאי</w:t>
      </w:r>
      <w:r w:rsidR="00F75B2B" w:rsidRPr="002633B7">
        <w:rPr>
          <w:rFonts w:ascii="David" w:eastAsia="Times New Roman" w:hAnsi="David" w:cs="David"/>
          <w:sz w:val="24"/>
          <w:szCs w:val="24"/>
          <w:rtl/>
        </w:rPr>
        <w:t xml:space="preserve"> אין ולא תהא זכות עכבון כלשהי, ומכל סיבה שהי</w:t>
      </w:r>
      <w:r w:rsidR="00F75B2B">
        <w:rPr>
          <w:rFonts w:ascii="David" w:eastAsia="Times New Roman" w:hAnsi="David" w:cs="David"/>
          <w:sz w:val="24"/>
          <w:szCs w:val="24"/>
          <w:rtl/>
        </w:rPr>
        <w:t>א, לרבות עכבון על מסמכים ו/או ת</w:t>
      </w:r>
      <w:r w:rsidR="00F75B2B" w:rsidRPr="002633B7">
        <w:rPr>
          <w:rFonts w:ascii="David" w:eastAsia="Times New Roman" w:hAnsi="David" w:cs="David"/>
          <w:sz w:val="24"/>
          <w:szCs w:val="24"/>
          <w:rtl/>
        </w:rPr>
        <w:t xml:space="preserve">כניות ו/או כל חומר אחר, כלפי </w:t>
      </w:r>
      <w:r w:rsidR="00F75B2B" w:rsidRPr="002633B7">
        <w:rPr>
          <w:rFonts w:ascii="David" w:eastAsia="Times New Roman" w:hAnsi="David" w:cs="David" w:hint="cs"/>
          <w:sz w:val="24"/>
          <w:szCs w:val="24"/>
          <w:rtl/>
        </w:rPr>
        <w:t>העירייה</w:t>
      </w:r>
      <w:r w:rsidR="00F75B2B" w:rsidRPr="002633B7">
        <w:rPr>
          <w:rFonts w:ascii="David" w:eastAsia="Times New Roman" w:hAnsi="David" w:cs="David"/>
          <w:sz w:val="24"/>
          <w:szCs w:val="24"/>
        </w:rPr>
        <w:t>.</w:t>
      </w:r>
    </w:p>
    <w:p w:rsidR="00F75B2B" w:rsidRPr="002633B7" w:rsidRDefault="00F75B2B" w:rsidP="00843128">
      <w:pPr>
        <w:numPr>
          <w:ilvl w:val="1"/>
          <w:numId w:val="24"/>
        </w:numPr>
        <w:spacing w:after="240" w:line="360" w:lineRule="auto"/>
        <w:ind w:left="1276" w:right="284" w:hanging="567"/>
        <w:jc w:val="both"/>
        <w:rPr>
          <w:rFonts w:ascii="David" w:eastAsia="Times New Roman" w:hAnsi="David" w:cs="David"/>
          <w:sz w:val="24"/>
          <w:szCs w:val="24"/>
        </w:rPr>
      </w:pPr>
      <w:r w:rsidRPr="002633B7">
        <w:rPr>
          <w:rFonts w:ascii="David" w:eastAsia="Times New Roman" w:hAnsi="David" w:cs="David"/>
          <w:sz w:val="24"/>
          <w:szCs w:val="24"/>
          <w:rtl/>
        </w:rPr>
        <w:t>ה</w:t>
      </w:r>
      <w:r w:rsidRPr="002633B7">
        <w:rPr>
          <w:rFonts w:ascii="David" w:eastAsia="Times New Roman" w:hAnsi="David" w:cs="David" w:hint="cs"/>
          <w:sz w:val="24"/>
          <w:szCs w:val="24"/>
          <w:rtl/>
        </w:rPr>
        <w:t xml:space="preserve">עירייה </w:t>
      </w:r>
      <w:r w:rsidRPr="002633B7">
        <w:rPr>
          <w:rFonts w:ascii="David" w:eastAsia="Times New Roman" w:hAnsi="David" w:cs="David"/>
          <w:sz w:val="24"/>
          <w:szCs w:val="24"/>
          <w:rtl/>
        </w:rPr>
        <w:t xml:space="preserve">רשאית לנכות ו/או לחלט ו/או לעכב ו/או לקזז מכל סכום אשר יגיע </w:t>
      </w:r>
      <w:r w:rsidR="00861220">
        <w:rPr>
          <w:rFonts w:ascii="David" w:eastAsia="Times New Roman" w:hAnsi="David" w:cs="David" w:hint="cs"/>
          <w:sz w:val="24"/>
          <w:szCs w:val="24"/>
          <w:rtl/>
        </w:rPr>
        <w:t>לשמאי</w:t>
      </w:r>
      <w:r w:rsidRPr="002633B7">
        <w:rPr>
          <w:rFonts w:ascii="David" w:eastAsia="Times New Roman" w:hAnsi="David" w:cs="David"/>
          <w:sz w:val="24"/>
          <w:szCs w:val="24"/>
          <w:rtl/>
        </w:rPr>
        <w:t xml:space="preserve"> בין על-פי חוזה זה בין על פי חוזה אחר בין הצדדים ובין בדרך אחרת כלשהי, בין שהוא קצוב ובין שאינו קצוב</w:t>
      </w:r>
      <w:r w:rsidRPr="002633B7">
        <w:rPr>
          <w:rFonts w:ascii="David" w:eastAsia="Times New Roman" w:hAnsi="David" w:cs="David" w:hint="cs"/>
          <w:sz w:val="24"/>
          <w:szCs w:val="24"/>
          <w:rtl/>
        </w:rPr>
        <w:t xml:space="preserve">, </w:t>
      </w:r>
      <w:r w:rsidRPr="002633B7">
        <w:rPr>
          <w:rFonts w:ascii="David" w:eastAsia="Times New Roman" w:hAnsi="David" w:cs="David"/>
          <w:sz w:val="24"/>
          <w:szCs w:val="24"/>
          <w:rtl/>
        </w:rPr>
        <w:t xml:space="preserve">כל סכום המגיע או שיגיע </w:t>
      </w:r>
      <w:r w:rsidR="009D27F5">
        <w:rPr>
          <w:rFonts w:ascii="David" w:eastAsia="Times New Roman" w:hAnsi="David" w:cs="David" w:hint="cs"/>
          <w:sz w:val="24"/>
          <w:szCs w:val="24"/>
          <w:rtl/>
        </w:rPr>
        <w:t>לשמאי</w:t>
      </w:r>
      <w:r w:rsidRPr="002633B7">
        <w:rPr>
          <w:rFonts w:ascii="David" w:eastAsia="Times New Roman" w:hAnsi="David" w:cs="David"/>
          <w:sz w:val="24"/>
          <w:szCs w:val="24"/>
          <w:rtl/>
        </w:rPr>
        <w:t xml:space="preserve"> מאת ה</w:t>
      </w:r>
      <w:r w:rsidRPr="002633B7">
        <w:rPr>
          <w:rFonts w:ascii="David" w:eastAsia="Times New Roman" w:hAnsi="David" w:cs="David" w:hint="cs"/>
          <w:sz w:val="24"/>
          <w:szCs w:val="24"/>
          <w:rtl/>
        </w:rPr>
        <w:t>עירייה</w:t>
      </w:r>
      <w:r w:rsidRPr="002633B7">
        <w:rPr>
          <w:rFonts w:ascii="David" w:eastAsia="Times New Roman" w:hAnsi="David" w:cs="David"/>
          <w:sz w:val="24"/>
          <w:szCs w:val="24"/>
          <w:rtl/>
        </w:rPr>
        <w:t>, בין על-פי חוזה זה ובין בדרך אחרת כלשהי, בין שהוא קצוב ובין שאינו קצוב, ללא צורך במתן הודעה מוקדמת בגין ביצוע הניכוי ו/או החילוט ו/או העיכוב ו/או הקיזוז</w:t>
      </w:r>
      <w:r w:rsidRPr="002633B7">
        <w:rPr>
          <w:rFonts w:ascii="David" w:eastAsia="Times New Roman" w:hAnsi="David" w:cs="David"/>
          <w:sz w:val="24"/>
          <w:szCs w:val="24"/>
        </w:rPr>
        <w:t>.</w:t>
      </w:r>
    </w:p>
    <w:p w:rsidR="001F5639" w:rsidRDefault="001F5639" w:rsidP="0030687B">
      <w:pPr>
        <w:pStyle w:val="a6"/>
        <w:numPr>
          <w:ilvl w:val="0"/>
          <w:numId w:val="24"/>
        </w:numPr>
        <w:spacing w:after="160" w:line="360" w:lineRule="auto"/>
        <w:ind w:left="714" w:hanging="357"/>
        <w:contextualSpacing w:val="0"/>
        <w:rPr>
          <w:rFonts w:ascii="David" w:hAnsi="David" w:cs="David"/>
          <w:b/>
          <w:bCs/>
          <w:sz w:val="24"/>
          <w:szCs w:val="24"/>
          <w:u w:val="single"/>
        </w:rPr>
      </w:pPr>
      <w:r w:rsidRPr="00710A0A">
        <w:rPr>
          <w:rFonts w:ascii="David" w:hAnsi="David" w:cs="David" w:hint="cs"/>
          <w:b/>
          <w:bCs/>
          <w:sz w:val="24"/>
          <w:szCs w:val="24"/>
          <w:u w:val="single"/>
          <w:rtl/>
        </w:rPr>
        <w:t>שונות</w:t>
      </w:r>
    </w:p>
    <w:p w:rsidR="001F5639" w:rsidRPr="0030687B" w:rsidRDefault="001F5639" w:rsidP="006F7C00">
      <w:pPr>
        <w:pStyle w:val="a6"/>
        <w:numPr>
          <w:ilvl w:val="1"/>
          <w:numId w:val="24"/>
        </w:numPr>
        <w:spacing w:after="240" w:line="360" w:lineRule="auto"/>
        <w:ind w:left="1157" w:right="284" w:hanging="590"/>
        <w:contextualSpacing w:val="0"/>
        <w:jc w:val="both"/>
        <w:rPr>
          <w:rFonts w:ascii="David" w:hAnsi="David" w:cs="David"/>
          <w:sz w:val="24"/>
          <w:szCs w:val="24"/>
        </w:rPr>
      </w:pPr>
      <w:r w:rsidRPr="0030687B">
        <w:rPr>
          <w:rFonts w:ascii="David" w:hAnsi="David" w:cs="David"/>
          <w:sz w:val="24"/>
          <w:szCs w:val="24"/>
          <w:rtl/>
        </w:rPr>
        <w:t xml:space="preserve">ויתר אחד הצדדים למשנהו על הפרת הוראה מהוראות הסכם זה, לא ייחשב </w:t>
      </w:r>
      <w:r w:rsidR="0030687B" w:rsidRPr="0030687B">
        <w:rPr>
          <w:rFonts w:ascii="David" w:hAnsi="David" w:cs="David" w:hint="cs"/>
          <w:sz w:val="24"/>
          <w:szCs w:val="24"/>
          <w:rtl/>
        </w:rPr>
        <w:t>הוויתו</w:t>
      </w:r>
      <w:r w:rsidR="0030687B" w:rsidRPr="0030687B">
        <w:rPr>
          <w:rFonts w:ascii="David" w:hAnsi="David" w:cs="David" w:hint="eastAsia"/>
          <w:sz w:val="24"/>
          <w:szCs w:val="24"/>
          <w:rtl/>
        </w:rPr>
        <w:t>ר</w:t>
      </w:r>
      <w:r w:rsidRPr="0030687B">
        <w:rPr>
          <w:rFonts w:ascii="David" w:hAnsi="David" w:cs="David"/>
          <w:sz w:val="24"/>
          <w:szCs w:val="24"/>
          <w:rtl/>
        </w:rPr>
        <w:t xml:space="preserve"> </w:t>
      </w:r>
      <w:r w:rsidR="0030687B" w:rsidRPr="0030687B">
        <w:rPr>
          <w:rFonts w:ascii="David" w:hAnsi="David" w:cs="David" w:hint="cs"/>
          <w:sz w:val="24"/>
          <w:szCs w:val="24"/>
          <w:rtl/>
        </w:rPr>
        <w:t>כוויתו</w:t>
      </w:r>
      <w:r w:rsidR="0030687B" w:rsidRPr="0030687B">
        <w:rPr>
          <w:rFonts w:ascii="David" w:hAnsi="David" w:cs="David" w:hint="eastAsia"/>
          <w:sz w:val="24"/>
          <w:szCs w:val="24"/>
          <w:rtl/>
        </w:rPr>
        <w:t>ר</w:t>
      </w:r>
      <w:r w:rsidRPr="0030687B">
        <w:rPr>
          <w:rFonts w:ascii="David" w:hAnsi="David" w:cs="David"/>
          <w:sz w:val="24"/>
          <w:szCs w:val="24"/>
          <w:rtl/>
        </w:rPr>
        <w:t xml:space="preserve"> על כל הפרה שלאחר מכן של אותה הוראה, הוראה אחרת הדומה לה, או שונה ממנה בטיבה. כל וויתור, ארכה או הנחה מטעם אחד הצדדים לא יהיו ברי תוקף אלא אם נעשו בכתב ונחתמו על ידי אותו צד</w:t>
      </w:r>
      <w:r w:rsidRPr="0030687B">
        <w:rPr>
          <w:rFonts w:ascii="David" w:hAnsi="David" w:cs="David"/>
          <w:sz w:val="24"/>
          <w:szCs w:val="24"/>
        </w:rPr>
        <w:t>.</w:t>
      </w:r>
    </w:p>
    <w:p w:rsidR="001F5639" w:rsidRDefault="001F5639" w:rsidP="006F7C00">
      <w:pPr>
        <w:pStyle w:val="a6"/>
        <w:numPr>
          <w:ilvl w:val="1"/>
          <w:numId w:val="24"/>
        </w:numPr>
        <w:spacing w:after="240" w:line="360" w:lineRule="auto"/>
        <w:ind w:left="1157" w:right="284" w:hanging="590"/>
        <w:contextualSpacing w:val="0"/>
        <w:jc w:val="both"/>
        <w:rPr>
          <w:rFonts w:ascii="David" w:hAnsi="David" w:cs="David"/>
          <w:sz w:val="24"/>
          <w:szCs w:val="24"/>
        </w:rPr>
      </w:pPr>
      <w:r w:rsidRPr="00710A0A">
        <w:rPr>
          <w:rFonts w:ascii="David" w:hAnsi="David" w:cs="David"/>
          <w:sz w:val="24"/>
          <w:szCs w:val="24"/>
          <w:rtl/>
        </w:rPr>
        <w:lastRenderedPageBreak/>
        <w:t>כתובות הצדדים לענין הסכם זה הן כמופיע במבוא</w:t>
      </w:r>
      <w:r w:rsidRPr="00710A0A">
        <w:rPr>
          <w:rFonts w:ascii="David" w:hAnsi="David" w:cs="David"/>
          <w:sz w:val="24"/>
          <w:szCs w:val="24"/>
        </w:rPr>
        <w:t>.</w:t>
      </w:r>
    </w:p>
    <w:p w:rsidR="001F5639" w:rsidRDefault="001F5639" w:rsidP="006F7C00">
      <w:pPr>
        <w:pStyle w:val="a6"/>
        <w:numPr>
          <w:ilvl w:val="1"/>
          <w:numId w:val="24"/>
        </w:numPr>
        <w:spacing w:after="240" w:line="360" w:lineRule="auto"/>
        <w:ind w:left="1157" w:right="284" w:hanging="590"/>
        <w:contextualSpacing w:val="0"/>
        <w:jc w:val="both"/>
        <w:rPr>
          <w:rFonts w:ascii="David" w:hAnsi="David" w:cs="David"/>
          <w:sz w:val="24"/>
          <w:szCs w:val="24"/>
        </w:rPr>
      </w:pPr>
      <w:r w:rsidRPr="00710A0A">
        <w:rPr>
          <w:rFonts w:ascii="David" w:hAnsi="David" w:cs="David"/>
          <w:sz w:val="24"/>
          <w:szCs w:val="24"/>
          <w:rtl/>
        </w:rPr>
        <w:t>כל מסמך לענין הסכם זה ישלח בדואר רשום לפי כתובות הצדדים, וכל מסמך שנשלח בדואר רשום כאמור</w:t>
      </w:r>
      <w:r w:rsidRPr="00710A0A">
        <w:rPr>
          <w:rFonts w:ascii="David" w:hAnsi="David" w:cs="David"/>
          <w:sz w:val="24"/>
          <w:szCs w:val="24"/>
        </w:rPr>
        <w:t xml:space="preserve">, </w:t>
      </w:r>
      <w:r w:rsidRPr="00710A0A">
        <w:rPr>
          <w:rFonts w:ascii="David" w:hAnsi="David" w:cs="David"/>
          <w:sz w:val="24"/>
          <w:szCs w:val="24"/>
          <w:rtl/>
        </w:rPr>
        <w:t>יחשב שנתקבל על ידי הנמען תוך 4 ימים מתאריך המשלוח</w:t>
      </w:r>
      <w:r w:rsidRPr="00710A0A">
        <w:rPr>
          <w:rFonts w:ascii="David" w:hAnsi="David" w:cs="David"/>
          <w:sz w:val="24"/>
          <w:szCs w:val="24"/>
        </w:rPr>
        <w:t>.</w:t>
      </w:r>
    </w:p>
    <w:p w:rsidR="001F5639" w:rsidRDefault="001F5639" w:rsidP="006F7C00">
      <w:pPr>
        <w:pStyle w:val="a6"/>
        <w:numPr>
          <w:ilvl w:val="1"/>
          <w:numId w:val="24"/>
        </w:numPr>
        <w:spacing w:after="160" w:line="360" w:lineRule="auto"/>
        <w:ind w:left="1157" w:right="284" w:hanging="590"/>
        <w:contextualSpacing w:val="0"/>
        <w:jc w:val="both"/>
        <w:rPr>
          <w:rFonts w:ascii="David" w:hAnsi="David" w:cs="David"/>
          <w:sz w:val="24"/>
          <w:szCs w:val="24"/>
        </w:rPr>
      </w:pPr>
      <w:r w:rsidRPr="00710A0A">
        <w:rPr>
          <w:rFonts w:ascii="David" w:hAnsi="David" w:cs="David"/>
          <w:sz w:val="24"/>
          <w:szCs w:val="24"/>
          <w:rtl/>
        </w:rPr>
        <w:t>הצדדים מצהירים כי קראו את ההסכם, הבינוהו וכי הם רואים בו ביטוי נאמן לרצונם ההדדי</w:t>
      </w:r>
      <w:r w:rsidRPr="00710A0A">
        <w:rPr>
          <w:rFonts w:ascii="David" w:hAnsi="David" w:cs="David"/>
          <w:sz w:val="24"/>
          <w:szCs w:val="24"/>
        </w:rPr>
        <w:t>.</w:t>
      </w:r>
    </w:p>
    <w:p w:rsidR="001F5639" w:rsidRPr="00710A0A" w:rsidRDefault="001F5639" w:rsidP="002C0546">
      <w:pPr>
        <w:pStyle w:val="a6"/>
        <w:spacing w:after="0" w:line="360" w:lineRule="auto"/>
        <w:rPr>
          <w:rFonts w:ascii="David" w:hAnsi="David" w:cs="David"/>
          <w:sz w:val="24"/>
          <w:szCs w:val="24"/>
          <w:rtl/>
        </w:rPr>
      </w:pPr>
    </w:p>
    <w:p w:rsidR="001F5639" w:rsidRDefault="001F5639" w:rsidP="002C0546">
      <w:pPr>
        <w:spacing w:after="0" w:line="360" w:lineRule="auto"/>
        <w:jc w:val="center"/>
        <w:rPr>
          <w:rFonts w:ascii="David" w:hAnsi="David" w:cs="David"/>
          <w:sz w:val="24"/>
          <w:szCs w:val="24"/>
          <w:rtl/>
        </w:rPr>
      </w:pPr>
    </w:p>
    <w:p w:rsidR="001F5639" w:rsidRDefault="001F5639" w:rsidP="002C0546">
      <w:pPr>
        <w:spacing w:after="0" w:line="360" w:lineRule="auto"/>
        <w:jc w:val="center"/>
        <w:rPr>
          <w:rFonts w:ascii="David" w:hAnsi="David" w:cs="David"/>
          <w:sz w:val="24"/>
          <w:szCs w:val="24"/>
          <w:rtl/>
        </w:rPr>
      </w:pPr>
      <w:r>
        <w:rPr>
          <w:rFonts w:ascii="David" w:hAnsi="David" w:cs="David" w:hint="cs"/>
          <w:sz w:val="24"/>
          <w:szCs w:val="24"/>
          <w:rtl/>
        </w:rPr>
        <w:t>ולראיה באו הצדדים על החתום:</w:t>
      </w:r>
    </w:p>
    <w:p w:rsidR="001F5639" w:rsidRDefault="001F5639" w:rsidP="002C0546">
      <w:pPr>
        <w:spacing w:after="0" w:line="360" w:lineRule="auto"/>
        <w:jc w:val="center"/>
        <w:rPr>
          <w:rFonts w:ascii="David" w:hAnsi="David" w:cs="David"/>
          <w:sz w:val="24"/>
          <w:szCs w:val="24"/>
          <w:rtl/>
        </w:rPr>
      </w:pPr>
    </w:p>
    <w:p w:rsidR="001F5639" w:rsidRPr="0042777E" w:rsidRDefault="00C53E70" w:rsidP="00C53E70">
      <w:pPr>
        <w:tabs>
          <w:tab w:val="left" w:pos="5681"/>
        </w:tabs>
        <w:spacing w:after="0" w:line="360" w:lineRule="auto"/>
        <w:ind w:firstLine="282"/>
        <w:rPr>
          <w:rFonts w:ascii="David" w:hAnsi="David" w:cs="David"/>
          <w:sz w:val="24"/>
          <w:szCs w:val="24"/>
          <w:rtl/>
        </w:rPr>
      </w:pPr>
      <w:r>
        <w:rPr>
          <w:rFonts w:ascii="David" w:hAnsi="David" w:cs="David"/>
          <w:sz w:val="24"/>
          <w:szCs w:val="24"/>
          <w:u w:val="single"/>
        </w:rPr>
        <w:t>_____________________</w:t>
      </w:r>
      <w:r w:rsidR="001F5639" w:rsidRPr="0042777E">
        <w:rPr>
          <w:rFonts w:ascii="David" w:hAnsi="David" w:cs="David" w:hint="cs"/>
          <w:sz w:val="24"/>
          <w:szCs w:val="24"/>
        </w:rPr>
        <w:t xml:space="preserve">        </w:t>
      </w:r>
      <w:r w:rsidR="001F5639" w:rsidRPr="0042777E">
        <w:rPr>
          <w:rFonts w:ascii="David" w:hAnsi="David" w:cs="David"/>
          <w:sz w:val="24"/>
          <w:szCs w:val="24"/>
        </w:rPr>
        <w:t xml:space="preserve">   </w:t>
      </w:r>
      <w:r w:rsidR="001F5639" w:rsidRPr="0042777E">
        <w:rPr>
          <w:rFonts w:ascii="David" w:hAnsi="David" w:cs="David" w:hint="cs"/>
          <w:sz w:val="24"/>
          <w:szCs w:val="24"/>
        </w:rPr>
        <w:t xml:space="preserve"> </w:t>
      </w:r>
      <w:r w:rsidR="001F5639" w:rsidRPr="00483DBB">
        <w:rPr>
          <w:rFonts w:ascii="David" w:hAnsi="David" w:cs="David"/>
          <w:sz w:val="24"/>
          <w:szCs w:val="24"/>
          <w:rtl/>
        </w:rPr>
        <w:tab/>
      </w:r>
      <w:r w:rsidR="001F5639" w:rsidRPr="0042777E">
        <w:rPr>
          <w:rFonts w:ascii="David" w:hAnsi="David" w:cs="David" w:hint="cs"/>
          <w:sz w:val="24"/>
          <w:szCs w:val="24"/>
        </w:rPr>
        <w:t xml:space="preserve">        </w:t>
      </w:r>
      <w:r>
        <w:rPr>
          <w:rFonts w:ascii="David" w:hAnsi="David" w:cs="David"/>
          <w:sz w:val="24"/>
          <w:szCs w:val="24"/>
          <w:u w:val="single"/>
        </w:rPr>
        <w:t>_____________________</w:t>
      </w:r>
    </w:p>
    <w:p w:rsidR="001F5639" w:rsidRPr="00483DBB" w:rsidRDefault="00C53E70" w:rsidP="00C53E70">
      <w:pPr>
        <w:spacing w:after="0" w:line="360" w:lineRule="auto"/>
        <w:ind w:hanging="852"/>
        <w:jc w:val="center"/>
        <w:rPr>
          <w:rFonts w:ascii="David" w:hAnsi="David" w:cs="David"/>
          <w:b/>
          <w:bCs/>
          <w:sz w:val="24"/>
          <w:szCs w:val="24"/>
        </w:rPr>
      </w:pPr>
      <w:r>
        <w:rPr>
          <w:rFonts w:ascii="David" w:hAnsi="David" w:cs="David" w:hint="cs"/>
          <w:b/>
          <w:bCs/>
          <w:sz w:val="24"/>
          <w:szCs w:val="24"/>
          <w:rtl/>
        </w:rPr>
        <w:t xml:space="preserve">       השמאי</w:t>
      </w:r>
      <w:r>
        <w:rPr>
          <w:rFonts w:ascii="David" w:hAnsi="David" w:cs="David" w:hint="cs"/>
          <w:b/>
          <w:bCs/>
          <w:sz w:val="24"/>
          <w:szCs w:val="24"/>
          <w:rtl/>
        </w:rPr>
        <w:tab/>
      </w:r>
      <w:r>
        <w:rPr>
          <w:rFonts w:ascii="David" w:hAnsi="David" w:cs="David"/>
          <w:b/>
          <w:bCs/>
          <w:sz w:val="24"/>
          <w:szCs w:val="24"/>
          <w:rtl/>
        </w:rPr>
        <w:tab/>
      </w:r>
      <w:r>
        <w:rPr>
          <w:rFonts w:ascii="David" w:hAnsi="David" w:cs="David"/>
          <w:b/>
          <w:bCs/>
          <w:sz w:val="24"/>
          <w:szCs w:val="24"/>
          <w:rtl/>
        </w:rPr>
        <w:tab/>
      </w:r>
      <w:r>
        <w:rPr>
          <w:rFonts w:ascii="David" w:hAnsi="David" w:cs="David"/>
          <w:b/>
          <w:bCs/>
          <w:sz w:val="24"/>
          <w:szCs w:val="24"/>
          <w:rtl/>
        </w:rPr>
        <w:tab/>
      </w:r>
      <w:r>
        <w:rPr>
          <w:rFonts w:ascii="David" w:hAnsi="David" w:cs="David" w:hint="cs"/>
          <w:b/>
          <w:bCs/>
          <w:sz w:val="24"/>
          <w:szCs w:val="24"/>
          <w:rtl/>
        </w:rPr>
        <w:t xml:space="preserve">                      </w:t>
      </w:r>
      <w:r w:rsidR="001F5639" w:rsidRPr="00483DBB">
        <w:rPr>
          <w:rFonts w:ascii="David" w:hAnsi="David" w:cs="David" w:hint="cs"/>
          <w:b/>
          <w:bCs/>
          <w:sz w:val="24"/>
          <w:szCs w:val="24"/>
          <w:rtl/>
        </w:rPr>
        <w:t>עירית עפולה</w:t>
      </w:r>
    </w:p>
    <w:p w:rsidR="001F5639" w:rsidRPr="00483DBB" w:rsidRDefault="001F5639" w:rsidP="002C0546">
      <w:pPr>
        <w:spacing w:after="0" w:line="360" w:lineRule="auto"/>
        <w:rPr>
          <w:rFonts w:ascii="David" w:hAnsi="David" w:cs="David"/>
          <w:sz w:val="24"/>
          <w:szCs w:val="24"/>
          <w:u w:val="single"/>
        </w:rPr>
      </w:pPr>
    </w:p>
    <w:p w:rsidR="001F5639" w:rsidRDefault="001F5639" w:rsidP="002C0546">
      <w:pPr>
        <w:pStyle w:val="a6"/>
        <w:spacing w:after="0" w:line="360" w:lineRule="auto"/>
        <w:rPr>
          <w:rFonts w:ascii="David" w:hAnsi="David" w:cs="David"/>
          <w:sz w:val="24"/>
          <w:szCs w:val="24"/>
          <w:rtl/>
        </w:rPr>
      </w:pPr>
    </w:p>
    <w:p w:rsidR="001F5639" w:rsidRPr="00710A0A" w:rsidRDefault="001F5639" w:rsidP="002C0546">
      <w:pPr>
        <w:pStyle w:val="a6"/>
        <w:spacing w:after="0" w:line="360" w:lineRule="auto"/>
        <w:rPr>
          <w:rFonts w:ascii="David" w:hAnsi="David" w:cs="David"/>
          <w:sz w:val="24"/>
          <w:szCs w:val="24"/>
          <w:rtl/>
        </w:rPr>
      </w:pPr>
    </w:p>
    <w:p w:rsidR="001F5639" w:rsidRDefault="001F5639" w:rsidP="00667730">
      <w:pPr>
        <w:rPr>
          <w:rFonts w:ascii="Calibri" w:eastAsia="Times New Roman" w:hAnsi="Calibri" w:cs="David"/>
          <w:b/>
          <w:bCs/>
          <w:sz w:val="28"/>
          <w:szCs w:val="28"/>
          <w:u w:val="single"/>
          <w:rtl/>
        </w:rPr>
      </w:pPr>
    </w:p>
    <w:p w:rsidR="00132C1D" w:rsidRDefault="00132C1D" w:rsidP="00132C1D">
      <w:pPr>
        <w:ind w:left="-72"/>
        <w:jc w:val="center"/>
        <w:rPr>
          <w:rFonts w:ascii="Calibri" w:eastAsia="Times New Roman" w:hAnsi="Calibri" w:cs="David"/>
          <w:b/>
          <w:bCs/>
          <w:sz w:val="28"/>
          <w:szCs w:val="28"/>
          <w:u w:val="single"/>
          <w:rtl/>
        </w:rPr>
      </w:pPr>
    </w:p>
    <w:p w:rsidR="00BE3275" w:rsidRDefault="00BE3275" w:rsidP="00132C1D">
      <w:pPr>
        <w:ind w:left="-72"/>
        <w:jc w:val="center"/>
        <w:rPr>
          <w:rFonts w:ascii="Calibri" w:eastAsia="Times New Roman" w:hAnsi="Calibri" w:cs="David"/>
          <w:b/>
          <w:bCs/>
          <w:sz w:val="28"/>
          <w:szCs w:val="28"/>
          <w:u w:val="single"/>
          <w:rtl/>
        </w:rPr>
      </w:pPr>
    </w:p>
    <w:p w:rsidR="00BE3275" w:rsidRDefault="00BE3275" w:rsidP="00132C1D">
      <w:pPr>
        <w:ind w:left="-72"/>
        <w:jc w:val="center"/>
        <w:rPr>
          <w:rFonts w:ascii="Calibri" w:eastAsia="Times New Roman" w:hAnsi="Calibri" w:cs="David"/>
          <w:b/>
          <w:bCs/>
          <w:sz w:val="28"/>
          <w:szCs w:val="28"/>
          <w:u w:val="single"/>
          <w:rtl/>
        </w:rPr>
      </w:pPr>
    </w:p>
    <w:p w:rsidR="00BE3275" w:rsidRDefault="00BE3275" w:rsidP="00132C1D">
      <w:pPr>
        <w:ind w:left="-72"/>
        <w:jc w:val="center"/>
        <w:rPr>
          <w:rFonts w:ascii="Calibri" w:eastAsia="Times New Roman" w:hAnsi="Calibri" w:cs="David"/>
          <w:b/>
          <w:bCs/>
          <w:sz w:val="28"/>
          <w:szCs w:val="28"/>
          <w:u w:val="single"/>
          <w:rtl/>
        </w:rPr>
      </w:pPr>
    </w:p>
    <w:p w:rsidR="00BE3275" w:rsidRDefault="00BE3275" w:rsidP="00132C1D">
      <w:pPr>
        <w:ind w:left="-72"/>
        <w:jc w:val="center"/>
        <w:rPr>
          <w:rFonts w:ascii="Calibri" w:eastAsia="Times New Roman" w:hAnsi="Calibri" w:cs="David"/>
          <w:b/>
          <w:bCs/>
          <w:sz w:val="28"/>
          <w:szCs w:val="28"/>
          <w:u w:val="single"/>
          <w:rtl/>
        </w:rPr>
      </w:pPr>
    </w:p>
    <w:p w:rsidR="00BE3275" w:rsidRDefault="00BE3275" w:rsidP="00132C1D">
      <w:pPr>
        <w:ind w:left="-72"/>
        <w:jc w:val="center"/>
        <w:rPr>
          <w:rFonts w:ascii="Calibri" w:eastAsia="Times New Roman" w:hAnsi="Calibri" w:cs="David"/>
          <w:b/>
          <w:bCs/>
          <w:sz w:val="28"/>
          <w:szCs w:val="28"/>
          <w:u w:val="single"/>
          <w:rtl/>
        </w:rPr>
      </w:pPr>
    </w:p>
    <w:p w:rsidR="00BE3275" w:rsidRDefault="00BE3275" w:rsidP="00132C1D">
      <w:pPr>
        <w:ind w:left="-72"/>
        <w:jc w:val="center"/>
        <w:rPr>
          <w:rFonts w:ascii="Calibri" w:eastAsia="Times New Roman" w:hAnsi="Calibri" w:cs="David"/>
          <w:b/>
          <w:bCs/>
          <w:sz w:val="28"/>
          <w:szCs w:val="28"/>
          <w:u w:val="single"/>
          <w:rtl/>
        </w:rPr>
      </w:pPr>
    </w:p>
    <w:p w:rsidR="00CC63C0" w:rsidRDefault="00CC63C0" w:rsidP="00132C1D">
      <w:pPr>
        <w:ind w:left="-72"/>
        <w:jc w:val="center"/>
        <w:rPr>
          <w:rFonts w:ascii="Calibri" w:eastAsia="Times New Roman" w:hAnsi="Calibri" w:cs="David"/>
          <w:b/>
          <w:bCs/>
          <w:sz w:val="28"/>
          <w:szCs w:val="28"/>
          <w:u w:val="single"/>
          <w:rtl/>
        </w:rPr>
      </w:pPr>
    </w:p>
    <w:p w:rsidR="00CC63C0" w:rsidRDefault="00CC63C0" w:rsidP="00132C1D">
      <w:pPr>
        <w:ind w:left="-72"/>
        <w:jc w:val="center"/>
        <w:rPr>
          <w:rFonts w:ascii="Calibri" w:eastAsia="Times New Roman" w:hAnsi="Calibri" w:cs="David"/>
          <w:b/>
          <w:bCs/>
          <w:sz w:val="28"/>
          <w:szCs w:val="28"/>
          <w:u w:val="single"/>
          <w:rtl/>
        </w:rPr>
      </w:pPr>
    </w:p>
    <w:p w:rsidR="00CC63C0" w:rsidRDefault="00CC63C0" w:rsidP="00132C1D">
      <w:pPr>
        <w:ind w:left="-72"/>
        <w:jc w:val="center"/>
        <w:rPr>
          <w:rFonts w:ascii="Calibri" w:eastAsia="Times New Roman" w:hAnsi="Calibri" w:cs="David"/>
          <w:b/>
          <w:bCs/>
          <w:sz w:val="28"/>
          <w:szCs w:val="28"/>
          <w:u w:val="single"/>
          <w:rtl/>
        </w:rPr>
      </w:pPr>
    </w:p>
    <w:p w:rsidR="00CC63C0" w:rsidRDefault="00CC63C0" w:rsidP="00132C1D">
      <w:pPr>
        <w:ind w:left="-72"/>
        <w:jc w:val="center"/>
        <w:rPr>
          <w:rFonts w:ascii="Calibri" w:eastAsia="Times New Roman" w:hAnsi="Calibri" w:cs="David"/>
          <w:b/>
          <w:bCs/>
          <w:sz w:val="28"/>
          <w:szCs w:val="28"/>
          <w:u w:val="single"/>
          <w:rtl/>
        </w:rPr>
      </w:pPr>
    </w:p>
    <w:p w:rsidR="00CC63C0" w:rsidRDefault="00CC63C0" w:rsidP="00132C1D">
      <w:pPr>
        <w:ind w:left="-72"/>
        <w:jc w:val="center"/>
        <w:rPr>
          <w:rFonts w:ascii="Calibri" w:eastAsia="Times New Roman" w:hAnsi="Calibri" w:cs="David"/>
          <w:b/>
          <w:bCs/>
          <w:sz w:val="28"/>
          <w:szCs w:val="28"/>
          <w:u w:val="single"/>
          <w:rtl/>
        </w:rPr>
      </w:pPr>
    </w:p>
    <w:p w:rsidR="00BE3275" w:rsidRDefault="00BE3275" w:rsidP="00132C1D">
      <w:pPr>
        <w:ind w:left="-72"/>
        <w:jc w:val="center"/>
        <w:rPr>
          <w:rFonts w:ascii="Calibri" w:eastAsia="Times New Roman" w:hAnsi="Calibri" w:cs="David"/>
          <w:b/>
          <w:bCs/>
          <w:sz w:val="28"/>
          <w:szCs w:val="28"/>
          <w:u w:val="single"/>
          <w:rtl/>
        </w:rPr>
      </w:pPr>
    </w:p>
    <w:p w:rsidR="00132C1D" w:rsidRDefault="00132C1D" w:rsidP="00132C1D">
      <w:pPr>
        <w:pStyle w:val="a6"/>
        <w:spacing w:before="240" w:after="120" w:line="360" w:lineRule="auto"/>
        <w:ind w:left="360"/>
        <w:jc w:val="center"/>
        <w:rPr>
          <w:rFonts w:cs="David"/>
          <w:sz w:val="16"/>
          <w:szCs w:val="16"/>
          <w:rtl/>
        </w:rPr>
      </w:pPr>
    </w:p>
    <w:p w:rsidR="00132C1D" w:rsidRDefault="00132C1D" w:rsidP="00132C1D">
      <w:pPr>
        <w:pStyle w:val="a6"/>
        <w:spacing w:before="240" w:after="120" w:line="360" w:lineRule="auto"/>
        <w:ind w:left="360"/>
        <w:jc w:val="center"/>
        <w:rPr>
          <w:rFonts w:cs="David"/>
          <w:sz w:val="16"/>
          <w:szCs w:val="16"/>
          <w:rtl/>
        </w:rPr>
      </w:pPr>
    </w:p>
    <w:p w:rsidR="00132C1D" w:rsidRDefault="00132C1D" w:rsidP="00132C1D">
      <w:pPr>
        <w:pStyle w:val="a6"/>
        <w:spacing w:before="240" w:after="120" w:line="360" w:lineRule="auto"/>
        <w:ind w:left="360"/>
        <w:jc w:val="center"/>
        <w:rPr>
          <w:rFonts w:cs="David"/>
          <w:sz w:val="16"/>
          <w:szCs w:val="16"/>
          <w:rtl/>
        </w:rPr>
      </w:pPr>
    </w:p>
    <w:p w:rsidR="00132C1D" w:rsidRDefault="00132C1D" w:rsidP="00132C1D">
      <w:pPr>
        <w:pStyle w:val="a6"/>
        <w:spacing w:before="240" w:after="120" w:line="360" w:lineRule="auto"/>
        <w:ind w:left="360"/>
        <w:jc w:val="center"/>
        <w:rPr>
          <w:rFonts w:cs="David"/>
          <w:sz w:val="16"/>
          <w:szCs w:val="16"/>
          <w:rtl/>
        </w:rPr>
      </w:pPr>
    </w:p>
    <w:p w:rsidR="00132C1D" w:rsidRDefault="00132C1D" w:rsidP="00132C1D">
      <w:pPr>
        <w:pStyle w:val="a6"/>
        <w:spacing w:before="240" w:after="120" w:line="360" w:lineRule="auto"/>
        <w:ind w:left="360"/>
        <w:jc w:val="center"/>
        <w:rPr>
          <w:rFonts w:cs="David"/>
          <w:sz w:val="16"/>
          <w:szCs w:val="16"/>
          <w:rtl/>
        </w:rPr>
      </w:pPr>
    </w:p>
    <w:p w:rsidR="00132C1D" w:rsidRPr="00BE3275" w:rsidRDefault="00132C1D" w:rsidP="00BE3275">
      <w:pPr>
        <w:shd w:val="clear" w:color="auto" w:fill="BFBFBF"/>
        <w:spacing w:line="240" w:lineRule="auto"/>
        <w:ind w:left="567" w:right="-567" w:hanging="1332"/>
        <w:jc w:val="center"/>
        <w:outlineLvl w:val="0"/>
        <w:rPr>
          <w:rFonts w:cs="David"/>
          <w:b/>
          <w:bCs/>
          <w:sz w:val="60"/>
          <w:szCs w:val="60"/>
          <w:u w:val="single"/>
        </w:rPr>
      </w:pPr>
      <w:r w:rsidRPr="00BE3275">
        <w:rPr>
          <w:rFonts w:cs="David" w:hint="cs"/>
          <w:b/>
          <w:bCs/>
          <w:sz w:val="60"/>
          <w:szCs w:val="60"/>
          <w:u w:val="single"/>
          <w:rtl/>
        </w:rPr>
        <w:lastRenderedPageBreak/>
        <w:t xml:space="preserve">נספח </w:t>
      </w:r>
      <w:r w:rsidR="00984B95" w:rsidRPr="00BE3275">
        <w:rPr>
          <w:rFonts w:cs="David" w:hint="cs"/>
          <w:b/>
          <w:bCs/>
          <w:sz w:val="60"/>
          <w:szCs w:val="60"/>
          <w:u w:val="single"/>
          <w:rtl/>
        </w:rPr>
        <w:t>ט2</w:t>
      </w:r>
      <w:r w:rsidRPr="00BE3275">
        <w:rPr>
          <w:rFonts w:cs="David" w:hint="cs"/>
          <w:b/>
          <w:bCs/>
          <w:sz w:val="60"/>
          <w:szCs w:val="60"/>
          <w:u w:val="single"/>
          <w:rtl/>
        </w:rPr>
        <w:t>'</w:t>
      </w:r>
      <w:r w:rsidR="00BE3275">
        <w:rPr>
          <w:rFonts w:cs="David" w:hint="cs"/>
          <w:b/>
          <w:bCs/>
          <w:sz w:val="60"/>
          <w:szCs w:val="60"/>
          <w:u w:val="single"/>
          <w:rtl/>
        </w:rPr>
        <w:t xml:space="preserve"> - </w:t>
      </w:r>
      <w:r w:rsidRPr="00BE3275">
        <w:rPr>
          <w:rFonts w:cs="David" w:hint="cs"/>
          <w:b/>
          <w:bCs/>
          <w:sz w:val="60"/>
          <w:szCs w:val="60"/>
          <w:u w:val="single"/>
          <w:rtl/>
        </w:rPr>
        <w:t>מחירון</w:t>
      </w:r>
      <w:r w:rsidRPr="00BE3275">
        <w:rPr>
          <w:rFonts w:cs="David" w:hint="cs"/>
          <w:b/>
          <w:bCs/>
          <w:sz w:val="32"/>
          <w:szCs w:val="32"/>
          <w:rtl/>
        </w:rPr>
        <w:t xml:space="preserve"> </w:t>
      </w:r>
    </w:p>
    <w:p w:rsidR="00132C1D" w:rsidRDefault="000A2323">
      <w:pPr>
        <w:rPr>
          <w:rtl/>
        </w:rPr>
      </w:pPr>
      <w:r w:rsidRPr="000A2323">
        <w:rPr>
          <w:rFonts w:cs="Arial" w:hint="cs"/>
          <w:noProof/>
          <w:rtl/>
        </w:rPr>
        <w:drawing>
          <wp:inline distT="0" distB="0" distL="0" distR="0">
            <wp:extent cx="6029960" cy="8550381"/>
            <wp:effectExtent l="0" t="0" r="8890" b="3175"/>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29960" cy="8550381"/>
                    </a:xfrm>
                    <a:prstGeom prst="rect">
                      <a:avLst/>
                    </a:prstGeom>
                    <a:noFill/>
                    <a:ln>
                      <a:noFill/>
                    </a:ln>
                  </pic:spPr>
                </pic:pic>
              </a:graphicData>
            </a:graphic>
          </wp:inline>
        </w:drawing>
      </w:r>
    </w:p>
    <w:p w:rsidR="000A2323" w:rsidRDefault="000A2323">
      <w:pPr>
        <w:rPr>
          <w:rFonts w:cs="Arial"/>
          <w:noProof/>
          <w:rtl/>
        </w:rPr>
      </w:pPr>
    </w:p>
    <w:p w:rsidR="000A2323" w:rsidRDefault="000A2323">
      <w:pPr>
        <w:rPr>
          <w:rtl/>
        </w:rPr>
      </w:pPr>
    </w:p>
    <w:p w:rsidR="000A2323" w:rsidRDefault="000A2323">
      <w:pPr>
        <w:rPr>
          <w:rtl/>
        </w:rPr>
      </w:pPr>
      <w:r w:rsidRPr="000A2323">
        <w:rPr>
          <w:rFonts w:cs="Arial" w:hint="cs"/>
          <w:noProof/>
          <w:rtl/>
        </w:rPr>
        <w:drawing>
          <wp:inline distT="0" distB="0" distL="0" distR="0">
            <wp:extent cx="6029960" cy="8473949"/>
            <wp:effectExtent l="0" t="0" r="8890" b="3810"/>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29960" cy="8473949"/>
                    </a:xfrm>
                    <a:prstGeom prst="rect">
                      <a:avLst/>
                    </a:prstGeom>
                    <a:noFill/>
                    <a:ln>
                      <a:noFill/>
                    </a:ln>
                  </pic:spPr>
                </pic:pic>
              </a:graphicData>
            </a:graphic>
          </wp:inline>
        </w:drawing>
      </w:r>
    </w:p>
    <w:p w:rsidR="000A2323" w:rsidRDefault="000A2323">
      <w:pPr>
        <w:rPr>
          <w:rtl/>
        </w:rPr>
      </w:pPr>
      <w:r w:rsidRPr="000A2323">
        <w:rPr>
          <w:rFonts w:cs="Arial"/>
          <w:noProof/>
          <w:rtl/>
        </w:rPr>
        <w:lastRenderedPageBreak/>
        <w:drawing>
          <wp:inline distT="0" distB="0" distL="0" distR="0">
            <wp:extent cx="6029960" cy="8522343"/>
            <wp:effectExtent l="0" t="0" r="8890" b="0"/>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29960" cy="8522343"/>
                    </a:xfrm>
                    <a:prstGeom prst="rect">
                      <a:avLst/>
                    </a:prstGeom>
                    <a:noFill/>
                    <a:ln>
                      <a:noFill/>
                    </a:ln>
                  </pic:spPr>
                </pic:pic>
              </a:graphicData>
            </a:graphic>
          </wp:inline>
        </w:drawing>
      </w:r>
    </w:p>
    <w:p w:rsidR="000A2323" w:rsidRDefault="000A2323">
      <w:pPr>
        <w:rPr>
          <w:rtl/>
        </w:rPr>
      </w:pPr>
    </w:p>
    <w:p w:rsidR="000A2323" w:rsidRDefault="000A2323">
      <w:pPr>
        <w:rPr>
          <w:rtl/>
        </w:rPr>
      </w:pPr>
    </w:p>
    <w:p w:rsidR="000A2323" w:rsidRDefault="000A2323">
      <w:pPr>
        <w:rPr>
          <w:rtl/>
        </w:rPr>
      </w:pPr>
      <w:r w:rsidRPr="000A2323">
        <w:rPr>
          <w:rFonts w:cs="Arial" w:hint="cs"/>
          <w:noProof/>
          <w:rtl/>
        </w:rPr>
        <w:drawing>
          <wp:inline distT="0" distB="0" distL="0" distR="0">
            <wp:extent cx="6029960" cy="8501733"/>
            <wp:effectExtent l="0" t="0" r="8890" b="0"/>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29960" cy="8501733"/>
                    </a:xfrm>
                    <a:prstGeom prst="rect">
                      <a:avLst/>
                    </a:prstGeom>
                    <a:noFill/>
                    <a:ln>
                      <a:noFill/>
                    </a:ln>
                  </pic:spPr>
                </pic:pic>
              </a:graphicData>
            </a:graphic>
          </wp:inline>
        </w:drawing>
      </w:r>
    </w:p>
    <w:p w:rsidR="000A2323" w:rsidRDefault="000A2323">
      <w:pPr>
        <w:rPr>
          <w:rtl/>
        </w:rPr>
      </w:pPr>
      <w:r w:rsidRPr="000A2323">
        <w:rPr>
          <w:rFonts w:cs="Arial" w:hint="cs"/>
          <w:noProof/>
          <w:rtl/>
        </w:rPr>
        <w:lastRenderedPageBreak/>
        <w:drawing>
          <wp:inline distT="0" distB="0" distL="0" distR="0">
            <wp:extent cx="6029960" cy="8487150"/>
            <wp:effectExtent l="0" t="0" r="8890" b="9525"/>
            <wp:docPr id="14"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29960" cy="8487150"/>
                    </a:xfrm>
                    <a:prstGeom prst="rect">
                      <a:avLst/>
                    </a:prstGeom>
                    <a:noFill/>
                    <a:ln>
                      <a:noFill/>
                    </a:ln>
                  </pic:spPr>
                </pic:pic>
              </a:graphicData>
            </a:graphic>
          </wp:inline>
        </w:drawing>
      </w:r>
    </w:p>
    <w:p w:rsidR="000A2323" w:rsidRDefault="000A2323">
      <w:pPr>
        <w:rPr>
          <w:rtl/>
        </w:rPr>
      </w:pPr>
    </w:p>
    <w:p w:rsidR="000A2323" w:rsidRDefault="000A2323">
      <w:pPr>
        <w:rPr>
          <w:rtl/>
        </w:rPr>
      </w:pPr>
      <w:r w:rsidRPr="000A2323">
        <w:rPr>
          <w:rFonts w:cs="Arial" w:hint="cs"/>
          <w:noProof/>
          <w:rtl/>
        </w:rPr>
        <w:lastRenderedPageBreak/>
        <w:drawing>
          <wp:inline distT="0" distB="0" distL="0" distR="0">
            <wp:extent cx="6029960" cy="8493107"/>
            <wp:effectExtent l="0" t="0" r="8890" b="3810"/>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29960" cy="8493107"/>
                    </a:xfrm>
                    <a:prstGeom prst="rect">
                      <a:avLst/>
                    </a:prstGeom>
                    <a:noFill/>
                    <a:ln>
                      <a:noFill/>
                    </a:ln>
                  </pic:spPr>
                </pic:pic>
              </a:graphicData>
            </a:graphic>
          </wp:inline>
        </w:drawing>
      </w:r>
    </w:p>
    <w:p w:rsidR="000A2323" w:rsidRDefault="000A2323">
      <w:pPr>
        <w:rPr>
          <w:rtl/>
        </w:rPr>
      </w:pPr>
    </w:p>
    <w:p w:rsidR="000A2323" w:rsidRDefault="000A2323">
      <w:pPr>
        <w:rPr>
          <w:rtl/>
        </w:rPr>
      </w:pPr>
      <w:r w:rsidRPr="000A2323">
        <w:rPr>
          <w:rFonts w:cs="Arial" w:hint="cs"/>
          <w:noProof/>
          <w:rtl/>
        </w:rPr>
        <w:lastRenderedPageBreak/>
        <w:drawing>
          <wp:inline distT="0" distB="0" distL="0" distR="0">
            <wp:extent cx="6029960" cy="8487150"/>
            <wp:effectExtent l="0" t="0" r="8890" b="9525"/>
            <wp:docPr id="16"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29960" cy="8487150"/>
                    </a:xfrm>
                    <a:prstGeom prst="rect">
                      <a:avLst/>
                    </a:prstGeom>
                    <a:noFill/>
                    <a:ln>
                      <a:noFill/>
                    </a:ln>
                  </pic:spPr>
                </pic:pic>
              </a:graphicData>
            </a:graphic>
          </wp:inline>
        </w:drawing>
      </w:r>
    </w:p>
    <w:p w:rsidR="000A2323" w:rsidRDefault="000A2323">
      <w:pPr>
        <w:rPr>
          <w:rtl/>
        </w:rPr>
      </w:pPr>
    </w:p>
    <w:p w:rsidR="000A2323" w:rsidRDefault="000A2323">
      <w:pPr>
        <w:rPr>
          <w:rtl/>
        </w:rPr>
      </w:pPr>
      <w:r w:rsidRPr="000A2323">
        <w:rPr>
          <w:rFonts w:cs="Arial" w:hint="cs"/>
          <w:noProof/>
          <w:rtl/>
        </w:rPr>
        <w:lastRenderedPageBreak/>
        <w:drawing>
          <wp:inline distT="0" distB="0" distL="0" distR="0">
            <wp:extent cx="6029960" cy="8452127"/>
            <wp:effectExtent l="0" t="0" r="8890" b="6350"/>
            <wp:docPr id="17"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29960" cy="8452127"/>
                    </a:xfrm>
                    <a:prstGeom prst="rect">
                      <a:avLst/>
                    </a:prstGeom>
                    <a:noFill/>
                    <a:ln>
                      <a:noFill/>
                    </a:ln>
                  </pic:spPr>
                </pic:pic>
              </a:graphicData>
            </a:graphic>
          </wp:inline>
        </w:drawing>
      </w:r>
    </w:p>
    <w:p w:rsidR="000A2323" w:rsidRDefault="000A2323">
      <w:pPr>
        <w:rPr>
          <w:rtl/>
        </w:rPr>
      </w:pPr>
    </w:p>
    <w:p w:rsidR="000A2323" w:rsidRDefault="000A2323">
      <w:pPr>
        <w:rPr>
          <w:rtl/>
        </w:rPr>
      </w:pPr>
    </w:p>
    <w:p w:rsidR="000A2323" w:rsidRDefault="000A2323">
      <w:pPr>
        <w:rPr>
          <w:rtl/>
        </w:rPr>
      </w:pPr>
      <w:r w:rsidRPr="000A2323">
        <w:rPr>
          <w:rFonts w:cs="Arial" w:hint="cs"/>
          <w:noProof/>
          <w:rtl/>
        </w:rPr>
        <w:lastRenderedPageBreak/>
        <w:drawing>
          <wp:inline distT="0" distB="0" distL="0" distR="0">
            <wp:extent cx="6029960" cy="8479859"/>
            <wp:effectExtent l="0" t="0" r="8890" b="0"/>
            <wp:docPr id="18"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29960" cy="8479859"/>
                    </a:xfrm>
                    <a:prstGeom prst="rect">
                      <a:avLst/>
                    </a:prstGeom>
                    <a:noFill/>
                    <a:ln>
                      <a:noFill/>
                    </a:ln>
                  </pic:spPr>
                </pic:pic>
              </a:graphicData>
            </a:graphic>
          </wp:inline>
        </w:drawing>
      </w:r>
    </w:p>
    <w:p w:rsidR="000A2323" w:rsidRDefault="000A2323">
      <w:pPr>
        <w:rPr>
          <w:rtl/>
        </w:rPr>
      </w:pPr>
    </w:p>
    <w:p w:rsidR="000A2323" w:rsidRDefault="000A2323">
      <w:pPr>
        <w:rPr>
          <w:rtl/>
        </w:rPr>
      </w:pPr>
      <w:r w:rsidRPr="000A2323">
        <w:rPr>
          <w:rFonts w:cs="Arial" w:hint="cs"/>
          <w:noProof/>
          <w:rtl/>
        </w:rPr>
        <w:lastRenderedPageBreak/>
        <w:drawing>
          <wp:inline distT="0" distB="0" distL="0" distR="0">
            <wp:extent cx="6029960" cy="8487150"/>
            <wp:effectExtent l="0" t="0" r="8890" b="9525"/>
            <wp:docPr id="19"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29960" cy="8487150"/>
                    </a:xfrm>
                    <a:prstGeom prst="rect">
                      <a:avLst/>
                    </a:prstGeom>
                    <a:noFill/>
                    <a:ln>
                      <a:noFill/>
                    </a:ln>
                  </pic:spPr>
                </pic:pic>
              </a:graphicData>
            </a:graphic>
          </wp:inline>
        </w:drawing>
      </w:r>
    </w:p>
    <w:p w:rsidR="000A2323" w:rsidRDefault="000A2323">
      <w:pPr>
        <w:rPr>
          <w:rtl/>
        </w:rPr>
      </w:pPr>
    </w:p>
    <w:p w:rsidR="000A2323" w:rsidRDefault="000A2323">
      <w:pPr>
        <w:rPr>
          <w:rtl/>
        </w:rPr>
      </w:pPr>
      <w:r w:rsidRPr="000A2323">
        <w:rPr>
          <w:rFonts w:cs="Arial" w:hint="cs"/>
          <w:noProof/>
          <w:rtl/>
        </w:rPr>
        <w:lastRenderedPageBreak/>
        <w:drawing>
          <wp:inline distT="0" distB="0" distL="0" distR="0">
            <wp:extent cx="6029960" cy="8515034"/>
            <wp:effectExtent l="0" t="0" r="8890" b="635"/>
            <wp:docPr id="20" name="תמונה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29960" cy="8515034"/>
                    </a:xfrm>
                    <a:prstGeom prst="rect">
                      <a:avLst/>
                    </a:prstGeom>
                    <a:noFill/>
                    <a:ln>
                      <a:noFill/>
                    </a:ln>
                  </pic:spPr>
                </pic:pic>
              </a:graphicData>
            </a:graphic>
          </wp:inline>
        </w:drawing>
      </w:r>
    </w:p>
    <w:p w:rsidR="000A2323" w:rsidRDefault="000A2323">
      <w:pPr>
        <w:rPr>
          <w:rtl/>
        </w:rPr>
      </w:pPr>
    </w:p>
    <w:p w:rsidR="000A2323" w:rsidRDefault="000A2323">
      <w:pPr>
        <w:rPr>
          <w:rFonts w:hint="cs"/>
        </w:rPr>
      </w:pPr>
      <w:r w:rsidRPr="000A2323">
        <w:rPr>
          <w:rFonts w:cs="Arial" w:hint="cs"/>
          <w:noProof/>
          <w:rtl/>
        </w:rPr>
        <w:lastRenderedPageBreak/>
        <w:drawing>
          <wp:inline distT="0" distB="0" distL="0" distR="0">
            <wp:extent cx="6029960" cy="8493107"/>
            <wp:effectExtent l="0" t="0" r="8890" b="3810"/>
            <wp:docPr id="21" name="תמונה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29960" cy="8493107"/>
                    </a:xfrm>
                    <a:prstGeom prst="rect">
                      <a:avLst/>
                    </a:prstGeom>
                    <a:noFill/>
                    <a:ln>
                      <a:noFill/>
                    </a:ln>
                  </pic:spPr>
                </pic:pic>
              </a:graphicData>
            </a:graphic>
          </wp:inline>
        </w:drawing>
      </w:r>
      <w:bookmarkStart w:id="0" w:name="_GoBack"/>
      <w:bookmarkEnd w:id="0"/>
    </w:p>
    <w:sectPr w:rsidR="000A2323" w:rsidSect="00432058">
      <w:headerReference w:type="default" r:id="rId23"/>
      <w:footerReference w:type="default" r:id="rId24"/>
      <w:footerReference w:type="first" r:id="rId25"/>
      <w:pgSz w:w="11906" w:h="16838"/>
      <w:pgMar w:top="1134" w:right="1134" w:bottom="1134" w:left="1276" w:header="709" w:footer="709"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D74FC" w:rsidRDefault="008D74FC" w:rsidP="00132C1D">
      <w:pPr>
        <w:spacing w:after="0" w:line="240" w:lineRule="auto"/>
      </w:pPr>
      <w:r>
        <w:separator/>
      </w:r>
    </w:p>
  </w:endnote>
  <w:endnote w:type="continuationSeparator" w:id="0">
    <w:p w:rsidR="008D74FC" w:rsidRDefault="008D74FC" w:rsidP="00132C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David">
    <w:panose1 w:val="020E0502060401010101"/>
    <w:charset w:val="00"/>
    <w:family w:val="swiss"/>
    <w:pitch w:val="variable"/>
    <w:sig w:usb0="00000803" w:usb1="00000000" w:usb2="00000000" w:usb3="00000000" w:csb0="0000002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iriam">
    <w:panose1 w:val="020B0502050101010101"/>
    <w:charset w:val="00"/>
    <w:family w:val="swiss"/>
    <w:pitch w:val="variable"/>
    <w:sig w:usb0="00000803" w:usb1="00000000" w:usb2="00000000" w:usb3="00000000" w:csb0="00000021" w:csb1="00000000"/>
  </w:font>
  <w:font w:name="Akhbar Simplified MT">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David,Bold">
    <w:panose1 w:val="00000000000000000000"/>
    <w:charset w:val="B1"/>
    <w:family w:val="auto"/>
    <w:notTrueType/>
    <w:pitch w:val="default"/>
    <w:sig w:usb0="00000801" w:usb1="00000000" w:usb2="00000000" w:usb3="00000000" w:csb0="00000020" w:csb1="00000000"/>
  </w:font>
  <w:font w:name="Arial Rounded MT Bold">
    <w:panose1 w:val="020F0704030504030204"/>
    <w:charset w:val="00"/>
    <w:family w:val="swiss"/>
    <w:pitch w:val="variable"/>
    <w:sig w:usb0="00000003" w:usb1="00000000" w:usb2="00000000" w:usb3="00000000" w:csb0="00000001" w:csb1="00000000"/>
  </w:font>
  <w:font w:name="David-Reg">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74FC" w:rsidRPr="00307B8A" w:rsidRDefault="008D74FC" w:rsidP="00667730">
    <w:pPr>
      <w:autoSpaceDE w:val="0"/>
      <w:autoSpaceDN w:val="0"/>
      <w:adjustRightInd w:val="0"/>
      <w:spacing w:after="0" w:line="240" w:lineRule="auto"/>
      <w:rPr>
        <w:rFonts w:ascii="David" w:hAnsi="Times New Roman" w:cs="David"/>
        <w:b/>
        <w:bCs/>
        <w:i/>
        <w:iCs/>
        <w:sz w:val="20"/>
        <w:szCs w:val="20"/>
        <w:u w:val="single"/>
        <w:rtl/>
      </w:rPr>
    </w:pPr>
    <w:r>
      <w:rPr>
        <w:rFonts w:ascii="David" w:hAnsi="Times New Roman" w:cs="David" w:hint="cs"/>
        <w:b/>
        <w:bCs/>
        <w:i/>
        <w:iCs/>
        <w:color w:val="000000"/>
        <w:sz w:val="20"/>
        <w:szCs w:val="20"/>
        <w:u w:val="single"/>
        <w:rtl/>
      </w:rPr>
      <w:t>מכרז מסגרת מס' 6/2024</w:t>
    </w:r>
    <w:r w:rsidRPr="00307B8A">
      <w:rPr>
        <w:rFonts w:ascii="David" w:hAnsi="Times New Roman" w:cs="David" w:hint="cs"/>
        <w:b/>
        <w:bCs/>
        <w:i/>
        <w:iCs/>
        <w:sz w:val="20"/>
        <w:szCs w:val="20"/>
        <w:u w:val="single"/>
        <w:rtl/>
      </w:rPr>
      <w:t xml:space="preserve"> </w:t>
    </w:r>
  </w:p>
  <w:p w:rsidR="008D74FC" w:rsidRPr="00307B8A" w:rsidRDefault="008D74FC" w:rsidP="00307B8A">
    <w:pPr>
      <w:autoSpaceDE w:val="0"/>
      <w:autoSpaceDN w:val="0"/>
      <w:adjustRightInd w:val="0"/>
      <w:spacing w:after="0" w:line="240" w:lineRule="auto"/>
      <w:rPr>
        <w:rFonts w:ascii="David" w:hAnsi="Times New Roman" w:cs="David"/>
        <w:color w:val="000000"/>
        <w:sz w:val="20"/>
        <w:szCs w:val="20"/>
      </w:rPr>
    </w:pPr>
    <w:r w:rsidRPr="00307B8A">
      <w:rPr>
        <w:rFonts w:ascii="David" w:hAnsi="Times New Roman" w:cs="David" w:hint="cs"/>
        <w:color w:val="000000"/>
        <w:sz w:val="20"/>
        <w:szCs w:val="20"/>
        <w:rtl/>
      </w:rPr>
      <w:t>חתימתנו</w:t>
    </w:r>
    <w:r w:rsidRPr="00307B8A">
      <w:rPr>
        <w:rFonts w:ascii="David" w:hAnsi="Times New Roman" w:cs="David"/>
        <w:color w:val="000000"/>
        <w:sz w:val="20"/>
        <w:szCs w:val="20"/>
      </w:rPr>
      <w:t xml:space="preserve"> </w:t>
    </w:r>
    <w:r w:rsidRPr="00307B8A">
      <w:rPr>
        <w:rFonts w:ascii="David" w:hAnsi="Times New Roman" w:cs="David" w:hint="cs"/>
        <w:color w:val="000000"/>
        <w:sz w:val="20"/>
        <w:szCs w:val="20"/>
        <w:rtl/>
      </w:rPr>
      <w:t>מאשרת</w:t>
    </w:r>
    <w:r w:rsidRPr="00307B8A">
      <w:rPr>
        <w:rFonts w:ascii="David" w:hAnsi="Times New Roman" w:cs="David"/>
        <w:color w:val="000000"/>
        <w:sz w:val="20"/>
        <w:szCs w:val="20"/>
      </w:rPr>
      <w:t xml:space="preserve"> </w:t>
    </w:r>
    <w:r w:rsidRPr="00307B8A">
      <w:rPr>
        <w:rFonts w:ascii="David" w:hAnsi="Times New Roman" w:cs="David" w:hint="cs"/>
        <w:color w:val="000000"/>
        <w:sz w:val="20"/>
        <w:szCs w:val="20"/>
        <w:rtl/>
      </w:rPr>
      <w:t>בזאת</w:t>
    </w:r>
    <w:r w:rsidRPr="00307B8A">
      <w:rPr>
        <w:rFonts w:ascii="David" w:hAnsi="Times New Roman" w:cs="David"/>
        <w:color w:val="000000"/>
        <w:sz w:val="20"/>
        <w:szCs w:val="20"/>
      </w:rPr>
      <w:t xml:space="preserve"> </w:t>
    </w:r>
    <w:r w:rsidRPr="00307B8A">
      <w:rPr>
        <w:rFonts w:ascii="David" w:hAnsi="Times New Roman" w:cs="David" w:hint="cs"/>
        <w:color w:val="000000"/>
        <w:sz w:val="20"/>
        <w:szCs w:val="20"/>
        <w:rtl/>
      </w:rPr>
      <w:t>כי</w:t>
    </w:r>
    <w:r w:rsidRPr="00307B8A">
      <w:rPr>
        <w:rFonts w:ascii="David" w:hAnsi="Times New Roman" w:cs="David"/>
        <w:color w:val="000000"/>
        <w:sz w:val="20"/>
        <w:szCs w:val="20"/>
      </w:rPr>
      <w:t xml:space="preserve"> </w:t>
    </w:r>
    <w:r w:rsidRPr="00307B8A">
      <w:rPr>
        <w:rFonts w:ascii="David" w:hAnsi="Times New Roman" w:cs="David" w:hint="cs"/>
        <w:color w:val="000000"/>
        <w:sz w:val="20"/>
        <w:szCs w:val="20"/>
        <w:rtl/>
      </w:rPr>
      <w:t>קראנו</w:t>
    </w:r>
    <w:r w:rsidRPr="00307B8A">
      <w:rPr>
        <w:rFonts w:ascii="David" w:hAnsi="Times New Roman" w:cs="David"/>
        <w:color w:val="000000"/>
        <w:sz w:val="20"/>
        <w:szCs w:val="20"/>
      </w:rPr>
      <w:t xml:space="preserve"> </w:t>
    </w:r>
    <w:r w:rsidRPr="00307B8A">
      <w:rPr>
        <w:rFonts w:ascii="David" w:hAnsi="Times New Roman" w:cs="David" w:hint="cs"/>
        <w:color w:val="000000"/>
        <w:sz w:val="20"/>
        <w:szCs w:val="20"/>
        <w:rtl/>
      </w:rPr>
      <w:t>הבנו</w:t>
    </w:r>
    <w:r w:rsidRPr="00307B8A">
      <w:rPr>
        <w:rFonts w:ascii="David" w:hAnsi="Times New Roman" w:cs="David"/>
        <w:color w:val="000000"/>
        <w:sz w:val="20"/>
        <w:szCs w:val="20"/>
      </w:rPr>
      <w:t xml:space="preserve"> </w:t>
    </w:r>
    <w:r w:rsidRPr="00307B8A">
      <w:rPr>
        <w:rFonts w:ascii="David" w:hAnsi="Times New Roman" w:cs="David" w:hint="cs"/>
        <w:color w:val="000000"/>
        <w:sz w:val="20"/>
        <w:szCs w:val="20"/>
        <w:rtl/>
      </w:rPr>
      <w:t>ואנו</w:t>
    </w:r>
    <w:r w:rsidRPr="00307B8A">
      <w:rPr>
        <w:rFonts w:ascii="David" w:hAnsi="Times New Roman" w:cs="David"/>
        <w:color w:val="000000"/>
        <w:sz w:val="20"/>
        <w:szCs w:val="20"/>
      </w:rPr>
      <w:t xml:space="preserve"> </w:t>
    </w:r>
    <w:r w:rsidRPr="00307B8A">
      <w:rPr>
        <w:rFonts w:ascii="David" w:hAnsi="Times New Roman" w:cs="David" w:hint="cs"/>
        <w:color w:val="000000"/>
        <w:sz w:val="20"/>
        <w:szCs w:val="20"/>
        <w:rtl/>
      </w:rPr>
      <w:t>מסכימים</w:t>
    </w:r>
    <w:r w:rsidRPr="00307B8A">
      <w:rPr>
        <w:rFonts w:ascii="David" w:hAnsi="Times New Roman" w:cs="David"/>
        <w:color w:val="000000"/>
        <w:sz w:val="20"/>
        <w:szCs w:val="20"/>
      </w:rPr>
      <w:t xml:space="preserve"> </w:t>
    </w:r>
    <w:r w:rsidRPr="00307B8A">
      <w:rPr>
        <w:rFonts w:ascii="David" w:hAnsi="Times New Roman" w:cs="David" w:hint="cs"/>
        <w:color w:val="000000"/>
        <w:sz w:val="20"/>
        <w:szCs w:val="20"/>
        <w:rtl/>
      </w:rPr>
      <w:t>לכל</w:t>
    </w:r>
    <w:r w:rsidRPr="00307B8A">
      <w:rPr>
        <w:rFonts w:ascii="David" w:hAnsi="Times New Roman" w:cs="David"/>
        <w:color w:val="000000"/>
        <w:sz w:val="20"/>
        <w:szCs w:val="20"/>
      </w:rPr>
      <w:t xml:space="preserve"> </w:t>
    </w:r>
    <w:r w:rsidRPr="00307B8A">
      <w:rPr>
        <w:rFonts w:ascii="David" w:hAnsi="Times New Roman" w:cs="David" w:hint="cs"/>
        <w:color w:val="000000"/>
        <w:sz w:val="20"/>
        <w:szCs w:val="20"/>
        <w:rtl/>
      </w:rPr>
      <w:t>האמור</w:t>
    </w:r>
    <w:r>
      <w:rPr>
        <w:rFonts w:ascii="David" w:hAnsi="Times New Roman" w:cs="David" w:hint="cs"/>
        <w:color w:val="000000"/>
        <w:sz w:val="20"/>
        <w:szCs w:val="20"/>
        <w:rtl/>
      </w:rPr>
      <w:t xml:space="preserve">      </w:t>
    </w:r>
    <w:r w:rsidRPr="00307B8A">
      <w:rPr>
        <w:rFonts w:ascii="David" w:hAnsi="Times New Roman" w:cs="David"/>
        <w:color w:val="000000"/>
        <w:sz w:val="20"/>
        <w:szCs w:val="20"/>
      </w:rPr>
      <w:t xml:space="preserve"> _______________</w:t>
    </w:r>
  </w:p>
  <w:p w:rsidR="008D74FC" w:rsidRPr="00307B8A" w:rsidRDefault="008D74FC" w:rsidP="00307B8A">
    <w:pPr>
      <w:autoSpaceDE w:val="0"/>
      <w:autoSpaceDN w:val="0"/>
      <w:adjustRightInd w:val="0"/>
      <w:spacing w:after="0" w:line="240" w:lineRule="auto"/>
      <w:rPr>
        <w:rFonts w:ascii="David,Bold" w:hAnsi="Times New Roman" w:cs="David,Bold"/>
        <w:b/>
        <w:bCs/>
        <w:color w:val="000000"/>
        <w:rtl/>
      </w:rPr>
    </w:pPr>
    <w:r w:rsidRPr="00307B8A">
      <w:rPr>
        <w:rFonts w:ascii="David" w:hAnsi="Times New Roman" w:cs="David" w:hint="cs"/>
        <w:color w:val="000000"/>
        <w:sz w:val="20"/>
        <w:szCs w:val="20"/>
        <w:rtl/>
      </w:rPr>
      <w:t xml:space="preserve">                                                                                                             </w:t>
    </w:r>
    <w:r>
      <w:rPr>
        <w:rFonts w:ascii="David" w:hAnsi="Times New Roman" w:cs="David" w:hint="cs"/>
        <w:color w:val="000000"/>
        <w:sz w:val="20"/>
        <w:szCs w:val="20"/>
        <w:rtl/>
      </w:rPr>
      <w:t xml:space="preserve">       </w:t>
    </w:r>
    <w:r w:rsidRPr="00307B8A">
      <w:rPr>
        <w:rFonts w:ascii="David" w:hAnsi="Times New Roman" w:cs="David" w:hint="cs"/>
        <w:color w:val="000000"/>
        <w:sz w:val="20"/>
        <w:szCs w:val="20"/>
        <w:rtl/>
      </w:rPr>
      <w:t>חתימה</w:t>
    </w:r>
    <w:r w:rsidRPr="00307B8A">
      <w:rPr>
        <w:rFonts w:ascii="David" w:hAnsi="Times New Roman" w:cs="David"/>
        <w:color w:val="000000"/>
        <w:sz w:val="20"/>
        <w:szCs w:val="20"/>
      </w:rPr>
      <w:t xml:space="preserve"> +</w:t>
    </w:r>
    <w:r w:rsidRPr="00307B8A">
      <w:rPr>
        <w:rFonts w:ascii="David" w:hAnsi="Times New Roman" w:cs="David" w:hint="cs"/>
        <w:color w:val="000000"/>
        <w:sz w:val="20"/>
        <w:szCs w:val="20"/>
        <w:rtl/>
      </w:rPr>
      <w:t>חותמת</w:t>
    </w:r>
    <w:r w:rsidRPr="00307B8A">
      <w:rPr>
        <w:rFonts w:ascii="David" w:hAnsi="Times New Roman" w:cs="David"/>
        <w:color w:val="000000"/>
        <w:sz w:val="20"/>
        <w:szCs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74FC" w:rsidRPr="00D24B00" w:rsidRDefault="008D74FC" w:rsidP="00667730">
    <w:pPr>
      <w:pStyle w:val="aa"/>
      <w:pBdr>
        <w:top w:val="thinThickSmallGap" w:sz="24" w:space="0" w:color="823B0B" w:themeColor="accent2" w:themeShade="7F"/>
      </w:pBdr>
      <w:rPr>
        <w:rFonts w:ascii="David" w:hAnsi="David" w:cs="David"/>
        <w:b/>
        <w:bCs/>
        <w:i/>
        <w:iCs/>
        <w:sz w:val="20"/>
        <w:szCs w:val="20"/>
        <w:u w:val="single"/>
        <w:rtl/>
      </w:rPr>
    </w:pPr>
    <w:r>
      <w:rPr>
        <w:rFonts w:ascii="David" w:hAnsi="David" w:cs="David" w:hint="cs"/>
        <w:b/>
        <w:bCs/>
        <w:i/>
        <w:iCs/>
        <w:sz w:val="20"/>
        <w:szCs w:val="20"/>
        <w:u w:val="single"/>
        <w:rtl/>
      </w:rPr>
      <w:t>מכרז מסגרת מס'</w:t>
    </w:r>
    <w:r w:rsidRPr="00D24B00">
      <w:rPr>
        <w:rFonts w:ascii="David" w:hAnsi="David" w:cs="David"/>
        <w:b/>
        <w:bCs/>
        <w:i/>
        <w:iCs/>
        <w:sz w:val="20"/>
        <w:szCs w:val="20"/>
        <w:u w:val="single"/>
        <w:rtl/>
      </w:rPr>
      <w:t xml:space="preserve"> 6/2024 </w:t>
    </w:r>
  </w:p>
  <w:p w:rsidR="008D74FC" w:rsidRPr="00D24B00" w:rsidRDefault="008D74FC" w:rsidP="00307B8A">
    <w:pPr>
      <w:pStyle w:val="aa"/>
      <w:pBdr>
        <w:top w:val="thinThickSmallGap" w:sz="24" w:space="0" w:color="823B0B" w:themeColor="accent2" w:themeShade="7F"/>
      </w:pBdr>
      <w:rPr>
        <w:rFonts w:ascii="David" w:hAnsi="David" w:cs="David"/>
        <w:b/>
        <w:bCs/>
        <w:i/>
        <w:iCs/>
        <w:sz w:val="20"/>
        <w:szCs w:val="20"/>
      </w:rPr>
    </w:pPr>
    <w:r w:rsidRPr="00D24B00">
      <w:rPr>
        <w:rFonts w:ascii="David" w:hAnsi="David" w:cs="David"/>
        <w:b/>
        <w:bCs/>
        <w:i/>
        <w:iCs/>
        <w:sz w:val="20"/>
        <w:szCs w:val="20"/>
        <w:rtl/>
      </w:rPr>
      <w:t>חתימתנו</w:t>
    </w:r>
    <w:r w:rsidRPr="00D24B00">
      <w:rPr>
        <w:rFonts w:ascii="David" w:hAnsi="David" w:cs="David"/>
        <w:b/>
        <w:bCs/>
        <w:i/>
        <w:iCs/>
        <w:sz w:val="20"/>
        <w:szCs w:val="20"/>
      </w:rPr>
      <w:t xml:space="preserve"> </w:t>
    </w:r>
    <w:r w:rsidRPr="00D24B00">
      <w:rPr>
        <w:rFonts w:ascii="David" w:hAnsi="David" w:cs="David"/>
        <w:b/>
        <w:bCs/>
        <w:i/>
        <w:iCs/>
        <w:sz w:val="20"/>
        <w:szCs w:val="20"/>
        <w:rtl/>
      </w:rPr>
      <w:t>מאשרת</w:t>
    </w:r>
    <w:r w:rsidRPr="00D24B00">
      <w:rPr>
        <w:rFonts w:ascii="David" w:hAnsi="David" w:cs="David"/>
        <w:b/>
        <w:bCs/>
        <w:i/>
        <w:iCs/>
        <w:sz w:val="20"/>
        <w:szCs w:val="20"/>
      </w:rPr>
      <w:t xml:space="preserve"> </w:t>
    </w:r>
    <w:r w:rsidRPr="00D24B00">
      <w:rPr>
        <w:rFonts w:ascii="David" w:hAnsi="David" w:cs="David"/>
        <w:b/>
        <w:bCs/>
        <w:i/>
        <w:iCs/>
        <w:sz w:val="20"/>
        <w:szCs w:val="20"/>
        <w:rtl/>
      </w:rPr>
      <w:t>בזאת</w:t>
    </w:r>
    <w:r w:rsidRPr="00D24B00">
      <w:rPr>
        <w:rFonts w:ascii="David" w:hAnsi="David" w:cs="David"/>
        <w:b/>
        <w:bCs/>
        <w:i/>
        <w:iCs/>
        <w:sz w:val="20"/>
        <w:szCs w:val="20"/>
      </w:rPr>
      <w:t xml:space="preserve"> </w:t>
    </w:r>
    <w:r w:rsidRPr="00D24B00">
      <w:rPr>
        <w:rFonts w:ascii="David" w:hAnsi="David" w:cs="David"/>
        <w:b/>
        <w:bCs/>
        <w:i/>
        <w:iCs/>
        <w:sz w:val="20"/>
        <w:szCs w:val="20"/>
        <w:rtl/>
      </w:rPr>
      <w:t>כי</w:t>
    </w:r>
    <w:r w:rsidRPr="00D24B00">
      <w:rPr>
        <w:rFonts w:ascii="David" w:hAnsi="David" w:cs="David"/>
        <w:b/>
        <w:bCs/>
        <w:i/>
        <w:iCs/>
        <w:sz w:val="20"/>
        <w:szCs w:val="20"/>
      </w:rPr>
      <w:t xml:space="preserve"> </w:t>
    </w:r>
    <w:r w:rsidRPr="00D24B00">
      <w:rPr>
        <w:rFonts w:ascii="David" w:hAnsi="David" w:cs="David"/>
        <w:b/>
        <w:bCs/>
        <w:i/>
        <w:iCs/>
        <w:sz w:val="20"/>
        <w:szCs w:val="20"/>
        <w:rtl/>
      </w:rPr>
      <w:t>קראנו</w:t>
    </w:r>
    <w:r w:rsidRPr="00D24B00">
      <w:rPr>
        <w:rFonts w:ascii="David" w:hAnsi="David" w:cs="David"/>
        <w:b/>
        <w:bCs/>
        <w:i/>
        <w:iCs/>
        <w:sz w:val="20"/>
        <w:szCs w:val="20"/>
      </w:rPr>
      <w:t xml:space="preserve"> </w:t>
    </w:r>
    <w:r w:rsidRPr="00D24B00">
      <w:rPr>
        <w:rFonts w:ascii="David" w:hAnsi="David" w:cs="David"/>
        <w:b/>
        <w:bCs/>
        <w:i/>
        <w:iCs/>
        <w:sz w:val="20"/>
        <w:szCs w:val="20"/>
        <w:rtl/>
      </w:rPr>
      <w:t>הבנו</w:t>
    </w:r>
    <w:r w:rsidRPr="00D24B00">
      <w:rPr>
        <w:rFonts w:ascii="David" w:hAnsi="David" w:cs="David"/>
        <w:b/>
        <w:bCs/>
        <w:i/>
        <w:iCs/>
        <w:sz w:val="20"/>
        <w:szCs w:val="20"/>
      </w:rPr>
      <w:t xml:space="preserve"> </w:t>
    </w:r>
    <w:r w:rsidRPr="00D24B00">
      <w:rPr>
        <w:rFonts w:ascii="David" w:hAnsi="David" w:cs="David"/>
        <w:b/>
        <w:bCs/>
        <w:i/>
        <w:iCs/>
        <w:sz w:val="20"/>
        <w:szCs w:val="20"/>
        <w:rtl/>
      </w:rPr>
      <w:t>ואנו</w:t>
    </w:r>
    <w:r w:rsidRPr="00D24B00">
      <w:rPr>
        <w:rFonts w:ascii="David" w:hAnsi="David" w:cs="David"/>
        <w:b/>
        <w:bCs/>
        <w:i/>
        <w:iCs/>
        <w:sz w:val="20"/>
        <w:szCs w:val="20"/>
      </w:rPr>
      <w:t xml:space="preserve"> </w:t>
    </w:r>
    <w:r w:rsidRPr="00D24B00">
      <w:rPr>
        <w:rFonts w:ascii="David" w:hAnsi="David" w:cs="David"/>
        <w:b/>
        <w:bCs/>
        <w:i/>
        <w:iCs/>
        <w:sz w:val="20"/>
        <w:szCs w:val="20"/>
        <w:rtl/>
      </w:rPr>
      <w:t>מסכימים</w:t>
    </w:r>
    <w:r w:rsidRPr="00D24B00">
      <w:rPr>
        <w:rFonts w:ascii="David" w:hAnsi="David" w:cs="David"/>
        <w:b/>
        <w:bCs/>
        <w:i/>
        <w:iCs/>
        <w:sz w:val="20"/>
        <w:szCs w:val="20"/>
      </w:rPr>
      <w:t xml:space="preserve"> </w:t>
    </w:r>
    <w:r w:rsidRPr="00D24B00">
      <w:rPr>
        <w:rFonts w:ascii="David" w:hAnsi="David" w:cs="David"/>
        <w:b/>
        <w:bCs/>
        <w:i/>
        <w:iCs/>
        <w:sz w:val="20"/>
        <w:szCs w:val="20"/>
        <w:rtl/>
      </w:rPr>
      <w:t>לכל</w:t>
    </w:r>
    <w:r w:rsidRPr="00D24B00">
      <w:rPr>
        <w:rFonts w:ascii="David" w:hAnsi="David" w:cs="David"/>
        <w:b/>
        <w:bCs/>
        <w:i/>
        <w:iCs/>
        <w:sz w:val="20"/>
        <w:szCs w:val="20"/>
      </w:rPr>
      <w:t xml:space="preserve"> </w:t>
    </w:r>
    <w:r w:rsidRPr="00D24B00">
      <w:rPr>
        <w:rFonts w:ascii="David" w:hAnsi="David" w:cs="David"/>
        <w:b/>
        <w:bCs/>
        <w:i/>
        <w:iCs/>
        <w:sz w:val="20"/>
        <w:szCs w:val="20"/>
        <w:rtl/>
      </w:rPr>
      <w:t>האמור</w:t>
    </w:r>
    <w:r w:rsidRPr="00D24B00">
      <w:rPr>
        <w:rFonts w:ascii="David" w:hAnsi="David" w:cs="David" w:hint="cs"/>
        <w:b/>
        <w:bCs/>
        <w:i/>
        <w:iCs/>
        <w:sz w:val="20"/>
        <w:szCs w:val="20"/>
        <w:rtl/>
      </w:rPr>
      <w:t xml:space="preserve">      </w:t>
    </w:r>
    <w:r w:rsidRPr="00D24B00">
      <w:rPr>
        <w:rFonts w:ascii="David" w:hAnsi="David" w:cs="David"/>
        <w:b/>
        <w:bCs/>
        <w:i/>
        <w:iCs/>
        <w:sz w:val="20"/>
        <w:szCs w:val="20"/>
      </w:rPr>
      <w:t xml:space="preserve"> _______________</w:t>
    </w:r>
  </w:p>
  <w:p w:rsidR="008D74FC" w:rsidRPr="00D24B00" w:rsidRDefault="008D74FC" w:rsidP="00307B8A">
    <w:pPr>
      <w:pStyle w:val="aa"/>
      <w:pBdr>
        <w:top w:val="thinThickSmallGap" w:sz="24" w:space="0" w:color="823B0B" w:themeColor="accent2" w:themeShade="7F"/>
      </w:pBdr>
      <w:rPr>
        <w:rFonts w:ascii="David" w:hAnsi="David" w:cs="David"/>
        <w:b/>
        <w:bCs/>
        <w:i/>
        <w:iCs/>
        <w:sz w:val="20"/>
        <w:szCs w:val="20"/>
        <w:rtl/>
      </w:rPr>
    </w:pPr>
    <w:r w:rsidRPr="00D24B00">
      <w:rPr>
        <w:rFonts w:ascii="David" w:hAnsi="David" w:cs="David"/>
        <w:b/>
        <w:bCs/>
        <w:i/>
        <w:iCs/>
        <w:sz w:val="20"/>
        <w:szCs w:val="20"/>
        <w:rtl/>
      </w:rPr>
      <w:t xml:space="preserve">                                                                                        </w:t>
    </w:r>
    <w:r w:rsidRPr="00D24B00">
      <w:rPr>
        <w:rFonts w:ascii="David" w:hAnsi="David" w:cs="David" w:hint="cs"/>
        <w:b/>
        <w:bCs/>
        <w:i/>
        <w:iCs/>
        <w:sz w:val="20"/>
        <w:szCs w:val="20"/>
        <w:rtl/>
      </w:rPr>
      <w:t xml:space="preserve">                            </w:t>
    </w:r>
    <w:r w:rsidRPr="00D24B00">
      <w:rPr>
        <w:rFonts w:ascii="David" w:hAnsi="David" w:cs="David"/>
        <w:b/>
        <w:bCs/>
        <w:i/>
        <w:iCs/>
        <w:sz w:val="20"/>
        <w:szCs w:val="20"/>
        <w:rtl/>
      </w:rPr>
      <w:t>חתימה</w:t>
    </w:r>
    <w:r w:rsidRPr="00D24B00">
      <w:rPr>
        <w:rFonts w:ascii="David" w:hAnsi="David" w:cs="David"/>
        <w:b/>
        <w:bCs/>
        <w:i/>
        <w:iCs/>
        <w:sz w:val="20"/>
        <w:szCs w:val="20"/>
      </w:rPr>
      <w:t xml:space="preserve"> +</w:t>
    </w:r>
    <w:r w:rsidRPr="00D24B00">
      <w:rPr>
        <w:rFonts w:ascii="David" w:hAnsi="David" w:cs="David"/>
        <w:b/>
        <w:bCs/>
        <w:i/>
        <w:iCs/>
        <w:sz w:val="20"/>
        <w:szCs w:val="20"/>
        <w:rtl/>
      </w:rPr>
      <w:t>חותמת</w:t>
    </w:r>
    <w:r w:rsidRPr="00D24B00">
      <w:rPr>
        <w:rFonts w:ascii="David" w:hAnsi="David" w:cs="David"/>
        <w:b/>
        <w:bCs/>
        <w:i/>
        <w:iCs/>
        <w:sz w:val="20"/>
        <w:szCs w:val="20"/>
      </w:rPr>
      <w:t xml:space="preserve"> </w:t>
    </w:r>
  </w:p>
  <w:p w:rsidR="008D74FC" w:rsidRPr="00307B8A" w:rsidRDefault="008D74FC" w:rsidP="00307B8A">
    <w:pPr>
      <w:pStyle w:val="aa"/>
      <w:pBdr>
        <w:top w:val="thinThickSmallGap" w:sz="24" w:space="0" w:color="823B0B" w:themeColor="accent2" w:themeShade="7F"/>
      </w:pBdr>
      <w:rPr>
        <w:rFonts w:asciiTheme="majorHAnsi" w:hAnsiTheme="majorHAnsi"/>
        <w:b/>
        <w:bCs/>
        <w:sz w:val="20"/>
        <w:szCs w:val="20"/>
        <w:rtl/>
      </w:rPr>
    </w:pPr>
  </w:p>
  <w:p w:rsidR="008D74FC" w:rsidRDefault="008D74FC" w:rsidP="00307B8A">
    <w:pPr>
      <w:pStyle w:val="aa"/>
      <w:pBdr>
        <w:top w:val="thinThickSmallGap" w:sz="24" w:space="0" w:color="823B0B" w:themeColor="accent2" w:themeShade="7F"/>
      </w:pBdr>
      <w:rPr>
        <w:rFonts w:asciiTheme="majorHAnsi" w:hAnsiTheme="majorHAnsi"/>
        <w:rtl/>
      </w:rPr>
    </w:pPr>
    <w:r>
      <w:rPr>
        <w:rFonts w:asciiTheme="majorHAnsi" w:hAnsiTheme="majorHAnsi"/>
      </w:rPr>
      <w:ptab w:relativeTo="margin" w:alignment="right" w:leader="none"/>
    </w:r>
    <w:r w:rsidRPr="00D95664">
      <w:rPr>
        <w:rFonts w:ascii="David" w:hAnsi="David" w:cs="David"/>
        <w:rtl/>
        <w:lang w:val="he-IL"/>
      </w:rPr>
      <w:t xml:space="preserve">עמוד </w:t>
    </w:r>
    <w:r w:rsidRPr="00D95664">
      <w:rPr>
        <w:rFonts w:ascii="David" w:hAnsi="David" w:cs="David"/>
      </w:rPr>
      <w:fldChar w:fldCharType="begin"/>
    </w:r>
    <w:r w:rsidRPr="00D95664">
      <w:rPr>
        <w:rFonts w:ascii="David" w:hAnsi="David" w:cs="David"/>
      </w:rPr>
      <w:instrText xml:space="preserve"> PAGE   \* MERGEFORMAT </w:instrText>
    </w:r>
    <w:r w:rsidRPr="00D95664">
      <w:rPr>
        <w:rFonts w:ascii="David" w:hAnsi="David" w:cs="David"/>
      </w:rPr>
      <w:fldChar w:fldCharType="separate"/>
    </w:r>
    <w:r w:rsidR="000A2323" w:rsidRPr="000A2323">
      <w:rPr>
        <w:rFonts w:ascii="David" w:hAnsi="David" w:cs="David"/>
        <w:noProof/>
        <w:rtl/>
        <w:lang w:val="he-IL"/>
      </w:rPr>
      <w:t>1</w:t>
    </w:r>
    <w:r w:rsidRPr="00D95664">
      <w:rPr>
        <w:rFonts w:ascii="David" w:hAnsi="David" w:cs="David"/>
        <w:noProof/>
        <w:lang w:val="he-IL"/>
      </w:rPr>
      <w:fldChar w:fldCharType="end"/>
    </w:r>
  </w:p>
  <w:p w:rsidR="008D74FC" w:rsidRDefault="008D74FC">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D74FC" w:rsidRDefault="008D74FC" w:rsidP="00132C1D">
      <w:pPr>
        <w:spacing w:after="0" w:line="240" w:lineRule="auto"/>
      </w:pPr>
      <w:r>
        <w:separator/>
      </w:r>
    </w:p>
  </w:footnote>
  <w:footnote w:type="continuationSeparator" w:id="0">
    <w:p w:rsidR="008D74FC" w:rsidRDefault="008D74FC" w:rsidP="00132C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David" w:hAnsi="David" w:cs="David"/>
        <w:rtl/>
      </w:rPr>
      <w:id w:val="-1137485917"/>
      <w:docPartObj>
        <w:docPartGallery w:val="Page Numbers (Top of Page)"/>
        <w:docPartUnique/>
      </w:docPartObj>
    </w:sdtPr>
    <w:sdtEndPr>
      <w:rPr>
        <w:noProof/>
        <w:lang w:val="he-IL"/>
      </w:rPr>
    </w:sdtEndPr>
    <w:sdtContent>
      <w:p w:rsidR="008D74FC" w:rsidRPr="008364F7" w:rsidRDefault="008D74FC">
        <w:pPr>
          <w:pStyle w:val="a8"/>
          <w:jc w:val="center"/>
          <w:rPr>
            <w:rFonts w:ascii="David" w:hAnsi="David" w:cs="David"/>
          </w:rPr>
        </w:pPr>
        <w:r w:rsidRPr="008364F7">
          <w:rPr>
            <w:rFonts w:ascii="David" w:hAnsi="David" w:cs="David"/>
          </w:rPr>
          <w:fldChar w:fldCharType="begin"/>
        </w:r>
        <w:r w:rsidRPr="008364F7">
          <w:rPr>
            <w:rFonts w:ascii="David" w:hAnsi="David" w:cs="David"/>
          </w:rPr>
          <w:instrText xml:space="preserve"> PAGE   \* MERGEFORMAT </w:instrText>
        </w:r>
        <w:r w:rsidRPr="008364F7">
          <w:rPr>
            <w:rFonts w:ascii="David" w:hAnsi="David" w:cs="David"/>
          </w:rPr>
          <w:fldChar w:fldCharType="separate"/>
        </w:r>
        <w:r w:rsidR="000A2323" w:rsidRPr="000A2323">
          <w:rPr>
            <w:rFonts w:ascii="David" w:hAnsi="David" w:cs="David"/>
            <w:noProof/>
            <w:rtl/>
            <w:lang w:val="he-IL"/>
          </w:rPr>
          <w:t>29</w:t>
        </w:r>
        <w:r w:rsidRPr="008364F7">
          <w:rPr>
            <w:rFonts w:ascii="David" w:hAnsi="David" w:cs="David"/>
            <w:noProof/>
            <w:lang w:val="he-IL"/>
          </w:rPr>
          <w:fldChar w:fldCharType="end"/>
        </w:r>
      </w:p>
    </w:sdtContent>
  </w:sdt>
  <w:p w:rsidR="008D74FC" w:rsidRDefault="008D74FC">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5A3D97"/>
    <w:multiLevelType w:val="hybridMultilevel"/>
    <w:tmpl w:val="2B0CC9F6"/>
    <w:lvl w:ilvl="0" w:tplc="44CE186C">
      <w:start w:val="1"/>
      <w:numFmt w:val="decimal"/>
      <w:lvlText w:val="%1."/>
      <w:lvlJc w:val="left"/>
      <w:pPr>
        <w:ind w:left="290" w:hanging="360"/>
      </w:pPr>
      <w:rPr>
        <w:rFonts w:hint="default"/>
        <w:b/>
      </w:rPr>
    </w:lvl>
    <w:lvl w:ilvl="1" w:tplc="04090019" w:tentative="1">
      <w:start w:val="1"/>
      <w:numFmt w:val="lowerLetter"/>
      <w:lvlText w:val="%2."/>
      <w:lvlJc w:val="left"/>
      <w:pPr>
        <w:ind w:left="1010" w:hanging="360"/>
      </w:pPr>
    </w:lvl>
    <w:lvl w:ilvl="2" w:tplc="0409001B" w:tentative="1">
      <w:start w:val="1"/>
      <w:numFmt w:val="lowerRoman"/>
      <w:lvlText w:val="%3."/>
      <w:lvlJc w:val="right"/>
      <w:pPr>
        <w:ind w:left="1730" w:hanging="180"/>
      </w:pPr>
    </w:lvl>
    <w:lvl w:ilvl="3" w:tplc="0409000F" w:tentative="1">
      <w:start w:val="1"/>
      <w:numFmt w:val="decimal"/>
      <w:lvlText w:val="%4."/>
      <w:lvlJc w:val="left"/>
      <w:pPr>
        <w:ind w:left="2450" w:hanging="360"/>
      </w:pPr>
    </w:lvl>
    <w:lvl w:ilvl="4" w:tplc="04090019" w:tentative="1">
      <w:start w:val="1"/>
      <w:numFmt w:val="lowerLetter"/>
      <w:lvlText w:val="%5."/>
      <w:lvlJc w:val="left"/>
      <w:pPr>
        <w:ind w:left="3170" w:hanging="360"/>
      </w:pPr>
    </w:lvl>
    <w:lvl w:ilvl="5" w:tplc="0409001B" w:tentative="1">
      <w:start w:val="1"/>
      <w:numFmt w:val="lowerRoman"/>
      <w:lvlText w:val="%6."/>
      <w:lvlJc w:val="right"/>
      <w:pPr>
        <w:ind w:left="3890" w:hanging="180"/>
      </w:pPr>
    </w:lvl>
    <w:lvl w:ilvl="6" w:tplc="0409000F" w:tentative="1">
      <w:start w:val="1"/>
      <w:numFmt w:val="decimal"/>
      <w:lvlText w:val="%7."/>
      <w:lvlJc w:val="left"/>
      <w:pPr>
        <w:ind w:left="4610" w:hanging="360"/>
      </w:pPr>
    </w:lvl>
    <w:lvl w:ilvl="7" w:tplc="04090019" w:tentative="1">
      <w:start w:val="1"/>
      <w:numFmt w:val="lowerLetter"/>
      <w:lvlText w:val="%8."/>
      <w:lvlJc w:val="left"/>
      <w:pPr>
        <w:ind w:left="5330" w:hanging="360"/>
      </w:pPr>
    </w:lvl>
    <w:lvl w:ilvl="8" w:tplc="0409001B" w:tentative="1">
      <w:start w:val="1"/>
      <w:numFmt w:val="lowerRoman"/>
      <w:lvlText w:val="%9."/>
      <w:lvlJc w:val="right"/>
      <w:pPr>
        <w:ind w:left="6050" w:hanging="180"/>
      </w:pPr>
    </w:lvl>
  </w:abstractNum>
  <w:abstractNum w:abstractNumId="1" w15:restartNumberingAfterBreak="0">
    <w:nsid w:val="0DBE6B40"/>
    <w:multiLevelType w:val="multilevel"/>
    <w:tmpl w:val="D9E83756"/>
    <w:lvl w:ilvl="0">
      <w:start w:val="1"/>
      <w:numFmt w:val="decimal"/>
      <w:lvlText w:val="%1."/>
      <w:lvlJc w:val="left"/>
      <w:pPr>
        <w:tabs>
          <w:tab w:val="num" w:pos="360"/>
        </w:tabs>
        <w:ind w:left="360" w:hanging="360"/>
      </w:pPr>
      <w:rPr>
        <w:rFonts w:ascii="David" w:hAnsi="David" w:cs="David" w:hint="default"/>
        <w:b/>
        <w:bCs/>
      </w:rPr>
    </w:lvl>
    <w:lvl w:ilvl="1">
      <w:start w:val="1"/>
      <w:numFmt w:val="decimal"/>
      <w:lvlText w:val="%1.%2."/>
      <w:lvlJc w:val="left"/>
      <w:pPr>
        <w:tabs>
          <w:tab w:val="num" w:pos="792"/>
        </w:tabs>
        <w:ind w:left="792" w:hanging="432"/>
      </w:pPr>
      <w:rPr>
        <w:rFonts w:ascii="David" w:hAnsi="David" w:cs="David" w:hint="default"/>
        <w:b/>
        <w:bCs/>
      </w:r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320"/>
        </w:tabs>
        <w:ind w:left="4320" w:hanging="1440"/>
      </w:pPr>
    </w:lvl>
  </w:abstractNum>
  <w:abstractNum w:abstractNumId="2" w15:restartNumberingAfterBreak="0">
    <w:nsid w:val="0EF74AC9"/>
    <w:multiLevelType w:val="multilevel"/>
    <w:tmpl w:val="F24E526C"/>
    <w:lvl w:ilvl="0">
      <w:start w:val="1"/>
      <w:numFmt w:val="decimal"/>
      <w:lvlText w:val="%1."/>
      <w:lvlJc w:val="left"/>
      <w:pPr>
        <w:ind w:left="360" w:hanging="360"/>
      </w:pPr>
      <w:rPr>
        <w:rFonts w:ascii="David" w:hAnsi="David" w:cs="David" w:hint="default"/>
        <w:b/>
        <w:bCs/>
        <w:sz w:val="24"/>
        <w:szCs w:val="24"/>
      </w:rPr>
    </w:lvl>
    <w:lvl w:ilvl="1">
      <w:start w:val="1"/>
      <w:numFmt w:val="decimal"/>
      <w:lvlText w:val="%1.%2."/>
      <w:lvlJc w:val="left"/>
      <w:pPr>
        <w:ind w:left="792" w:hanging="432"/>
      </w:pPr>
      <w:rPr>
        <w:rFonts w:ascii="David" w:hAnsi="David" w:cs="David" w:hint="default"/>
        <w:b/>
        <w:bCs/>
        <w:sz w:val="24"/>
        <w:szCs w:val="24"/>
      </w:rPr>
    </w:lvl>
    <w:lvl w:ilvl="2">
      <w:start w:val="1"/>
      <w:numFmt w:val="decimal"/>
      <w:lvlText w:val="%1.%2.%3."/>
      <w:lvlJc w:val="left"/>
      <w:pPr>
        <w:ind w:left="1224" w:hanging="504"/>
      </w:pPr>
      <w:rPr>
        <w:rFonts w:ascii="David" w:hAnsi="David" w:cs="David" w:hint="default"/>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3027640"/>
    <w:multiLevelType w:val="hybridMultilevel"/>
    <w:tmpl w:val="6FEAF204"/>
    <w:lvl w:ilvl="0" w:tplc="0409000F">
      <w:start w:val="1"/>
      <w:numFmt w:val="decimal"/>
      <w:pStyle w:val="a"/>
      <w:lvlText w:val="%1."/>
      <w:lvlJc w:val="left"/>
      <w:pPr>
        <w:ind w:left="1513" w:hanging="360"/>
      </w:pPr>
    </w:lvl>
    <w:lvl w:ilvl="1" w:tplc="04090019" w:tentative="1">
      <w:start w:val="1"/>
      <w:numFmt w:val="lowerLetter"/>
      <w:lvlText w:val="%2."/>
      <w:lvlJc w:val="left"/>
      <w:pPr>
        <w:ind w:left="2233" w:hanging="360"/>
      </w:pPr>
    </w:lvl>
    <w:lvl w:ilvl="2" w:tplc="0409001B" w:tentative="1">
      <w:start w:val="1"/>
      <w:numFmt w:val="lowerRoman"/>
      <w:lvlText w:val="%3."/>
      <w:lvlJc w:val="right"/>
      <w:pPr>
        <w:ind w:left="2953" w:hanging="180"/>
      </w:pPr>
    </w:lvl>
    <w:lvl w:ilvl="3" w:tplc="0409000F" w:tentative="1">
      <w:start w:val="1"/>
      <w:numFmt w:val="decimal"/>
      <w:lvlText w:val="%4."/>
      <w:lvlJc w:val="left"/>
      <w:pPr>
        <w:ind w:left="3673" w:hanging="360"/>
      </w:pPr>
    </w:lvl>
    <w:lvl w:ilvl="4" w:tplc="04090019" w:tentative="1">
      <w:start w:val="1"/>
      <w:numFmt w:val="lowerLetter"/>
      <w:lvlText w:val="%5."/>
      <w:lvlJc w:val="left"/>
      <w:pPr>
        <w:ind w:left="4393" w:hanging="360"/>
      </w:pPr>
    </w:lvl>
    <w:lvl w:ilvl="5" w:tplc="0409001B" w:tentative="1">
      <w:start w:val="1"/>
      <w:numFmt w:val="lowerRoman"/>
      <w:lvlText w:val="%6."/>
      <w:lvlJc w:val="right"/>
      <w:pPr>
        <w:ind w:left="5113" w:hanging="180"/>
      </w:pPr>
    </w:lvl>
    <w:lvl w:ilvl="6" w:tplc="0409000F" w:tentative="1">
      <w:start w:val="1"/>
      <w:numFmt w:val="decimal"/>
      <w:lvlText w:val="%7."/>
      <w:lvlJc w:val="left"/>
      <w:pPr>
        <w:ind w:left="5833" w:hanging="360"/>
      </w:pPr>
    </w:lvl>
    <w:lvl w:ilvl="7" w:tplc="04090019" w:tentative="1">
      <w:start w:val="1"/>
      <w:numFmt w:val="lowerLetter"/>
      <w:lvlText w:val="%8."/>
      <w:lvlJc w:val="left"/>
      <w:pPr>
        <w:ind w:left="6553" w:hanging="360"/>
      </w:pPr>
    </w:lvl>
    <w:lvl w:ilvl="8" w:tplc="0409001B" w:tentative="1">
      <w:start w:val="1"/>
      <w:numFmt w:val="lowerRoman"/>
      <w:lvlText w:val="%9."/>
      <w:lvlJc w:val="right"/>
      <w:pPr>
        <w:ind w:left="7273" w:hanging="180"/>
      </w:pPr>
    </w:lvl>
  </w:abstractNum>
  <w:abstractNum w:abstractNumId="4" w15:restartNumberingAfterBreak="0">
    <w:nsid w:val="14C74EC6"/>
    <w:multiLevelType w:val="multilevel"/>
    <w:tmpl w:val="F24E526C"/>
    <w:lvl w:ilvl="0">
      <w:start w:val="1"/>
      <w:numFmt w:val="decimal"/>
      <w:lvlText w:val="%1."/>
      <w:lvlJc w:val="left"/>
      <w:pPr>
        <w:ind w:left="360" w:hanging="360"/>
      </w:pPr>
      <w:rPr>
        <w:rFonts w:ascii="David" w:hAnsi="David" w:cs="David" w:hint="default"/>
        <w:b/>
        <w:bCs/>
        <w:sz w:val="24"/>
        <w:szCs w:val="24"/>
      </w:rPr>
    </w:lvl>
    <w:lvl w:ilvl="1">
      <w:start w:val="1"/>
      <w:numFmt w:val="decimal"/>
      <w:lvlText w:val="%1.%2."/>
      <w:lvlJc w:val="left"/>
      <w:pPr>
        <w:ind w:left="792" w:hanging="432"/>
      </w:pPr>
      <w:rPr>
        <w:rFonts w:ascii="David" w:hAnsi="David" w:cs="David" w:hint="default"/>
        <w:b/>
        <w:bCs/>
        <w:sz w:val="24"/>
        <w:szCs w:val="24"/>
      </w:rPr>
    </w:lvl>
    <w:lvl w:ilvl="2">
      <w:start w:val="1"/>
      <w:numFmt w:val="decimal"/>
      <w:lvlText w:val="%1.%2.%3."/>
      <w:lvlJc w:val="left"/>
      <w:pPr>
        <w:ind w:left="1224" w:hanging="504"/>
      </w:pPr>
      <w:rPr>
        <w:rFonts w:ascii="David" w:hAnsi="David" w:cs="David" w:hint="default"/>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A625DFB"/>
    <w:multiLevelType w:val="multilevel"/>
    <w:tmpl w:val="115696E2"/>
    <w:lvl w:ilvl="0">
      <w:start w:val="1"/>
      <w:numFmt w:val="decimal"/>
      <w:pStyle w:val="1"/>
      <w:lvlText w:val="%1."/>
      <w:lvlJc w:val="left"/>
      <w:pPr>
        <w:ind w:left="360" w:hanging="360"/>
      </w:pPr>
      <w:rPr>
        <w:rFonts w:cs="Times New Roman" w:hint="default"/>
        <w:b w:val="0"/>
        <w:bCs w:val="0"/>
      </w:rPr>
    </w:lvl>
    <w:lvl w:ilvl="1">
      <w:start w:val="1"/>
      <w:numFmt w:val="decimal"/>
      <w:pStyle w:val="2"/>
      <w:lvlText w:val="%1.%2."/>
      <w:lvlJc w:val="left"/>
      <w:pPr>
        <w:ind w:left="792" w:hanging="432"/>
      </w:pPr>
      <w:rPr>
        <w:rFonts w:cs="Times New Roman" w:hint="default"/>
        <w:b w:val="0"/>
        <w:bCs w:val="0"/>
      </w:rPr>
    </w:lvl>
    <w:lvl w:ilvl="2">
      <w:start w:val="1"/>
      <w:numFmt w:val="decimal"/>
      <w:pStyle w:val="4"/>
      <w:lvlText w:val="%1.%2.%3."/>
      <w:lvlJc w:val="left"/>
      <w:pPr>
        <w:ind w:left="1304" w:hanging="58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6" w15:restartNumberingAfterBreak="0">
    <w:nsid w:val="1BBA7170"/>
    <w:multiLevelType w:val="hybridMultilevel"/>
    <w:tmpl w:val="61C664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926026"/>
    <w:multiLevelType w:val="multilevel"/>
    <w:tmpl w:val="F24E526C"/>
    <w:lvl w:ilvl="0">
      <w:start w:val="1"/>
      <w:numFmt w:val="decimal"/>
      <w:lvlText w:val="%1."/>
      <w:lvlJc w:val="left"/>
      <w:pPr>
        <w:ind w:left="360" w:hanging="360"/>
      </w:pPr>
      <w:rPr>
        <w:rFonts w:ascii="David" w:hAnsi="David" w:cs="David" w:hint="default"/>
        <w:b/>
        <w:bCs/>
        <w:sz w:val="24"/>
        <w:szCs w:val="24"/>
      </w:rPr>
    </w:lvl>
    <w:lvl w:ilvl="1">
      <w:start w:val="1"/>
      <w:numFmt w:val="decimal"/>
      <w:lvlText w:val="%1.%2."/>
      <w:lvlJc w:val="left"/>
      <w:pPr>
        <w:ind w:left="792" w:hanging="432"/>
      </w:pPr>
      <w:rPr>
        <w:rFonts w:ascii="David" w:hAnsi="David" w:cs="David" w:hint="default"/>
        <w:b/>
        <w:bCs/>
        <w:sz w:val="24"/>
        <w:szCs w:val="24"/>
      </w:rPr>
    </w:lvl>
    <w:lvl w:ilvl="2">
      <w:start w:val="1"/>
      <w:numFmt w:val="decimal"/>
      <w:lvlText w:val="%1.%2.%3."/>
      <w:lvlJc w:val="left"/>
      <w:pPr>
        <w:ind w:left="1224" w:hanging="504"/>
      </w:pPr>
      <w:rPr>
        <w:rFonts w:ascii="David" w:hAnsi="David" w:cs="David" w:hint="default"/>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62343EB"/>
    <w:multiLevelType w:val="multilevel"/>
    <w:tmpl w:val="A0B48966"/>
    <w:styleLink w:val="a0"/>
    <w:lvl w:ilvl="0">
      <w:start w:val="1"/>
      <w:numFmt w:val="decimal"/>
      <w:lvlText w:val="%1."/>
      <w:lvlJc w:val="left"/>
      <w:pPr>
        <w:tabs>
          <w:tab w:val="num" w:pos="624"/>
        </w:tabs>
        <w:ind w:left="624" w:hanging="624"/>
      </w:pPr>
      <w:rPr>
        <w:rFonts w:hint="default"/>
      </w:rPr>
    </w:lvl>
    <w:lvl w:ilvl="1">
      <w:start w:val="1"/>
      <w:numFmt w:val="decimal"/>
      <w:lvlText w:val="%1.%2."/>
      <w:lvlJc w:val="left"/>
      <w:pPr>
        <w:tabs>
          <w:tab w:val="num" w:pos="1418"/>
        </w:tabs>
        <w:ind w:left="1418" w:hanging="794"/>
      </w:pPr>
      <w:rPr>
        <w:rFonts w:hint="default"/>
        <w:b w:val="0"/>
        <w:i w:val="0"/>
      </w:rPr>
    </w:lvl>
    <w:lvl w:ilvl="2">
      <w:start w:val="1"/>
      <w:numFmt w:val="decimal"/>
      <w:lvlText w:val="%1.%2.%3."/>
      <w:lvlJc w:val="left"/>
      <w:pPr>
        <w:tabs>
          <w:tab w:val="num" w:pos="2381"/>
        </w:tabs>
        <w:ind w:left="2381" w:hanging="963"/>
      </w:pPr>
      <w:rPr>
        <w:rFonts w:hint="default"/>
      </w:rPr>
    </w:lvl>
    <w:lvl w:ilvl="3">
      <w:start w:val="1"/>
      <w:numFmt w:val="decimal"/>
      <w:lvlText w:val="%1.%2.%3.%4."/>
      <w:lvlJc w:val="left"/>
      <w:pPr>
        <w:tabs>
          <w:tab w:val="num" w:pos="3515"/>
        </w:tabs>
        <w:ind w:left="3515" w:hanging="1134"/>
      </w:pPr>
      <w:rPr>
        <w:rFonts w:hint="default"/>
      </w:rPr>
    </w:lvl>
    <w:lvl w:ilvl="4">
      <w:start w:val="1"/>
      <w:numFmt w:val="decimal"/>
      <w:lvlText w:val="%1.%2.%3.%4.%5."/>
      <w:lvlJc w:val="left"/>
      <w:pPr>
        <w:ind w:left="4819" w:hanging="1304"/>
      </w:pPr>
      <w:rPr>
        <w:rFonts w:hint="default"/>
      </w:rPr>
    </w:lvl>
    <w:lvl w:ilvl="5">
      <w:start w:val="1"/>
      <w:numFmt w:val="decimal"/>
      <w:lvlText w:val="%1.%2.%3.%4.%5.%6."/>
      <w:lvlJc w:val="center"/>
      <w:pPr>
        <w:tabs>
          <w:tab w:val="num" w:pos="0"/>
        </w:tabs>
        <w:ind w:left="5529" w:hanging="709"/>
      </w:pPr>
      <w:rPr>
        <w:rFonts w:hint="default"/>
      </w:rPr>
    </w:lvl>
    <w:lvl w:ilvl="6">
      <w:start w:val="1"/>
      <w:numFmt w:val="decimal"/>
      <w:lvlText w:val="%1.%2.%3.%4.%5.%6.%7."/>
      <w:lvlJc w:val="center"/>
      <w:pPr>
        <w:tabs>
          <w:tab w:val="num" w:pos="0"/>
        </w:tabs>
        <w:ind w:left="6238" w:hanging="709"/>
      </w:pPr>
      <w:rPr>
        <w:rFonts w:hint="default"/>
      </w:rPr>
    </w:lvl>
    <w:lvl w:ilvl="7">
      <w:start w:val="1"/>
      <w:numFmt w:val="decimal"/>
      <w:lvlText w:val="%1.%2.%3.%4.%5.%6.%7.%8."/>
      <w:lvlJc w:val="center"/>
      <w:pPr>
        <w:tabs>
          <w:tab w:val="num" w:pos="0"/>
        </w:tabs>
        <w:ind w:left="6947" w:hanging="709"/>
      </w:pPr>
      <w:rPr>
        <w:rFonts w:hint="default"/>
      </w:rPr>
    </w:lvl>
    <w:lvl w:ilvl="8">
      <w:start w:val="1"/>
      <w:numFmt w:val="decimal"/>
      <w:lvlText w:val="%1.%2.%3.%4.%5.%6.%7.%8.%9."/>
      <w:lvlJc w:val="center"/>
      <w:pPr>
        <w:tabs>
          <w:tab w:val="num" w:pos="0"/>
        </w:tabs>
        <w:ind w:left="7656" w:hanging="709"/>
      </w:pPr>
      <w:rPr>
        <w:rFonts w:hint="default"/>
      </w:rPr>
    </w:lvl>
  </w:abstractNum>
  <w:abstractNum w:abstractNumId="9" w15:restartNumberingAfterBreak="0">
    <w:nsid w:val="2EE55269"/>
    <w:multiLevelType w:val="multilevel"/>
    <w:tmpl w:val="F24E526C"/>
    <w:lvl w:ilvl="0">
      <w:start w:val="1"/>
      <w:numFmt w:val="decimal"/>
      <w:lvlText w:val="%1."/>
      <w:lvlJc w:val="left"/>
      <w:pPr>
        <w:ind w:left="360" w:hanging="360"/>
      </w:pPr>
      <w:rPr>
        <w:rFonts w:ascii="David" w:hAnsi="David" w:cs="David" w:hint="default"/>
        <w:b/>
        <w:bCs/>
        <w:sz w:val="24"/>
        <w:szCs w:val="24"/>
      </w:rPr>
    </w:lvl>
    <w:lvl w:ilvl="1">
      <w:start w:val="1"/>
      <w:numFmt w:val="decimal"/>
      <w:lvlText w:val="%1.%2."/>
      <w:lvlJc w:val="left"/>
      <w:pPr>
        <w:ind w:left="792" w:hanging="432"/>
      </w:pPr>
      <w:rPr>
        <w:rFonts w:ascii="David" w:hAnsi="David" w:cs="David" w:hint="default"/>
        <w:b/>
        <w:bCs/>
        <w:sz w:val="24"/>
        <w:szCs w:val="24"/>
      </w:rPr>
    </w:lvl>
    <w:lvl w:ilvl="2">
      <w:start w:val="1"/>
      <w:numFmt w:val="decimal"/>
      <w:lvlText w:val="%1.%2.%3."/>
      <w:lvlJc w:val="left"/>
      <w:pPr>
        <w:ind w:left="1224" w:hanging="504"/>
      </w:pPr>
      <w:rPr>
        <w:rFonts w:ascii="David" w:hAnsi="David" w:cs="David" w:hint="default"/>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1390303"/>
    <w:multiLevelType w:val="multilevel"/>
    <w:tmpl w:val="F24E526C"/>
    <w:lvl w:ilvl="0">
      <w:start w:val="1"/>
      <w:numFmt w:val="decimal"/>
      <w:lvlText w:val="%1."/>
      <w:lvlJc w:val="left"/>
      <w:pPr>
        <w:ind w:left="360" w:hanging="360"/>
      </w:pPr>
      <w:rPr>
        <w:rFonts w:ascii="David" w:hAnsi="David" w:cs="David" w:hint="default"/>
        <w:b/>
        <w:bCs/>
        <w:sz w:val="24"/>
        <w:szCs w:val="24"/>
      </w:rPr>
    </w:lvl>
    <w:lvl w:ilvl="1">
      <w:start w:val="1"/>
      <w:numFmt w:val="decimal"/>
      <w:lvlText w:val="%1.%2."/>
      <w:lvlJc w:val="left"/>
      <w:pPr>
        <w:ind w:left="792" w:hanging="432"/>
      </w:pPr>
      <w:rPr>
        <w:rFonts w:ascii="David" w:hAnsi="David" w:cs="David" w:hint="default"/>
        <w:b/>
        <w:bCs/>
        <w:sz w:val="24"/>
        <w:szCs w:val="24"/>
      </w:rPr>
    </w:lvl>
    <w:lvl w:ilvl="2">
      <w:start w:val="1"/>
      <w:numFmt w:val="decimal"/>
      <w:lvlText w:val="%1.%2.%3."/>
      <w:lvlJc w:val="left"/>
      <w:pPr>
        <w:ind w:left="1224" w:hanging="504"/>
      </w:pPr>
      <w:rPr>
        <w:rFonts w:ascii="David" w:hAnsi="David" w:cs="David" w:hint="default"/>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B9A40B2"/>
    <w:multiLevelType w:val="hybridMultilevel"/>
    <w:tmpl w:val="C436D042"/>
    <w:lvl w:ilvl="0" w:tplc="EE92EE44">
      <w:start w:val="1"/>
      <w:numFmt w:val="decimal"/>
      <w:lvlText w:val="%1."/>
      <w:lvlJc w:val="left"/>
      <w:pPr>
        <w:tabs>
          <w:tab w:val="num" w:pos="720"/>
        </w:tabs>
        <w:ind w:left="720" w:right="720" w:hanging="360"/>
      </w:pPr>
      <w:rPr>
        <w:rFonts w:cs="David" w:hint="cs"/>
        <w:b/>
        <w:bCs/>
        <w:sz w:val="24"/>
        <w:szCs w:val="24"/>
      </w:rPr>
    </w:lvl>
    <w:lvl w:ilvl="1" w:tplc="BDC0FFAC">
      <w:start w:val="1"/>
      <w:numFmt w:val="decimal"/>
      <w:isLgl/>
      <w:lvlText w:val="%2.%2"/>
      <w:lvlJc w:val="left"/>
      <w:pPr>
        <w:tabs>
          <w:tab w:val="num" w:pos="737"/>
        </w:tabs>
        <w:ind w:left="737" w:right="737" w:hanging="360"/>
      </w:pPr>
      <w:rPr>
        <w:rFonts w:hint="cs"/>
      </w:rPr>
    </w:lvl>
    <w:lvl w:ilvl="2" w:tplc="FD3C8B06">
      <w:numFmt w:val="none"/>
      <w:lvlText w:val=""/>
      <w:lvlJc w:val="left"/>
      <w:pPr>
        <w:tabs>
          <w:tab w:val="num" w:pos="360"/>
        </w:tabs>
      </w:pPr>
    </w:lvl>
    <w:lvl w:ilvl="3" w:tplc="0524AD84">
      <w:numFmt w:val="none"/>
      <w:lvlText w:val=""/>
      <w:lvlJc w:val="left"/>
      <w:pPr>
        <w:tabs>
          <w:tab w:val="num" w:pos="360"/>
        </w:tabs>
      </w:pPr>
    </w:lvl>
    <w:lvl w:ilvl="4" w:tplc="5622BCCE">
      <w:numFmt w:val="none"/>
      <w:lvlText w:val=""/>
      <w:lvlJc w:val="left"/>
      <w:pPr>
        <w:tabs>
          <w:tab w:val="num" w:pos="360"/>
        </w:tabs>
      </w:pPr>
    </w:lvl>
    <w:lvl w:ilvl="5" w:tplc="B36A850E">
      <w:numFmt w:val="none"/>
      <w:lvlText w:val=""/>
      <w:lvlJc w:val="left"/>
      <w:pPr>
        <w:tabs>
          <w:tab w:val="num" w:pos="360"/>
        </w:tabs>
      </w:pPr>
    </w:lvl>
    <w:lvl w:ilvl="6" w:tplc="098811BE">
      <w:numFmt w:val="none"/>
      <w:lvlText w:val=""/>
      <w:lvlJc w:val="left"/>
      <w:pPr>
        <w:tabs>
          <w:tab w:val="num" w:pos="360"/>
        </w:tabs>
      </w:pPr>
    </w:lvl>
    <w:lvl w:ilvl="7" w:tplc="ECF4F9D0">
      <w:numFmt w:val="none"/>
      <w:lvlText w:val=""/>
      <w:lvlJc w:val="left"/>
      <w:pPr>
        <w:tabs>
          <w:tab w:val="num" w:pos="360"/>
        </w:tabs>
      </w:pPr>
    </w:lvl>
    <w:lvl w:ilvl="8" w:tplc="248EDBD0">
      <w:numFmt w:val="none"/>
      <w:lvlText w:val=""/>
      <w:lvlJc w:val="left"/>
      <w:pPr>
        <w:tabs>
          <w:tab w:val="num" w:pos="360"/>
        </w:tabs>
      </w:pPr>
    </w:lvl>
  </w:abstractNum>
  <w:abstractNum w:abstractNumId="12" w15:restartNumberingAfterBreak="0">
    <w:nsid w:val="4AC06840"/>
    <w:multiLevelType w:val="hybridMultilevel"/>
    <w:tmpl w:val="3CD2A06C"/>
    <w:lvl w:ilvl="0" w:tplc="F962E92A">
      <w:start w:val="1"/>
      <w:numFmt w:val="decimal"/>
      <w:lvlText w:val="%1."/>
      <w:lvlJc w:val="left"/>
      <w:pPr>
        <w:ind w:left="643" w:hanging="360"/>
      </w:pPr>
      <w:rPr>
        <w:rFonts w:hint="default"/>
        <w:b/>
        <w:bCs/>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3" w15:restartNumberingAfterBreak="0">
    <w:nsid w:val="4E746E38"/>
    <w:multiLevelType w:val="multilevel"/>
    <w:tmpl w:val="1A429672"/>
    <w:lvl w:ilvl="0">
      <w:start w:val="1"/>
      <w:numFmt w:val="decimal"/>
      <w:lvlText w:val="%1."/>
      <w:lvlJc w:val="left"/>
      <w:pPr>
        <w:ind w:left="360" w:hanging="360"/>
      </w:pPr>
      <w:rPr>
        <w:rFonts w:ascii="David" w:hAnsi="David" w:cs="David" w:hint="default"/>
        <w:b/>
        <w:bCs/>
      </w:rPr>
    </w:lvl>
    <w:lvl w:ilvl="1">
      <w:start w:val="1"/>
      <w:numFmt w:val="decimal"/>
      <w:lvlText w:val="%1.%2."/>
      <w:lvlJc w:val="left"/>
      <w:pPr>
        <w:ind w:left="792" w:hanging="432"/>
      </w:pPr>
      <w:rPr>
        <w:rFonts w:ascii="David" w:hAnsi="David" w:cs="David" w:hint="default"/>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336130C"/>
    <w:multiLevelType w:val="hybridMultilevel"/>
    <w:tmpl w:val="B57CC6C0"/>
    <w:lvl w:ilvl="0" w:tplc="04090001">
      <w:start w:val="1"/>
      <w:numFmt w:val="hebrew1"/>
      <w:lvlText w:val="%1."/>
      <w:lvlJc w:val="left"/>
      <w:pPr>
        <w:ind w:left="360" w:hanging="360"/>
      </w:pPr>
      <w:rPr>
        <w:rFonts w:cs="Times New Roman" w:hint="default"/>
        <w:sz w:val="28"/>
        <w:szCs w:val="28"/>
      </w:rPr>
    </w:lvl>
    <w:lvl w:ilvl="1" w:tplc="04090003">
      <w:start w:val="1"/>
      <w:numFmt w:val="lowerLetter"/>
      <w:lvlText w:val="%2."/>
      <w:lvlJc w:val="left"/>
      <w:pPr>
        <w:ind w:left="1080" w:hanging="360"/>
      </w:pPr>
      <w:rPr>
        <w:rFonts w:cs="Times New Roman"/>
      </w:rPr>
    </w:lvl>
    <w:lvl w:ilvl="2" w:tplc="04090005">
      <w:start w:val="1"/>
      <w:numFmt w:val="lowerRoman"/>
      <w:lvlText w:val="%3."/>
      <w:lvlJc w:val="right"/>
      <w:pPr>
        <w:ind w:left="1800" w:hanging="180"/>
      </w:pPr>
      <w:rPr>
        <w:rFonts w:cs="Times New Roman"/>
      </w:rPr>
    </w:lvl>
    <w:lvl w:ilvl="3" w:tplc="04090001">
      <w:start w:val="1"/>
      <w:numFmt w:val="bullet"/>
      <w:lvlText w:val=""/>
      <w:lvlJc w:val="left"/>
      <w:pPr>
        <w:ind w:left="2520" w:hanging="360"/>
      </w:pPr>
      <w:rPr>
        <w:rFonts w:ascii="Wingdings" w:hAnsi="Wingdings" w:hint="default"/>
      </w:rPr>
    </w:lvl>
    <w:lvl w:ilvl="4" w:tplc="04090003">
      <w:start w:val="1"/>
      <w:numFmt w:val="lowerLetter"/>
      <w:lvlText w:val="%5."/>
      <w:lvlJc w:val="left"/>
      <w:pPr>
        <w:ind w:left="3240" w:hanging="360"/>
      </w:pPr>
      <w:rPr>
        <w:rFonts w:cs="Times New Roman"/>
      </w:rPr>
    </w:lvl>
    <w:lvl w:ilvl="5" w:tplc="04090005">
      <w:start w:val="1"/>
      <w:numFmt w:val="lowerRoman"/>
      <w:lvlText w:val="%6."/>
      <w:lvlJc w:val="right"/>
      <w:pPr>
        <w:ind w:left="3960" w:hanging="180"/>
      </w:pPr>
      <w:rPr>
        <w:rFonts w:cs="Times New Roman"/>
      </w:rPr>
    </w:lvl>
    <w:lvl w:ilvl="6" w:tplc="04090001">
      <w:start w:val="1"/>
      <w:numFmt w:val="bullet"/>
      <w:lvlText w:val=""/>
      <w:lvlJc w:val="left"/>
      <w:pPr>
        <w:ind w:left="4680" w:hanging="360"/>
      </w:pPr>
      <w:rPr>
        <w:rFonts w:ascii="Symbol" w:hAnsi="Symbol" w:hint="default"/>
      </w:rPr>
    </w:lvl>
    <w:lvl w:ilvl="7" w:tplc="04090003">
      <w:start w:val="1"/>
      <w:numFmt w:val="lowerLetter"/>
      <w:lvlText w:val="%8."/>
      <w:lvlJc w:val="left"/>
      <w:pPr>
        <w:ind w:left="5400" w:hanging="360"/>
      </w:pPr>
      <w:rPr>
        <w:rFonts w:cs="Times New Roman"/>
      </w:rPr>
    </w:lvl>
    <w:lvl w:ilvl="8" w:tplc="04090005">
      <w:start w:val="1"/>
      <w:numFmt w:val="lowerRoman"/>
      <w:lvlText w:val="%9."/>
      <w:lvlJc w:val="right"/>
      <w:pPr>
        <w:ind w:left="6120" w:hanging="180"/>
      </w:pPr>
      <w:rPr>
        <w:rFonts w:cs="Times New Roman"/>
      </w:rPr>
    </w:lvl>
  </w:abstractNum>
  <w:abstractNum w:abstractNumId="15" w15:restartNumberingAfterBreak="0">
    <w:nsid w:val="59CE723E"/>
    <w:multiLevelType w:val="hybridMultilevel"/>
    <w:tmpl w:val="355691BC"/>
    <w:lvl w:ilvl="0" w:tplc="54AEE9E2">
      <w:start w:val="1"/>
      <w:numFmt w:val="decimal"/>
      <w:lvlText w:val="%1."/>
      <w:lvlJc w:val="left"/>
      <w:pPr>
        <w:tabs>
          <w:tab w:val="num" w:pos="720"/>
        </w:tabs>
        <w:ind w:left="720" w:hanging="360"/>
      </w:pPr>
      <w:rPr>
        <w:rFonts w:ascii="David" w:hAnsi="David" w:cs="David" w:hint="default"/>
        <w:b/>
        <w:bCs/>
      </w:r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5D9557CD"/>
    <w:multiLevelType w:val="hybridMultilevel"/>
    <w:tmpl w:val="962CA7E0"/>
    <w:lvl w:ilvl="0" w:tplc="C87CB320">
      <w:start w:val="1"/>
      <w:numFmt w:val="hebrew1"/>
      <w:lvlText w:val="%1."/>
      <w:lvlJc w:val="left"/>
      <w:pPr>
        <w:ind w:left="1080" w:hanging="360"/>
      </w:pPr>
      <w:rPr>
        <w:rFonts w:hint="default"/>
        <w:sz w:val="24"/>
        <w:lang w:val="en-U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632B38DB"/>
    <w:multiLevelType w:val="multilevel"/>
    <w:tmpl w:val="A640677E"/>
    <w:lvl w:ilvl="0">
      <w:start w:val="1"/>
      <w:numFmt w:val="decimal"/>
      <w:lvlText w:val="%1."/>
      <w:lvlJc w:val="left"/>
      <w:pPr>
        <w:ind w:left="720" w:hanging="360"/>
      </w:pPr>
      <w:rPr>
        <w:b/>
        <w:bCs/>
      </w:rPr>
    </w:lvl>
    <w:lvl w:ilvl="1">
      <w:start w:val="1"/>
      <w:numFmt w:val="decimal"/>
      <w:isLgl/>
      <w:lvlText w:val="%1.%2."/>
      <w:lvlJc w:val="left"/>
      <w:pPr>
        <w:ind w:left="1155" w:hanging="435"/>
      </w:pPr>
      <w:rPr>
        <w:rFonts w:ascii="David" w:hAnsi="David" w:cs="David" w:hint="default"/>
        <w:b/>
        <w:bCs/>
      </w:rPr>
    </w:lvl>
    <w:lvl w:ilvl="2">
      <w:start w:val="1"/>
      <w:numFmt w:val="decimal"/>
      <w:isLgl/>
      <w:lvlText w:val="%1.%2.%3."/>
      <w:lvlJc w:val="left"/>
      <w:pPr>
        <w:ind w:left="1800" w:hanging="720"/>
      </w:pPr>
      <w:rPr>
        <w:rFonts w:hint="default"/>
        <w:b/>
        <w:bCs/>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8" w15:restartNumberingAfterBreak="0">
    <w:nsid w:val="63EB7EB5"/>
    <w:multiLevelType w:val="hybridMultilevel"/>
    <w:tmpl w:val="790EAD92"/>
    <w:lvl w:ilvl="0" w:tplc="04090001">
      <w:start w:val="1"/>
      <w:numFmt w:val="bullet"/>
      <w:lvlText w:val=""/>
      <w:lvlJc w:val="left"/>
      <w:pPr>
        <w:ind w:left="1512" w:hanging="360"/>
      </w:pPr>
      <w:rPr>
        <w:rFonts w:ascii="Symbol" w:hAnsi="Symbol" w:hint="default"/>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19" w15:restartNumberingAfterBreak="0">
    <w:nsid w:val="669C2CDF"/>
    <w:multiLevelType w:val="multilevel"/>
    <w:tmpl w:val="6D3897CA"/>
    <w:lvl w:ilvl="0">
      <w:start w:val="1"/>
      <w:numFmt w:val="decimal"/>
      <w:pStyle w:val="a1"/>
      <w:isLgl/>
      <w:lvlText w:val="%1."/>
      <w:lvlJc w:val="left"/>
      <w:pPr>
        <w:tabs>
          <w:tab w:val="num" w:pos="340"/>
        </w:tabs>
        <w:ind w:left="340" w:hanging="340"/>
      </w:pPr>
      <w:rPr>
        <w:rFonts w:cs="David" w:hint="cs"/>
        <w:spacing w:val="-4"/>
        <w:sz w:val="24"/>
        <w:szCs w:val="24"/>
      </w:rPr>
    </w:lvl>
    <w:lvl w:ilvl="1">
      <w:start w:val="1"/>
      <w:numFmt w:val="decimal"/>
      <w:isLgl/>
      <w:lvlText w:val="%1.%2"/>
      <w:lvlJc w:val="left"/>
      <w:pPr>
        <w:tabs>
          <w:tab w:val="num" w:pos="851"/>
        </w:tabs>
        <w:ind w:left="851" w:hanging="511"/>
      </w:pPr>
      <w:rPr>
        <w:rFonts w:cs="David" w:hint="cs"/>
        <w:b w:val="0"/>
        <w:bCs w:val="0"/>
        <w:spacing w:val="-2"/>
        <w:sz w:val="24"/>
        <w:szCs w:val="24"/>
      </w:rPr>
    </w:lvl>
    <w:lvl w:ilvl="2">
      <w:start w:val="1"/>
      <w:numFmt w:val="decimal"/>
      <w:isLgl/>
      <w:lvlText w:val="%1.%2.%3"/>
      <w:lvlJc w:val="left"/>
      <w:pPr>
        <w:tabs>
          <w:tab w:val="num" w:pos="1474"/>
        </w:tabs>
        <w:ind w:left="1474" w:hanging="623"/>
      </w:pPr>
      <w:rPr>
        <w:rFonts w:cs="David" w:hint="cs"/>
        <w:b w:val="0"/>
        <w:bCs w:val="0"/>
        <w:spacing w:val="-6"/>
        <w:sz w:val="24"/>
        <w:szCs w:val="24"/>
      </w:rPr>
    </w:lvl>
    <w:lvl w:ilvl="3">
      <w:start w:val="1"/>
      <w:numFmt w:val="hebrew1"/>
      <w:lvlText w:val="%4."/>
      <w:lvlJc w:val="center"/>
      <w:pPr>
        <w:tabs>
          <w:tab w:val="num" w:pos="1758"/>
        </w:tabs>
        <w:ind w:left="1758" w:hanging="284"/>
      </w:pPr>
      <w:rPr>
        <w:rFonts w:cs="Times New Roman"/>
        <w:spacing w:val="-8"/>
        <w:kern w:val="24"/>
        <w:sz w:val="24"/>
        <w:szCs w:val="24"/>
      </w:rPr>
    </w:lvl>
    <w:lvl w:ilvl="4">
      <w:start w:val="1"/>
      <w:numFmt w:val="decimal"/>
      <w:isLgl/>
      <w:lvlText w:val="%1.%2.%3.%4.%5."/>
      <w:lvlJc w:val="left"/>
      <w:pPr>
        <w:tabs>
          <w:tab w:val="num" w:pos="3960"/>
        </w:tabs>
        <w:ind w:left="3960" w:hanging="1080"/>
      </w:pPr>
      <w:rPr>
        <w:rFonts w:cs="David"/>
        <w:spacing w:val="0"/>
        <w:sz w:val="24"/>
        <w:szCs w:val="24"/>
      </w:rPr>
    </w:lvl>
    <w:lvl w:ilvl="5">
      <w:start w:val="1"/>
      <w:numFmt w:val="decimal"/>
      <w:isLgl/>
      <w:lvlText w:val="%1.%2.%3.%4.%5.%6."/>
      <w:lvlJc w:val="left"/>
      <w:pPr>
        <w:tabs>
          <w:tab w:val="num" w:pos="4680"/>
        </w:tabs>
        <w:ind w:left="4680" w:hanging="1080"/>
      </w:pPr>
      <w:rPr>
        <w:rFonts w:cs="David"/>
        <w:spacing w:val="0"/>
        <w:sz w:val="24"/>
        <w:szCs w:val="24"/>
      </w:rPr>
    </w:lvl>
    <w:lvl w:ilvl="6">
      <w:start w:val="1"/>
      <w:numFmt w:val="decimal"/>
      <w:isLgl/>
      <w:lvlText w:val="%1.%2.%3.%4.%5.%6.%7."/>
      <w:lvlJc w:val="left"/>
      <w:pPr>
        <w:tabs>
          <w:tab w:val="num" w:pos="5760"/>
        </w:tabs>
        <w:ind w:left="5760" w:hanging="1440"/>
      </w:pPr>
      <w:rPr>
        <w:rFonts w:cs="Times New Roman"/>
        <w:spacing w:val="0"/>
        <w:sz w:val="24"/>
      </w:rPr>
    </w:lvl>
    <w:lvl w:ilvl="7">
      <w:start w:val="1"/>
      <w:numFmt w:val="decimal"/>
      <w:isLgl/>
      <w:lvlText w:val="%1.%2.%3.%4.%5.%6.%7.%8."/>
      <w:lvlJc w:val="left"/>
      <w:pPr>
        <w:tabs>
          <w:tab w:val="num" w:pos="6480"/>
        </w:tabs>
        <w:ind w:left="6480" w:hanging="1440"/>
      </w:pPr>
      <w:rPr>
        <w:rFonts w:cs="Times New Roman"/>
        <w:spacing w:val="0"/>
        <w:sz w:val="24"/>
      </w:rPr>
    </w:lvl>
    <w:lvl w:ilvl="8">
      <w:start w:val="1"/>
      <w:numFmt w:val="decimal"/>
      <w:isLgl/>
      <w:lvlText w:val="%1.%2.%3.%4.%5.%6.%7.%8.%9."/>
      <w:lvlJc w:val="left"/>
      <w:pPr>
        <w:tabs>
          <w:tab w:val="num" w:pos="7200"/>
        </w:tabs>
        <w:ind w:left="7200" w:hanging="1440"/>
      </w:pPr>
      <w:rPr>
        <w:rFonts w:cs="Times New Roman"/>
        <w:spacing w:val="0"/>
        <w:sz w:val="24"/>
      </w:rPr>
    </w:lvl>
  </w:abstractNum>
  <w:abstractNum w:abstractNumId="20" w15:restartNumberingAfterBreak="0">
    <w:nsid w:val="69150C67"/>
    <w:multiLevelType w:val="hybridMultilevel"/>
    <w:tmpl w:val="9248444C"/>
    <w:lvl w:ilvl="0" w:tplc="8C844AAE">
      <w:start w:val="1"/>
      <w:numFmt w:val="hebrew1"/>
      <w:lvlText w:val="%1."/>
      <w:lvlJc w:val="center"/>
      <w:pPr>
        <w:ind w:left="720" w:hanging="360"/>
      </w:pPr>
      <w:rPr>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B0C0BB2"/>
    <w:multiLevelType w:val="hybridMultilevel"/>
    <w:tmpl w:val="9888FE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107744F"/>
    <w:multiLevelType w:val="hybridMultilevel"/>
    <w:tmpl w:val="95E866EC"/>
    <w:lvl w:ilvl="0" w:tplc="E8245738">
      <w:start w:val="1"/>
      <w:numFmt w:val="hebrew1"/>
      <w:lvlText w:val="%1."/>
      <w:lvlJc w:val="left"/>
      <w:pPr>
        <w:ind w:left="1080" w:hanging="360"/>
      </w:pPr>
      <w:rPr>
        <w:rFonts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2C13016"/>
    <w:multiLevelType w:val="hybridMultilevel"/>
    <w:tmpl w:val="7BE8160E"/>
    <w:lvl w:ilvl="0" w:tplc="04090001">
      <w:start w:val="1"/>
      <w:numFmt w:val="bullet"/>
      <w:lvlText w:val=""/>
      <w:lvlJc w:val="left"/>
      <w:pPr>
        <w:ind w:left="1512" w:hanging="360"/>
      </w:pPr>
      <w:rPr>
        <w:rFonts w:ascii="Symbol" w:hAnsi="Symbol" w:hint="default"/>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num w:numId="1">
    <w:abstractNumId w:val="9"/>
  </w:num>
  <w:num w:numId="2">
    <w:abstractNumId w:val="3"/>
  </w:num>
  <w:num w:numId="3">
    <w:abstractNumId w:val="6"/>
  </w:num>
  <w:num w:numId="4">
    <w:abstractNumId w:val="16"/>
  </w:num>
  <w:num w:numId="5">
    <w:abstractNumId w:val="22"/>
  </w:num>
  <w:num w:numId="6">
    <w:abstractNumId w:val="21"/>
  </w:num>
  <w:num w:numId="7">
    <w:abstractNumId w:val="5"/>
  </w:num>
  <w:num w:numId="8">
    <w:abstractNumId w:val="19"/>
  </w:num>
  <w:num w:numId="9">
    <w:abstractNumId w:val="8"/>
  </w:num>
  <w:num w:numId="10">
    <w:abstractNumId w:val="13"/>
  </w:num>
  <w:num w:numId="11">
    <w:abstractNumId w:val="0"/>
  </w:num>
  <w:num w:numId="12">
    <w:abstractNumId w:val="23"/>
  </w:num>
  <w:num w:numId="13">
    <w:abstractNumId w:val="1"/>
  </w:num>
  <w:num w:numId="14">
    <w:abstractNumId w:val="18"/>
  </w:num>
  <w:num w:numId="15">
    <w:abstractNumId w:val="20"/>
  </w:num>
  <w:num w:numId="16">
    <w:abstractNumId w:val="14"/>
  </w:num>
  <w:num w:numId="17">
    <w:abstractNumId w:val="12"/>
  </w:num>
  <w:num w:numId="18">
    <w:abstractNumId w:val="15"/>
  </w:num>
  <w:num w:numId="19">
    <w:abstractNumId w:val="11"/>
  </w:num>
  <w:num w:numId="20">
    <w:abstractNumId w:val="4"/>
  </w:num>
  <w:num w:numId="21">
    <w:abstractNumId w:val="5"/>
  </w:num>
  <w:num w:numId="22">
    <w:abstractNumId w:val="7"/>
  </w:num>
  <w:num w:numId="23">
    <w:abstractNumId w:val="2"/>
  </w:num>
  <w:num w:numId="24">
    <w:abstractNumId w:val="17"/>
  </w:num>
  <w:num w:numId="25">
    <w:abstractNumId w:val="1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2C1D"/>
    <w:rsid w:val="00000FBE"/>
    <w:rsid w:val="0000408B"/>
    <w:rsid w:val="000049A8"/>
    <w:rsid w:val="0001013F"/>
    <w:rsid w:val="00013767"/>
    <w:rsid w:val="000144B7"/>
    <w:rsid w:val="00015A18"/>
    <w:rsid w:val="00016C76"/>
    <w:rsid w:val="0002354F"/>
    <w:rsid w:val="00024237"/>
    <w:rsid w:val="00025163"/>
    <w:rsid w:val="000251DA"/>
    <w:rsid w:val="0003203F"/>
    <w:rsid w:val="00033248"/>
    <w:rsid w:val="0003580D"/>
    <w:rsid w:val="00036C0C"/>
    <w:rsid w:val="0003715E"/>
    <w:rsid w:val="0004225E"/>
    <w:rsid w:val="000429A4"/>
    <w:rsid w:val="000566DB"/>
    <w:rsid w:val="000614F8"/>
    <w:rsid w:val="00061BB5"/>
    <w:rsid w:val="000635C3"/>
    <w:rsid w:val="000668D2"/>
    <w:rsid w:val="0007056F"/>
    <w:rsid w:val="000728F6"/>
    <w:rsid w:val="00076EFF"/>
    <w:rsid w:val="00083A56"/>
    <w:rsid w:val="000849BC"/>
    <w:rsid w:val="000906DB"/>
    <w:rsid w:val="00092158"/>
    <w:rsid w:val="0009227E"/>
    <w:rsid w:val="00093F59"/>
    <w:rsid w:val="000A1CAA"/>
    <w:rsid w:val="000A2323"/>
    <w:rsid w:val="000A4A73"/>
    <w:rsid w:val="000A56F4"/>
    <w:rsid w:val="000A5EB7"/>
    <w:rsid w:val="000B4CFD"/>
    <w:rsid w:val="000B7B9F"/>
    <w:rsid w:val="000C106D"/>
    <w:rsid w:val="000C49D2"/>
    <w:rsid w:val="000D34FC"/>
    <w:rsid w:val="000D42C2"/>
    <w:rsid w:val="000D449C"/>
    <w:rsid w:val="000D6590"/>
    <w:rsid w:val="000D6BD1"/>
    <w:rsid w:val="000F21B8"/>
    <w:rsid w:val="000F5289"/>
    <w:rsid w:val="000F5EAE"/>
    <w:rsid w:val="000F6B00"/>
    <w:rsid w:val="001008D6"/>
    <w:rsid w:val="00101F5D"/>
    <w:rsid w:val="001076BF"/>
    <w:rsid w:val="001209BE"/>
    <w:rsid w:val="00125F89"/>
    <w:rsid w:val="0012681C"/>
    <w:rsid w:val="00127AE1"/>
    <w:rsid w:val="00130110"/>
    <w:rsid w:val="00132C1D"/>
    <w:rsid w:val="0014092D"/>
    <w:rsid w:val="00142A3E"/>
    <w:rsid w:val="00150347"/>
    <w:rsid w:val="00153351"/>
    <w:rsid w:val="0015527D"/>
    <w:rsid w:val="001573C5"/>
    <w:rsid w:val="0015788A"/>
    <w:rsid w:val="00164B2F"/>
    <w:rsid w:val="00180892"/>
    <w:rsid w:val="001809B9"/>
    <w:rsid w:val="00187B19"/>
    <w:rsid w:val="00190F47"/>
    <w:rsid w:val="0019189A"/>
    <w:rsid w:val="00196A28"/>
    <w:rsid w:val="001A10CD"/>
    <w:rsid w:val="001B2D75"/>
    <w:rsid w:val="001C1FA8"/>
    <w:rsid w:val="001C6A22"/>
    <w:rsid w:val="001E3729"/>
    <w:rsid w:val="001E3A93"/>
    <w:rsid w:val="001F5639"/>
    <w:rsid w:val="00202FF7"/>
    <w:rsid w:val="00211B08"/>
    <w:rsid w:val="00211B5E"/>
    <w:rsid w:val="00211E81"/>
    <w:rsid w:val="00214B24"/>
    <w:rsid w:val="00220607"/>
    <w:rsid w:val="00233E12"/>
    <w:rsid w:val="00235306"/>
    <w:rsid w:val="00244F00"/>
    <w:rsid w:val="00246ED8"/>
    <w:rsid w:val="00251321"/>
    <w:rsid w:val="00254D47"/>
    <w:rsid w:val="00255D78"/>
    <w:rsid w:val="00256119"/>
    <w:rsid w:val="0025789D"/>
    <w:rsid w:val="00273096"/>
    <w:rsid w:val="002777D6"/>
    <w:rsid w:val="00296878"/>
    <w:rsid w:val="002A1A42"/>
    <w:rsid w:val="002B0CA6"/>
    <w:rsid w:val="002B1720"/>
    <w:rsid w:val="002B5959"/>
    <w:rsid w:val="002B62D0"/>
    <w:rsid w:val="002B658C"/>
    <w:rsid w:val="002B674B"/>
    <w:rsid w:val="002C0546"/>
    <w:rsid w:val="002C474E"/>
    <w:rsid w:val="002C7597"/>
    <w:rsid w:val="002D3D07"/>
    <w:rsid w:val="002E0BC9"/>
    <w:rsid w:val="002E72D2"/>
    <w:rsid w:val="002F5EC1"/>
    <w:rsid w:val="003004A1"/>
    <w:rsid w:val="00301D59"/>
    <w:rsid w:val="003034D8"/>
    <w:rsid w:val="0030687B"/>
    <w:rsid w:val="003078D4"/>
    <w:rsid w:val="00307B8A"/>
    <w:rsid w:val="00312707"/>
    <w:rsid w:val="00316FD5"/>
    <w:rsid w:val="00326913"/>
    <w:rsid w:val="00330C4B"/>
    <w:rsid w:val="00331FBC"/>
    <w:rsid w:val="0033455C"/>
    <w:rsid w:val="00335435"/>
    <w:rsid w:val="00337F49"/>
    <w:rsid w:val="0034290A"/>
    <w:rsid w:val="003430FD"/>
    <w:rsid w:val="0034456A"/>
    <w:rsid w:val="00347EBE"/>
    <w:rsid w:val="003502D5"/>
    <w:rsid w:val="003517B0"/>
    <w:rsid w:val="003544F5"/>
    <w:rsid w:val="003661E7"/>
    <w:rsid w:val="003706AC"/>
    <w:rsid w:val="00383D49"/>
    <w:rsid w:val="003842CA"/>
    <w:rsid w:val="003947CC"/>
    <w:rsid w:val="00397287"/>
    <w:rsid w:val="003B0F23"/>
    <w:rsid w:val="003B2514"/>
    <w:rsid w:val="003B326B"/>
    <w:rsid w:val="003B4B27"/>
    <w:rsid w:val="003C634E"/>
    <w:rsid w:val="003C6D1D"/>
    <w:rsid w:val="003C7BA2"/>
    <w:rsid w:val="003D5B23"/>
    <w:rsid w:val="003E33B2"/>
    <w:rsid w:val="003F229C"/>
    <w:rsid w:val="003F4095"/>
    <w:rsid w:val="003F53B2"/>
    <w:rsid w:val="003F6EAC"/>
    <w:rsid w:val="0040568E"/>
    <w:rsid w:val="00414E8F"/>
    <w:rsid w:val="00415B67"/>
    <w:rsid w:val="004252D2"/>
    <w:rsid w:val="004318F7"/>
    <w:rsid w:val="00432058"/>
    <w:rsid w:val="004365C1"/>
    <w:rsid w:val="00443E0D"/>
    <w:rsid w:val="00444CA5"/>
    <w:rsid w:val="00460809"/>
    <w:rsid w:val="00465BB6"/>
    <w:rsid w:val="004677D9"/>
    <w:rsid w:val="004706DE"/>
    <w:rsid w:val="0047302D"/>
    <w:rsid w:val="004734BC"/>
    <w:rsid w:val="004758D1"/>
    <w:rsid w:val="00480A4A"/>
    <w:rsid w:val="00480B09"/>
    <w:rsid w:val="004905A2"/>
    <w:rsid w:val="00490EAE"/>
    <w:rsid w:val="00494F97"/>
    <w:rsid w:val="00497D69"/>
    <w:rsid w:val="004B2187"/>
    <w:rsid w:val="004C4CB5"/>
    <w:rsid w:val="004D057B"/>
    <w:rsid w:val="004D2F96"/>
    <w:rsid w:val="004D5296"/>
    <w:rsid w:val="004F0393"/>
    <w:rsid w:val="004F359E"/>
    <w:rsid w:val="004F4713"/>
    <w:rsid w:val="004F4C73"/>
    <w:rsid w:val="00504102"/>
    <w:rsid w:val="00504C38"/>
    <w:rsid w:val="005129B9"/>
    <w:rsid w:val="00512B33"/>
    <w:rsid w:val="00517B78"/>
    <w:rsid w:val="005236F1"/>
    <w:rsid w:val="00526EED"/>
    <w:rsid w:val="005271D8"/>
    <w:rsid w:val="00530AD5"/>
    <w:rsid w:val="0053318F"/>
    <w:rsid w:val="00537A6D"/>
    <w:rsid w:val="00540E4C"/>
    <w:rsid w:val="0054665F"/>
    <w:rsid w:val="00553F07"/>
    <w:rsid w:val="00554166"/>
    <w:rsid w:val="00554C5F"/>
    <w:rsid w:val="00555225"/>
    <w:rsid w:val="005571DD"/>
    <w:rsid w:val="0055735C"/>
    <w:rsid w:val="00560212"/>
    <w:rsid w:val="00560A4E"/>
    <w:rsid w:val="00561876"/>
    <w:rsid w:val="00567526"/>
    <w:rsid w:val="0057025C"/>
    <w:rsid w:val="005844B6"/>
    <w:rsid w:val="00590468"/>
    <w:rsid w:val="00594D6D"/>
    <w:rsid w:val="0059591B"/>
    <w:rsid w:val="005965E6"/>
    <w:rsid w:val="005A05B8"/>
    <w:rsid w:val="005A28BC"/>
    <w:rsid w:val="005A5E95"/>
    <w:rsid w:val="005B04F3"/>
    <w:rsid w:val="005B0AA3"/>
    <w:rsid w:val="005B4220"/>
    <w:rsid w:val="005B6856"/>
    <w:rsid w:val="005C07D3"/>
    <w:rsid w:val="005C2F22"/>
    <w:rsid w:val="005E0E41"/>
    <w:rsid w:val="005E339F"/>
    <w:rsid w:val="005F0D50"/>
    <w:rsid w:val="005F354C"/>
    <w:rsid w:val="005F3C40"/>
    <w:rsid w:val="006018FC"/>
    <w:rsid w:val="006042E2"/>
    <w:rsid w:val="006078FC"/>
    <w:rsid w:val="00614DD5"/>
    <w:rsid w:val="00615482"/>
    <w:rsid w:val="00615A18"/>
    <w:rsid w:val="00615F44"/>
    <w:rsid w:val="00627599"/>
    <w:rsid w:val="006302A6"/>
    <w:rsid w:val="00632B03"/>
    <w:rsid w:val="00650E7A"/>
    <w:rsid w:val="00656AF2"/>
    <w:rsid w:val="006629EF"/>
    <w:rsid w:val="00665395"/>
    <w:rsid w:val="00666E55"/>
    <w:rsid w:val="00667730"/>
    <w:rsid w:val="0067160C"/>
    <w:rsid w:val="00680433"/>
    <w:rsid w:val="0068355B"/>
    <w:rsid w:val="00684C8C"/>
    <w:rsid w:val="00686E26"/>
    <w:rsid w:val="006906BE"/>
    <w:rsid w:val="00695041"/>
    <w:rsid w:val="00695239"/>
    <w:rsid w:val="00697E5D"/>
    <w:rsid w:val="006A198A"/>
    <w:rsid w:val="006A2A9F"/>
    <w:rsid w:val="006A347F"/>
    <w:rsid w:val="006B0B69"/>
    <w:rsid w:val="006C1948"/>
    <w:rsid w:val="006C2786"/>
    <w:rsid w:val="006C3348"/>
    <w:rsid w:val="006C4FE5"/>
    <w:rsid w:val="006C524F"/>
    <w:rsid w:val="006C55D1"/>
    <w:rsid w:val="006C7B8A"/>
    <w:rsid w:val="006C7E6C"/>
    <w:rsid w:val="006E51F0"/>
    <w:rsid w:val="006E685B"/>
    <w:rsid w:val="006F3A8C"/>
    <w:rsid w:val="006F7C00"/>
    <w:rsid w:val="007015D6"/>
    <w:rsid w:val="007070EA"/>
    <w:rsid w:val="0071029C"/>
    <w:rsid w:val="00711195"/>
    <w:rsid w:val="00717071"/>
    <w:rsid w:val="0072126F"/>
    <w:rsid w:val="0072154D"/>
    <w:rsid w:val="007255BE"/>
    <w:rsid w:val="007314A4"/>
    <w:rsid w:val="007324D2"/>
    <w:rsid w:val="00736E2B"/>
    <w:rsid w:val="00743F56"/>
    <w:rsid w:val="00754179"/>
    <w:rsid w:val="0076158B"/>
    <w:rsid w:val="007615B2"/>
    <w:rsid w:val="00766270"/>
    <w:rsid w:val="00774386"/>
    <w:rsid w:val="00786128"/>
    <w:rsid w:val="00787398"/>
    <w:rsid w:val="0078781F"/>
    <w:rsid w:val="00797158"/>
    <w:rsid w:val="00797565"/>
    <w:rsid w:val="007A0C1A"/>
    <w:rsid w:val="007A0E9A"/>
    <w:rsid w:val="007A0FE8"/>
    <w:rsid w:val="007A1B65"/>
    <w:rsid w:val="007A6A46"/>
    <w:rsid w:val="007E25F7"/>
    <w:rsid w:val="007E42FA"/>
    <w:rsid w:val="007F227D"/>
    <w:rsid w:val="007F35AB"/>
    <w:rsid w:val="00801B9C"/>
    <w:rsid w:val="00803378"/>
    <w:rsid w:val="008041BA"/>
    <w:rsid w:val="00804E96"/>
    <w:rsid w:val="008078EE"/>
    <w:rsid w:val="00812F2F"/>
    <w:rsid w:val="00822749"/>
    <w:rsid w:val="008364F7"/>
    <w:rsid w:val="00843128"/>
    <w:rsid w:val="008466E5"/>
    <w:rsid w:val="00847B1F"/>
    <w:rsid w:val="00851A1C"/>
    <w:rsid w:val="00851EB8"/>
    <w:rsid w:val="00861220"/>
    <w:rsid w:val="00861780"/>
    <w:rsid w:val="00862401"/>
    <w:rsid w:val="0087097C"/>
    <w:rsid w:val="008713C5"/>
    <w:rsid w:val="00873F51"/>
    <w:rsid w:val="008827D8"/>
    <w:rsid w:val="00882DEE"/>
    <w:rsid w:val="00893EF3"/>
    <w:rsid w:val="00895402"/>
    <w:rsid w:val="00895C53"/>
    <w:rsid w:val="008A451B"/>
    <w:rsid w:val="008A6383"/>
    <w:rsid w:val="008B031F"/>
    <w:rsid w:val="008B4A77"/>
    <w:rsid w:val="008C0EA3"/>
    <w:rsid w:val="008C118B"/>
    <w:rsid w:val="008C3808"/>
    <w:rsid w:val="008C7E6D"/>
    <w:rsid w:val="008D262F"/>
    <w:rsid w:val="008D35E0"/>
    <w:rsid w:val="008D47CA"/>
    <w:rsid w:val="008D68C6"/>
    <w:rsid w:val="008D74FC"/>
    <w:rsid w:val="008E320A"/>
    <w:rsid w:val="008F320C"/>
    <w:rsid w:val="008F44DD"/>
    <w:rsid w:val="008F4658"/>
    <w:rsid w:val="008F58B8"/>
    <w:rsid w:val="00911150"/>
    <w:rsid w:val="009239C9"/>
    <w:rsid w:val="00924F9F"/>
    <w:rsid w:val="00924FF4"/>
    <w:rsid w:val="00925CF3"/>
    <w:rsid w:val="00927658"/>
    <w:rsid w:val="00932D49"/>
    <w:rsid w:val="00933A47"/>
    <w:rsid w:val="00933C88"/>
    <w:rsid w:val="0094582E"/>
    <w:rsid w:val="009509FB"/>
    <w:rsid w:val="009531F6"/>
    <w:rsid w:val="00956F17"/>
    <w:rsid w:val="00976381"/>
    <w:rsid w:val="00984B95"/>
    <w:rsid w:val="00987FED"/>
    <w:rsid w:val="00990205"/>
    <w:rsid w:val="009915AC"/>
    <w:rsid w:val="00997BB7"/>
    <w:rsid w:val="009A45C1"/>
    <w:rsid w:val="009B2D4F"/>
    <w:rsid w:val="009B5C46"/>
    <w:rsid w:val="009C6949"/>
    <w:rsid w:val="009D27F5"/>
    <w:rsid w:val="009E1F31"/>
    <w:rsid w:val="009E2F53"/>
    <w:rsid w:val="009E51CA"/>
    <w:rsid w:val="009E6130"/>
    <w:rsid w:val="009E671A"/>
    <w:rsid w:val="009F11C3"/>
    <w:rsid w:val="009F3B5D"/>
    <w:rsid w:val="009F5B84"/>
    <w:rsid w:val="009F7955"/>
    <w:rsid w:val="00A050A4"/>
    <w:rsid w:val="00A07A39"/>
    <w:rsid w:val="00A11AB8"/>
    <w:rsid w:val="00A17DD2"/>
    <w:rsid w:val="00A204DB"/>
    <w:rsid w:val="00A351AB"/>
    <w:rsid w:val="00A54F0B"/>
    <w:rsid w:val="00A55306"/>
    <w:rsid w:val="00A5663A"/>
    <w:rsid w:val="00A568D6"/>
    <w:rsid w:val="00A62AAB"/>
    <w:rsid w:val="00A63B3A"/>
    <w:rsid w:val="00A6521D"/>
    <w:rsid w:val="00A67313"/>
    <w:rsid w:val="00A87088"/>
    <w:rsid w:val="00A9141D"/>
    <w:rsid w:val="00A92B84"/>
    <w:rsid w:val="00AA074C"/>
    <w:rsid w:val="00AB3595"/>
    <w:rsid w:val="00AB741B"/>
    <w:rsid w:val="00AC0F1B"/>
    <w:rsid w:val="00AC1A84"/>
    <w:rsid w:val="00AC6AF0"/>
    <w:rsid w:val="00AC6F02"/>
    <w:rsid w:val="00AD09DF"/>
    <w:rsid w:val="00AD68A2"/>
    <w:rsid w:val="00AE10B3"/>
    <w:rsid w:val="00AE4599"/>
    <w:rsid w:val="00AE5B55"/>
    <w:rsid w:val="00AF31A1"/>
    <w:rsid w:val="00AF735B"/>
    <w:rsid w:val="00AF7C3C"/>
    <w:rsid w:val="00B01313"/>
    <w:rsid w:val="00B0487F"/>
    <w:rsid w:val="00B323DC"/>
    <w:rsid w:val="00B37DE4"/>
    <w:rsid w:val="00B426AD"/>
    <w:rsid w:val="00B62856"/>
    <w:rsid w:val="00B67278"/>
    <w:rsid w:val="00B67652"/>
    <w:rsid w:val="00B713E5"/>
    <w:rsid w:val="00B87694"/>
    <w:rsid w:val="00B935F8"/>
    <w:rsid w:val="00B966A1"/>
    <w:rsid w:val="00BA01B9"/>
    <w:rsid w:val="00BA28B7"/>
    <w:rsid w:val="00BB145B"/>
    <w:rsid w:val="00BB3F02"/>
    <w:rsid w:val="00BB599F"/>
    <w:rsid w:val="00BB5C78"/>
    <w:rsid w:val="00BC141D"/>
    <w:rsid w:val="00BC3550"/>
    <w:rsid w:val="00BD0801"/>
    <w:rsid w:val="00BD2469"/>
    <w:rsid w:val="00BD45C6"/>
    <w:rsid w:val="00BE3275"/>
    <w:rsid w:val="00BE3AA3"/>
    <w:rsid w:val="00BE416F"/>
    <w:rsid w:val="00BE5DB2"/>
    <w:rsid w:val="00BF2365"/>
    <w:rsid w:val="00C0186C"/>
    <w:rsid w:val="00C044CF"/>
    <w:rsid w:val="00C0459E"/>
    <w:rsid w:val="00C058E5"/>
    <w:rsid w:val="00C11BCB"/>
    <w:rsid w:val="00C155F2"/>
    <w:rsid w:val="00C23D4E"/>
    <w:rsid w:val="00C26120"/>
    <w:rsid w:val="00C34B88"/>
    <w:rsid w:val="00C35A0B"/>
    <w:rsid w:val="00C36E75"/>
    <w:rsid w:val="00C53E70"/>
    <w:rsid w:val="00C53F49"/>
    <w:rsid w:val="00C60D35"/>
    <w:rsid w:val="00C65683"/>
    <w:rsid w:val="00C7369E"/>
    <w:rsid w:val="00C77673"/>
    <w:rsid w:val="00C801B3"/>
    <w:rsid w:val="00CA3E27"/>
    <w:rsid w:val="00CC03A8"/>
    <w:rsid w:val="00CC17D2"/>
    <w:rsid w:val="00CC3CAA"/>
    <w:rsid w:val="00CC63C0"/>
    <w:rsid w:val="00CC696B"/>
    <w:rsid w:val="00CC78AE"/>
    <w:rsid w:val="00CD6979"/>
    <w:rsid w:val="00CD69AA"/>
    <w:rsid w:val="00CD77E2"/>
    <w:rsid w:val="00CE6676"/>
    <w:rsid w:val="00CF3EA6"/>
    <w:rsid w:val="00CF5BF5"/>
    <w:rsid w:val="00D03083"/>
    <w:rsid w:val="00D0591D"/>
    <w:rsid w:val="00D05D39"/>
    <w:rsid w:val="00D15EA7"/>
    <w:rsid w:val="00D24B00"/>
    <w:rsid w:val="00D26BC0"/>
    <w:rsid w:val="00D30BDC"/>
    <w:rsid w:val="00D34CD0"/>
    <w:rsid w:val="00D37EAE"/>
    <w:rsid w:val="00D37F39"/>
    <w:rsid w:val="00D410FB"/>
    <w:rsid w:val="00D42A59"/>
    <w:rsid w:val="00D470F0"/>
    <w:rsid w:val="00D5038A"/>
    <w:rsid w:val="00D5134C"/>
    <w:rsid w:val="00D57541"/>
    <w:rsid w:val="00D6013E"/>
    <w:rsid w:val="00D618AD"/>
    <w:rsid w:val="00D619CE"/>
    <w:rsid w:val="00D61E2C"/>
    <w:rsid w:val="00D73B69"/>
    <w:rsid w:val="00D74E9B"/>
    <w:rsid w:val="00D85EE5"/>
    <w:rsid w:val="00D860A3"/>
    <w:rsid w:val="00D91D95"/>
    <w:rsid w:val="00D95664"/>
    <w:rsid w:val="00DA0E54"/>
    <w:rsid w:val="00DA104B"/>
    <w:rsid w:val="00DA25DB"/>
    <w:rsid w:val="00DA3266"/>
    <w:rsid w:val="00DA3A95"/>
    <w:rsid w:val="00DB234A"/>
    <w:rsid w:val="00DB2962"/>
    <w:rsid w:val="00DC2829"/>
    <w:rsid w:val="00DC2DF0"/>
    <w:rsid w:val="00DC70B5"/>
    <w:rsid w:val="00DD62FF"/>
    <w:rsid w:val="00DD6F0E"/>
    <w:rsid w:val="00DD7B0C"/>
    <w:rsid w:val="00DE7190"/>
    <w:rsid w:val="00DF3EA7"/>
    <w:rsid w:val="00DF5BA3"/>
    <w:rsid w:val="00DF637D"/>
    <w:rsid w:val="00E00861"/>
    <w:rsid w:val="00E00911"/>
    <w:rsid w:val="00E05CD8"/>
    <w:rsid w:val="00E11466"/>
    <w:rsid w:val="00E13847"/>
    <w:rsid w:val="00E171C8"/>
    <w:rsid w:val="00E3410E"/>
    <w:rsid w:val="00E36586"/>
    <w:rsid w:val="00E4014B"/>
    <w:rsid w:val="00E40A0C"/>
    <w:rsid w:val="00E4125E"/>
    <w:rsid w:val="00E463B6"/>
    <w:rsid w:val="00E52A64"/>
    <w:rsid w:val="00E60B90"/>
    <w:rsid w:val="00E67823"/>
    <w:rsid w:val="00E750FB"/>
    <w:rsid w:val="00E93C82"/>
    <w:rsid w:val="00E9570D"/>
    <w:rsid w:val="00E95A31"/>
    <w:rsid w:val="00E97786"/>
    <w:rsid w:val="00EA2C14"/>
    <w:rsid w:val="00EA603D"/>
    <w:rsid w:val="00EA6D8B"/>
    <w:rsid w:val="00EC705E"/>
    <w:rsid w:val="00ED3967"/>
    <w:rsid w:val="00ED39C3"/>
    <w:rsid w:val="00ED3CC9"/>
    <w:rsid w:val="00ED6F05"/>
    <w:rsid w:val="00EE0E08"/>
    <w:rsid w:val="00EE1C59"/>
    <w:rsid w:val="00EE2B0D"/>
    <w:rsid w:val="00EE38F6"/>
    <w:rsid w:val="00EF1BA2"/>
    <w:rsid w:val="00EF4549"/>
    <w:rsid w:val="00EF51DE"/>
    <w:rsid w:val="00F05025"/>
    <w:rsid w:val="00F13FE6"/>
    <w:rsid w:val="00F277D9"/>
    <w:rsid w:val="00F27B97"/>
    <w:rsid w:val="00F306C6"/>
    <w:rsid w:val="00F35AB8"/>
    <w:rsid w:val="00F370CF"/>
    <w:rsid w:val="00F47857"/>
    <w:rsid w:val="00F50FBE"/>
    <w:rsid w:val="00F54C45"/>
    <w:rsid w:val="00F611D6"/>
    <w:rsid w:val="00F63C99"/>
    <w:rsid w:val="00F75B2B"/>
    <w:rsid w:val="00F86036"/>
    <w:rsid w:val="00F92077"/>
    <w:rsid w:val="00F94ED6"/>
    <w:rsid w:val="00FB0E3E"/>
    <w:rsid w:val="00FD4420"/>
    <w:rsid w:val="00FD7EE0"/>
    <w:rsid w:val="00FE41DA"/>
    <w:rsid w:val="00FE7250"/>
    <w:rsid w:val="00FF064E"/>
    <w:rsid w:val="00FF1148"/>
    <w:rsid w:val="00FF39AD"/>
    <w:rsid w:val="00FF3DA1"/>
    <w:rsid w:val="00FF7624"/>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53CBDEE0"/>
  <w15:chartTrackingRefBased/>
  <w15:docId w15:val="{7951A0DA-78D5-4AAA-B3CB-071110C638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132C1D"/>
    <w:pPr>
      <w:bidi/>
      <w:spacing w:after="200" w:line="276" w:lineRule="auto"/>
    </w:pPr>
  </w:style>
  <w:style w:type="paragraph" w:styleId="10">
    <w:name w:val="heading 1"/>
    <w:aliases w:val="H2,Hed_undl,1"/>
    <w:basedOn w:val="a2"/>
    <w:next w:val="a2"/>
    <w:link w:val="11"/>
    <w:qFormat/>
    <w:rsid w:val="00132C1D"/>
    <w:pPr>
      <w:keepNext/>
      <w:spacing w:after="0" w:line="240" w:lineRule="auto"/>
      <w:jc w:val="right"/>
      <w:outlineLvl w:val="0"/>
    </w:pPr>
    <w:rPr>
      <w:rFonts w:ascii="Times New Roman" w:eastAsia="Times New Roman" w:hAnsi="Times New Roman" w:cs="Times New Roman"/>
      <w:b/>
      <w:bCs/>
      <w:sz w:val="24"/>
      <w:szCs w:val="24"/>
      <w:u w:val="single"/>
      <w:lang w:eastAsia="he-IL"/>
    </w:rPr>
  </w:style>
  <w:style w:type="paragraph" w:styleId="20">
    <w:name w:val="heading 2"/>
    <w:aliases w:val="כותרת 2 תו תו תו תו,כותרת 2 תו תו,כותרת 2 תו תו תו תו תו,s"/>
    <w:basedOn w:val="a2"/>
    <w:next w:val="a2"/>
    <w:link w:val="21"/>
    <w:qFormat/>
    <w:rsid w:val="00132C1D"/>
    <w:pPr>
      <w:keepNext/>
      <w:keepLines/>
      <w:spacing w:before="200" w:after="0"/>
      <w:outlineLvl w:val="1"/>
    </w:pPr>
    <w:rPr>
      <w:rFonts w:ascii="Cambria" w:eastAsia="Times New Roman" w:hAnsi="Cambria" w:cs="Times New Roman"/>
      <w:b/>
      <w:bCs/>
      <w:color w:val="4F81BD"/>
      <w:sz w:val="26"/>
      <w:szCs w:val="26"/>
    </w:rPr>
  </w:style>
  <w:style w:type="paragraph" w:styleId="3">
    <w:name w:val="heading 3"/>
    <w:aliases w:val=" תו,תו"/>
    <w:basedOn w:val="a2"/>
    <w:next w:val="a2"/>
    <w:link w:val="30"/>
    <w:qFormat/>
    <w:rsid w:val="00132C1D"/>
    <w:pPr>
      <w:keepNext/>
      <w:keepLines/>
      <w:spacing w:before="200" w:after="0"/>
      <w:outlineLvl w:val="2"/>
    </w:pPr>
    <w:rPr>
      <w:rFonts w:ascii="Cambria" w:eastAsia="Times New Roman" w:hAnsi="Cambria" w:cs="Times New Roman"/>
      <w:b/>
      <w:bCs/>
      <w:color w:val="4F81BD"/>
      <w:sz w:val="20"/>
      <w:szCs w:val="20"/>
    </w:rPr>
  </w:style>
  <w:style w:type="paragraph" w:styleId="40">
    <w:name w:val="heading 4"/>
    <w:basedOn w:val="a2"/>
    <w:next w:val="a2"/>
    <w:link w:val="41"/>
    <w:qFormat/>
    <w:rsid w:val="00132C1D"/>
    <w:pPr>
      <w:keepNext/>
      <w:spacing w:after="0" w:line="240" w:lineRule="auto"/>
      <w:jc w:val="right"/>
      <w:outlineLvl w:val="3"/>
    </w:pPr>
    <w:rPr>
      <w:rFonts w:ascii="Times New Roman" w:eastAsia="Times New Roman" w:hAnsi="Times New Roman" w:cs="Times New Roman"/>
      <w:b/>
      <w:bCs/>
      <w:sz w:val="32"/>
      <w:szCs w:val="32"/>
      <w:u w:val="single"/>
      <w:lang w:eastAsia="he-IL"/>
    </w:rPr>
  </w:style>
  <w:style w:type="paragraph" w:styleId="5">
    <w:name w:val="heading 5"/>
    <w:basedOn w:val="a2"/>
    <w:next w:val="a2"/>
    <w:link w:val="50"/>
    <w:qFormat/>
    <w:rsid w:val="00132C1D"/>
    <w:pPr>
      <w:keepNext/>
      <w:spacing w:after="0" w:line="240" w:lineRule="auto"/>
      <w:jc w:val="right"/>
      <w:outlineLvl w:val="4"/>
    </w:pPr>
    <w:rPr>
      <w:rFonts w:ascii="Times New Roman" w:eastAsia="Times New Roman" w:hAnsi="Times New Roman" w:cs="Times New Roman"/>
      <w:sz w:val="20"/>
      <w:szCs w:val="24"/>
      <w:lang w:eastAsia="he-IL"/>
    </w:rPr>
  </w:style>
  <w:style w:type="paragraph" w:styleId="6">
    <w:name w:val="heading 6"/>
    <w:basedOn w:val="a2"/>
    <w:next w:val="a2"/>
    <w:link w:val="60"/>
    <w:qFormat/>
    <w:rsid w:val="00132C1D"/>
    <w:pPr>
      <w:keepNext/>
      <w:spacing w:after="0" w:line="240" w:lineRule="auto"/>
      <w:jc w:val="center"/>
      <w:outlineLvl w:val="5"/>
    </w:pPr>
    <w:rPr>
      <w:rFonts w:ascii="Times New Roman" w:eastAsia="Times New Roman" w:hAnsi="Times New Roman" w:cs="Times New Roman"/>
      <w:b/>
      <w:bCs/>
      <w:sz w:val="20"/>
      <w:szCs w:val="36"/>
      <w:u w:val="single"/>
      <w:lang w:eastAsia="he-IL"/>
    </w:rPr>
  </w:style>
  <w:style w:type="paragraph" w:styleId="7">
    <w:name w:val="heading 7"/>
    <w:basedOn w:val="a2"/>
    <w:next w:val="a2"/>
    <w:link w:val="70"/>
    <w:qFormat/>
    <w:rsid w:val="00132C1D"/>
    <w:pPr>
      <w:keepNext/>
      <w:keepLines/>
      <w:spacing w:before="200" w:after="120" w:line="360" w:lineRule="auto"/>
      <w:outlineLvl w:val="6"/>
    </w:pPr>
    <w:rPr>
      <w:rFonts w:ascii="Cambria" w:eastAsia="Times New Roman" w:hAnsi="Cambria" w:cs="Times New Roman"/>
      <w:i/>
      <w:iCs/>
      <w:color w:val="404040"/>
      <w:sz w:val="24"/>
      <w:szCs w:val="24"/>
      <w:lang w:eastAsia="he-IL"/>
    </w:rPr>
  </w:style>
  <w:style w:type="paragraph" w:styleId="8">
    <w:name w:val="heading 8"/>
    <w:basedOn w:val="a2"/>
    <w:next w:val="a2"/>
    <w:link w:val="80"/>
    <w:qFormat/>
    <w:rsid w:val="00132C1D"/>
    <w:pPr>
      <w:spacing w:before="240" w:after="60"/>
      <w:outlineLvl w:val="7"/>
    </w:pPr>
    <w:rPr>
      <w:rFonts w:ascii="Calibri" w:eastAsia="Times New Roman" w:hAnsi="Calibri" w:cs="Times New Roman"/>
      <w:i/>
      <w:iCs/>
      <w:sz w:val="24"/>
      <w:szCs w:val="24"/>
    </w:rPr>
  </w:style>
  <w:style w:type="paragraph" w:styleId="9">
    <w:name w:val="heading 9"/>
    <w:basedOn w:val="a2"/>
    <w:next w:val="a2"/>
    <w:link w:val="90"/>
    <w:qFormat/>
    <w:rsid w:val="00132C1D"/>
    <w:pPr>
      <w:keepNext/>
      <w:spacing w:after="0" w:line="240" w:lineRule="auto"/>
      <w:jc w:val="right"/>
      <w:outlineLvl w:val="8"/>
    </w:pPr>
    <w:rPr>
      <w:rFonts w:ascii="Times New Roman" w:eastAsia="Times New Roman" w:hAnsi="Times New Roman" w:cs="Times New Roman"/>
      <w:b/>
      <w:bCs/>
      <w:sz w:val="20"/>
      <w:szCs w:val="24"/>
      <w:lang w:eastAsia="he-I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כותרת 1 תו"/>
    <w:aliases w:val="H2 תו,Hed_undl תו,1 תו"/>
    <w:basedOn w:val="a3"/>
    <w:link w:val="10"/>
    <w:rsid w:val="00132C1D"/>
    <w:rPr>
      <w:rFonts w:ascii="Times New Roman" w:eastAsia="Times New Roman" w:hAnsi="Times New Roman" w:cs="Times New Roman"/>
      <w:b/>
      <w:bCs/>
      <w:sz w:val="24"/>
      <w:szCs w:val="24"/>
      <w:u w:val="single"/>
      <w:lang w:eastAsia="he-IL"/>
    </w:rPr>
  </w:style>
  <w:style w:type="character" w:customStyle="1" w:styleId="21">
    <w:name w:val="כותרת 2 תו"/>
    <w:aliases w:val="כותרת 2 תו תו תו תו תו1,כותרת 2 תו תו תו,כותרת 2 תו תו תו תו תו תו,s תו"/>
    <w:basedOn w:val="a3"/>
    <w:link w:val="20"/>
    <w:rsid w:val="00132C1D"/>
    <w:rPr>
      <w:rFonts w:ascii="Cambria" w:eastAsia="Times New Roman" w:hAnsi="Cambria" w:cs="Times New Roman"/>
      <w:b/>
      <w:bCs/>
      <w:color w:val="4F81BD"/>
      <w:sz w:val="26"/>
      <w:szCs w:val="26"/>
    </w:rPr>
  </w:style>
  <w:style w:type="character" w:customStyle="1" w:styleId="30">
    <w:name w:val="כותרת 3 תו"/>
    <w:aliases w:val=" תו תו,תו תו"/>
    <w:basedOn w:val="a3"/>
    <w:link w:val="3"/>
    <w:rsid w:val="00132C1D"/>
    <w:rPr>
      <w:rFonts w:ascii="Cambria" w:eastAsia="Times New Roman" w:hAnsi="Cambria" w:cs="Times New Roman"/>
      <w:b/>
      <w:bCs/>
      <w:color w:val="4F81BD"/>
      <w:sz w:val="20"/>
      <w:szCs w:val="20"/>
    </w:rPr>
  </w:style>
  <w:style w:type="character" w:customStyle="1" w:styleId="41">
    <w:name w:val="כותרת 4 תו"/>
    <w:basedOn w:val="a3"/>
    <w:link w:val="40"/>
    <w:rsid w:val="00132C1D"/>
    <w:rPr>
      <w:rFonts w:ascii="Times New Roman" w:eastAsia="Times New Roman" w:hAnsi="Times New Roman" w:cs="Times New Roman"/>
      <w:b/>
      <w:bCs/>
      <w:sz w:val="32"/>
      <w:szCs w:val="32"/>
      <w:u w:val="single"/>
      <w:lang w:eastAsia="he-IL"/>
    </w:rPr>
  </w:style>
  <w:style w:type="character" w:customStyle="1" w:styleId="50">
    <w:name w:val="כותרת 5 תו"/>
    <w:basedOn w:val="a3"/>
    <w:link w:val="5"/>
    <w:rsid w:val="00132C1D"/>
    <w:rPr>
      <w:rFonts w:ascii="Times New Roman" w:eastAsia="Times New Roman" w:hAnsi="Times New Roman" w:cs="Times New Roman"/>
      <w:sz w:val="20"/>
      <w:szCs w:val="24"/>
      <w:lang w:eastAsia="he-IL"/>
    </w:rPr>
  </w:style>
  <w:style w:type="character" w:customStyle="1" w:styleId="60">
    <w:name w:val="כותרת 6 תו"/>
    <w:basedOn w:val="a3"/>
    <w:link w:val="6"/>
    <w:rsid w:val="00132C1D"/>
    <w:rPr>
      <w:rFonts w:ascii="Times New Roman" w:eastAsia="Times New Roman" w:hAnsi="Times New Roman" w:cs="Times New Roman"/>
      <w:b/>
      <w:bCs/>
      <w:sz w:val="20"/>
      <w:szCs w:val="36"/>
      <w:u w:val="single"/>
      <w:lang w:eastAsia="he-IL"/>
    </w:rPr>
  </w:style>
  <w:style w:type="character" w:customStyle="1" w:styleId="70">
    <w:name w:val="כותרת 7 תו"/>
    <w:basedOn w:val="a3"/>
    <w:link w:val="7"/>
    <w:rsid w:val="00132C1D"/>
    <w:rPr>
      <w:rFonts w:ascii="Cambria" w:eastAsia="Times New Roman" w:hAnsi="Cambria" w:cs="Times New Roman"/>
      <w:i/>
      <w:iCs/>
      <w:color w:val="404040"/>
      <w:sz w:val="24"/>
      <w:szCs w:val="24"/>
      <w:lang w:eastAsia="he-IL"/>
    </w:rPr>
  </w:style>
  <w:style w:type="character" w:customStyle="1" w:styleId="80">
    <w:name w:val="כותרת 8 תו"/>
    <w:basedOn w:val="a3"/>
    <w:link w:val="8"/>
    <w:rsid w:val="00132C1D"/>
    <w:rPr>
      <w:rFonts w:ascii="Calibri" w:eastAsia="Times New Roman" w:hAnsi="Calibri" w:cs="Times New Roman"/>
      <w:i/>
      <w:iCs/>
      <w:sz w:val="24"/>
      <w:szCs w:val="24"/>
    </w:rPr>
  </w:style>
  <w:style w:type="character" w:customStyle="1" w:styleId="90">
    <w:name w:val="כותרת 9 תו"/>
    <w:basedOn w:val="a3"/>
    <w:link w:val="9"/>
    <w:rsid w:val="00132C1D"/>
    <w:rPr>
      <w:rFonts w:ascii="Times New Roman" w:eastAsia="Times New Roman" w:hAnsi="Times New Roman" w:cs="Times New Roman"/>
      <w:b/>
      <w:bCs/>
      <w:sz w:val="20"/>
      <w:szCs w:val="24"/>
      <w:lang w:eastAsia="he-IL"/>
    </w:rPr>
  </w:style>
  <w:style w:type="paragraph" w:styleId="a6">
    <w:name w:val="List Paragraph"/>
    <w:aliases w:val="LP1"/>
    <w:basedOn w:val="a2"/>
    <w:link w:val="a7"/>
    <w:uiPriority w:val="34"/>
    <w:qFormat/>
    <w:rsid w:val="00132C1D"/>
    <w:pPr>
      <w:ind w:left="720"/>
      <w:contextualSpacing/>
    </w:pPr>
  </w:style>
  <w:style w:type="paragraph" w:styleId="a8">
    <w:name w:val="header"/>
    <w:basedOn w:val="a2"/>
    <w:link w:val="a9"/>
    <w:unhideWhenUsed/>
    <w:rsid w:val="00132C1D"/>
    <w:pPr>
      <w:tabs>
        <w:tab w:val="center" w:pos="4153"/>
        <w:tab w:val="right" w:pos="8306"/>
      </w:tabs>
      <w:spacing w:after="0" w:line="240" w:lineRule="auto"/>
    </w:pPr>
  </w:style>
  <w:style w:type="character" w:customStyle="1" w:styleId="a9">
    <w:name w:val="כותרת עליונה תו"/>
    <w:basedOn w:val="a3"/>
    <w:link w:val="a8"/>
    <w:rsid w:val="00132C1D"/>
  </w:style>
  <w:style w:type="paragraph" w:styleId="aa">
    <w:name w:val="footer"/>
    <w:basedOn w:val="a2"/>
    <w:link w:val="ab"/>
    <w:unhideWhenUsed/>
    <w:rsid w:val="00132C1D"/>
    <w:pPr>
      <w:tabs>
        <w:tab w:val="center" w:pos="4153"/>
        <w:tab w:val="right" w:pos="8306"/>
      </w:tabs>
      <w:spacing w:after="0" w:line="240" w:lineRule="auto"/>
    </w:pPr>
  </w:style>
  <w:style w:type="character" w:customStyle="1" w:styleId="ab">
    <w:name w:val="כותרת תחתונה תו"/>
    <w:basedOn w:val="a3"/>
    <w:link w:val="aa"/>
    <w:rsid w:val="00132C1D"/>
  </w:style>
  <w:style w:type="table" w:styleId="ac">
    <w:name w:val="Table Grid"/>
    <w:basedOn w:val="a4"/>
    <w:uiPriority w:val="39"/>
    <w:rsid w:val="00132C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alloon Text"/>
    <w:basedOn w:val="a2"/>
    <w:link w:val="ae"/>
    <w:semiHidden/>
    <w:unhideWhenUsed/>
    <w:rsid w:val="00132C1D"/>
    <w:pPr>
      <w:spacing w:after="0" w:line="240" w:lineRule="auto"/>
    </w:pPr>
    <w:rPr>
      <w:rFonts w:ascii="Tahoma" w:hAnsi="Tahoma" w:cs="Tahoma"/>
      <w:sz w:val="16"/>
      <w:szCs w:val="16"/>
    </w:rPr>
  </w:style>
  <w:style w:type="character" w:customStyle="1" w:styleId="ae">
    <w:name w:val="טקסט בלונים תו"/>
    <w:basedOn w:val="a3"/>
    <w:link w:val="ad"/>
    <w:semiHidden/>
    <w:rsid w:val="00132C1D"/>
    <w:rPr>
      <w:rFonts w:ascii="Tahoma" w:hAnsi="Tahoma" w:cs="Tahoma"/>
      <w:sz w:val="16"/>
      <w:szCs w:val="16"/>
    </w:rPr>
  </w:style>
  <w:style w:type="paragraph" w:styleId="af">
    <w:name w:val="footnote text"/>
    <w:basedOn w:val="a2"/>
    <w:link w:val="af0"/>
    <w:semiHidden/>
    <w:unhideWhenUsed/>
    <w:rsid w:val="00132C1D"/>
    <w:pPr>
      <w:spacing w:after="0" w:line="240" w:lineRule="auto"/>
    </w:pPr>
    <w:rPr>
      <w:sz w:val="20"/>
      <w:szCs w:val="20"/>
    </w:rPr>
  </w:style>
  <w:style w:type="character" w:customStyle="1" w:styleId="af0">
    <w:name w:val="טקסט הערת שוליים תו"/>
    <w:basedOn w:val="a3"/>
    <w:link w:val="af"/>
    <w:semiHidden/>
    <w:rsid w:val="00132C1D"/>
    <w:rPr>
      <w:sz w:val="20"/>
      <w:szCs w:val="20"/>
    </w:rPr>
  </w:style>
  <w:style w:type="character" w:styleId="af1">
    <w:name w:val="footnote reference"/>
    <w:basedOn w:val="a3"/>
    <w:semiHidden/>
    <w:unhideWhenUsed/>
    <w:rsid w:val="00132C1D"/>
    <w:rPr>
      <w:vertAlign w:val="superscript"/>
    </w:rPr>
  </w:style>
  <w:style w:type="character" w:styleId="af2">
    <w:name w:val="annotation reference"/>
    <w:basedOn w:val="a3"/>
    <w:uiPriority w:val="99"/>
    <w:semiHidden/>
    <w:unhideWhenUsed/>
    <w:rsid w:val="00132C1D"/>
    <w:rPr>
      <w:sz w:val="16"/>
      <w:szCs w:val="16"/>
    </w:rPr>
  </w:style>
  <w:style w:type="paragraph" w:styleId="af3">
    <w:name w:val="annotation text"/>
    <w:basedOn w:val="a2"/>
    <w:link w:val="af4"/>
    <w:uiPriority w:val="99"/>
    <w:semiHidden/>
    <w:unhideWhenUsed/>
    <w:rsid w:val="00132C1D"/>
    <w:pPr>
      <w:spacing w:line="240" w:lineRule="auto"/>
    </w:pPr>
    <w:rPr>
      <w:sz w:val="20"/>
      <w:szCs w:val="20"/>
    </w:rPr>
  </w:style>
  <w:style w:type="character" w:customStyle="1" w:styleId="af4">
    <w:name w:val="טקסט הערה תו"/>
    <w:basedOn w:val="a3"/>
    <w:link w:val="af3"/>
    <w:uiPriority w:val="99"/>
    <w:semiHidden/>
    <w:rsid w:val="00132C1D"/>
    <w:rPr>
      <w:sz w:val="20"/>
      <w:szCs w:val="20"/>
    </w:rPr>
  </w:style>
  <w:style w:type="paragraph" w:styleId="af5">
    <w:name w:val="annotation subject"/>
    <w:basedOn w:val="af3"/>
    <w:next w:val="af3"/>
    <w:link w:val="af6"/>
    <w:uiPriority w:val="99"/>
    <w:semiHidden/>
    <w:unhideWhenUsed/>
    <w:rsid w:val="00132C1D"/>
    <w:rPr>
      <w:b/>
      <w:bCs/>
    </w:rPr>
  </w:style>
  <w:style w:type="character" w:customStyle="1" w:styleId="af6">
    <w:name w:val="נושא הערה תו"/>
    <w:basedOn w:val="af4"/>
    <w:link w:val="af5"/>
    <w:uiPriority w:val="99"/>
    <w:semiHidden/>
    <w:rsid w:val="00132C1D"/>
    <w:rPr>
      <w:b/>
      <w:bCs/>
      <w:sz w:val="20"/>
      <w:szCs w:val="20"/>
    </w:rPr>
  </w:style>
  <w:style w:type="paragraph" w:customStyle="1" w:styleId="1">
    <w:name w:val="רמה 1"/>
    <w:basedOn w:val="a6"/>
    <w:next w:val="af7"/>
    <w:qFormat/>
    <w:rsid w:val="00132C1D"/>
    <w:pPr>
      <w:keepNext/>
      <w:widowControl w:val="0"/>
      <w:numPr>
        <w:numId w:val="7"/>
      </w:numPr>
      <w:tabs>
        <w:tab w:val="left" w:pos="935"/>
      </w:tabs>
      <w:spacing w:before="120" w:after="0" w:line="360" w:lineRule="auto"/>
      <w:contextualSpacing w:val="0"/>
      <w:jc w:val="both"/>
    </w:pPr>
    <w:rPr>
      <w:rFonts w:ascii="Calibri" w:eastAsia="Times New Roman" w:hAnsi="Calibri" w:cs="David"/>
      <w:b/>
      <w:bCs/>
      <w:szCs w:val="24"/>
      <w:u w:val="single"/>
    </w:rPr>
  </w:style>
  <w:style w:type="paragraph" w:customStyle="1" w:styleId="2">
    <w:name w:val="רמה 2"/>
    <w:basedOn w:val="a6"/>
    <w:qFormat/>
    <w:rsid w:val="00132C1D"/>
    <w:pPr>
      <w:numPr>
        <w:ilvl w:val="1"/>
        <w:numId w:val="7"/>
      </w:numPr>
      <w:tabs>
        <w:tab w:val="left" w:pos="941"/>
      </w:tabs>
      <w:spacing w:before="120" w:after="320" w:line="360" w:lineRule="auto"/>
      <w:contextualSpacing w:val="0"/>
      <w:jc w:val="both"/>
    </w:pPr>
    <w:rPr>
      <w:rFonts w:ascii="Calibri" w:eastAsia="Times New Roman" w:hAnsi="Calibri" w:cs="David"/>
      <w:szCs w:val="24"/>
    </w:rPr>
  </w:style>
  <w:style w:type="paragraph" w:customStyle="1" w:styleId="4">
    <w:name w:val="רמה 4"/>
    <w:basedOn w:val="a2"/>
    <w:uiPriority w:val="99"/>
    <w:qFormat/>
    <w:rsid w:val="00132C1D"/>
    <w:pPr>
      <w:numPr>
        <w:ilvl w:val="2"/>
        <w:numId w:val="7"/>
      </w:numPr>
      <w:tabs>
        <w:tab w:val="left" w:pos="941"/>
      </w:tabs>
      <w:spacing w:before="120" w:after="320" w:line="360" w:lineRule="auto"/>
      <w:jc w:val="both"/>
    </w:pPr>
    <w:rPr>
      <w:rFonts w:ascii="Calibri" w:eastAsia="Times New Roman" w:hAnsi="Calibri" w:cs="David"/>
      <w:szCs w:val="24"/>
    </w:rPr>
  </w:style>
  <w:style w:type="paragraph" w:styleId="af7">
    <w:name w:val="List Continue"/>
    <w:basedOn w:val="a2"/>
    <w:uiPriority w:val="99"/>
    <w:unhideWhenUsed/>
    <w:rsid w:val="00132C1D"/>
    <w:pPr>
      <w:spacing w:after="120"/>
      <w:ind w:left="283"/>
      <w:contextualSpacing/>
    </w:pPr>
  </w:style>
  <w:style w:type="paragraph" w:styleId="af8">
    <w:name w:val="Body Text Indent"/>
    <w:basedOn w:val="a2"/>
    <w:link w:val="af9"/>
    <w:unhideWhenUsed/>
    <w:rsid w:val="00132C1D"/>
    <w:pPr>
      <w:keepLines/>
      <w:spacing w:after="120" w:line="240" w:lineRule="auto"/>
      <w:ind w:left="283"/>
      <w:jc w:val="both"/>
    </w:pPr>
    <w:rPr>
      <w:rFonts w:ascii="Times New Roman" w:eastAsia="Times New Roman" w:hAnsi="Times New Roman" w:cs="Times New Roman"/>
      <w:noProof/>
      <w:sz w:val="24"/>
      <w:szCs w:val="24"/>
      <w:lang w:eastAsia="he-IL"/>
    </w:rPr>
  </w:style>
  <w:style w:type="character" w:customStyle="1" w:styleId="af9">
    <w:name w:val="כניסה בגוף טקסט תו"/>
    <w:basedOn w:val="a3"/>
    <w:link w:val="af8"/>
    <w:rsid w:val="00132C1D"/>
    <w:rPr>
      <w:rFonts w:ascii="Times New Roman" w:eastAsia="Times New Roman" w:hAnsi="Times New Roman" w:cs="Times New Roman"/>
      <w:noProof/>
      <w:sz w:val="24"/>
      <w:szCs w:val="24"/>
      <w:lang w:eastAsia="he-IL"/>
    </w:rPr>
  </w:style>
  <w:style w:type="character" w:styleId="Hyperlink">
    <w:name w:val="Hyperlink"/>
    <w:uiPriority w:val="99"/>
    <w:rsid w:val="00132C1D"/>
    <w:rPr>
      <w:rFonts w:ascii="Tahoma" w:hAnsi="Tahoma" w:cs="Tahoma"/>
      <w:color w:val="0000FF"/>
      <w:spacing w:val="10"/>
      <w:u w:val="single"/>
      <w:lang w:val="en-US" w:eastAsia="en-US" w:bidi="he-IL"/>
    </w:rPr>
  </w:style>
  <w:style w:type="paragraph" w:customStyle="1" w:styleId="12">
    <w:name w:val="סגנון1"/>
    <w:basedOn w:val="a2"/>
    <w:link w:val="13"/>
    <w:uiPriority w:val="99"/>
    <w:rsid w:val="00132C1D"/>
    <w:pPr>
      <w:jc w:val="both"/>
    </w:pPr>
    <w:rPr>
      <w:rFonts w:ascii="Calibri" w:eastAsia="Times New Roman" w:hAnsi="Calibri" w:cs="David"/>
      <w:b/>
      <w:bCs/>
      <w:sz w:val="28"/>
      <w:szCs w:val="28"/>
      <w:u w:val="single"/>
    </w:rPr>
  </w:style>
  <w:style w:type="character" w:customStyle="1" w:styleId="13">
    <w:name w:val="סגנון1 תו"/>
    <w:link w:val="12"/>
    <w:uiPriority w:val="99"/>
    <w:locked/>
    <w:rsid w:val="00132C1D"/>
    <w:rPr>
      <w:rFonts w:ascii="Calibri" w:eastAsia="Times New Roman" w:hAnsi="Calibri" w:cs="David"/>
      <w:b/>
      <w:bCs/>
      <w:sz w:val="28"/>
      <w:szCs w:val="28"/>
      <w:u w:val="single"/>
    </w:rPr>
  </w:style>
  <w:style w:type="table" w:customStyle="1" w:styleId="14">
    <w:name w:val="טבלת רשת1"/>
    <w:uiPriority w:val="99"/>
    <w:rsid w:val="00132C1D"/>
    <w:pPr>
      <w:bidi/>
      <w:spacing w:before="120" w:after="120" w:line="300" w:lineRule="exact"/>
      <w:jc w:val="both"/>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a">
    <w:name w:val="ביטול"/>
    <w:basedOn w:val="a2"/>
    <w:link w:val="15"/>
    <w:uiPriority w:val="99"/>
    <w:rsid w:val="00132C1D"/>
    <w:pPr>
      <w:spacing w:before="240" w:after="0" w:line="240" w:lineRule="auto"/>
      <w:jc w:val="both"/>
    </w:pPr>
    <w:rPr>
      <w:rFonts w:ascii="Times New Roman" w:eastAsia="Times New Roman" w:hAnsi="Times New Roman" w:cs="David"/>
      <w:sz w:val="24"/>
      <w:szCs w:val="24"/>
    </w:rPr>
  </w:style>
  <w:style w:type="character" w:customStyle="1" w:styleId="15">
    <w:name w:val="ביטול תו1"/>
    <w:link w:val="afa"/>
    <w:uiPriority w:val="99"/>
    <w:locked/>
    <w:rsid w:val="00132C1D"/>
    <w:rPr>
      <w:rFonts w:ascii="Times New Roman" w:eastAsia="Times New Roman" w:hAnsi="Times New Roman" w:cs="David"/>
      <w:sz w:val="24"/>
      <w:szCs w:val="24"/>
    </w:rPr>
  </w:style>
  <w:style w:type="paragraph" w:customStyle="1" w:styleId="big-header">
    <w:name w:val="big-header"/>
    <w:basedOn w:val="a2"/>
    <w:rsid w:val="00132C1D"/>
    <w:pPr>
      <w:keepNext/>
      <w:keepLines/>
      <w:widowControl w:val="0"/>
      <w:tabs>
        <w:tab w:val="left" w:pos="624"/>
        <w:tab w:val="left" w:pos="1021"/>
        <w:tab w:val="left" w:pos="1474"/>
        <w:tab w:val="left" w:pos="1928"/>
        <w:tab w:val="left" w:pos="2381"/>
        <w:tab w:val="left" w:pos="2835"/>
      </w:tabs>
      <w:suppressAutoHyphens/>
      <w:autoSpaceDE w:val="0"/>
      <w:autoSpaceDN w:val="0"/>
      <w:spacing w:before="440" w:after="120" w:line="240" w:lineRule="auto"/>
      <w:ind w:left="2835"/>
      <w:jc w:val="center"/>
    </w:pPr>
    <w:rPr>
      <w:rFonts w:ascii="Calibri" w:eastAsia="Times New Roman" w:hAnsi="Calibri" w:cs="Times New Roman"/>
      <w:noProof/>
      <w:sz w:val="20"/>
      <w:szCs w:val="32"/>
      <w:lang w:eastAsia="he-IL"/>
    </w:rPr>
  </w:style>
  <w:style w:type="character" w:customStyle="1" w:styleId="afb">
    <w:name w:val="משפטי תו"/>
    <w:link w:val="a1"/>
    <w:uiPriority w:val="99"/>
    <w:locked/>
    <w:rsid w:val="00132C1D"/>
    <w:rPr>
      <w:rFonts w:cs="David"/>
      <w:szCs w:val="24"/>
    </w:rPr>
  </w:style>
  <w:style w:type="paragraph" w:customStyle="1" w:styleId="a1">
    <w:name w:val="משפטי"/>
    <w:link w:val="afb"/>
    <w:uiPriority w:val="99"/>
    <w:rsid w:val="00132C1D"/>
    <w:pPr>
      <w:numPr>
        <w:numId w:val="8"/>
      </w:numPr>
      <w:bidi/>
      <w:spacing w:after="240" w:line="360" w:lineRule="auto"/>
      <w:jc w:val="both"/>
    </w:pPr>
    <w:rPr>
      <w:rFonts w:cs="David"/>
      <w:szCs w:val="24"/>
    </w:rPr>
  </w:style>
  <w:style w:type="paragraph" w:customStyle="1" w:styleId="31">
    <w:name w:val="רמה 3"/>
    <w:basedOn w:val="2"/>
    <w:uiPriority w:val="99"/>
    <w:rsid w:val="00132C1D"/>
    <w:pPr>
      <w:numPr>
        <w:ilvl w:val="0"/>
        <w:numId w:val="0"/>
      </w:numPr>
      <w:ind w:left="1304" w:hanging="584"/>
    </w:pPr>
  </w:style>
  <w:style w:type="character" w:customStyle="1" w:styleId="110">
    <w:name w:val="תו תו11"/>
    <w:uiPriority w:val="99"/>
    <w:locked/>
    <w:rsid w:val="00132C1D"/>
    <w:rPr>
      <w:rFonts w:ascii="Arial" w:hAnsi="Times New Roman" w:cs="Miriam"/>
      <w:i/>
      <w:iCs/>
      <w:lang w:bidi="he-IL"/>
    </w:rPr>
  </w:style>
  <w:style w:type="paragraph" w:styleId="22">
    <w:name w:val="Body Text Indent 2"/>
    <w:basedOn w:val="a2"/>
    <w:link w:val="23"/>
    <w:unhideWhenUsed/>
    <w:rsid w:val="00132C1D"/>
    <w:pPr>
      <w:spacing w:after="120" w:line="480" w:lineRule="auto"/>
      <w:ind w:left="283"/>
    </w:pPr>
    <w:rPr>
      <w:rFonts w:ascii="Calibri" w:eastAsia="Times New Roman" w:hAnsi="Calibri" w:cs="Times New Roman"/>
    </w:rPr>
  </w:style>
  <w:style w:type="character" w:customStyle="1" w:styleId="23">
    <w:name w:val="כניסה בגוף טקסט 2 תו"/>
    <w:basedOn w:val="a3"/>
    <w:link w:val="22"/>
    <w:rsid w:val="00132C1D"/>
    <w:rPr>
      <w:rFonts w:ascii="Calibri" w:eastAsia="Times New Roman" w:hAnsi="Calibri" w:cs="Times New Roman"/>
    </w:rPr>
  </w:style>
  <w:style w:type="paragraph" w:styleId="32">
    <w:name w:val="Body Text Indent 3"/>
    <w:basedOn w:val="a2"/>
    <w:link w:val="33"/>
    <w:unhideWhenUsed/>
    <w:rsid w:val="00132C1D"/>
    <w:pPr>
      <w:spacing w:after="120"/>
      <w:ind w:left="283"/>
    </w:pPr>
    <w:rPr>
      <w:rFonts w:ascii="Calibri" w:eastAsia="Times New Roman" w:hAnsi="Calibri" w:cs="Times New Roman"/>
      <w:sz w:val="16"/>
      <w:szCs w:val="16"/>
    </w:rPr>
  </w:style>
  <w:style w:type="character" w:customStyle="1" w:styleId="33">
    <w:name w:val="כניסה בגוף טקסט 3 תו"/>
    <w:basedOn w:val="a3"/>
    <w:link w:val="32"/>
    <w:rsid w:val="00132C1D"/>
    <w:rPr>
      <w:rFonts w:ascii="Calibri" w:eastAsia="Times New Roman" w:hAnsi="Calibri" w:cs="Times New Roman"/>
      <w:sz w:val="16"/>
      <w:szCs w:val="16"/>
    </w:rPr>
  </w:style>
  <w:style w:type="character" w:styleId="afc">
    <w:name w:val="page number"/>
    <w:basedOn w:val="a3"/>
    <w:rsid w:val="00132C1D"/>
  </w:style>
  <w:style w:type="paragraph" w:styleId="afd">
    <w:name w:val="Block Text"/>
    <w:basedOn w:val="a2"/>
    <w:rsid w:val="00132C1D"/>
    <w:pPr>
      <w:spacing w:after="0" w:line="240" w:lineRule="auto"/>
      <w:ind w:left="720" w:right="720"/>
      <w:jc w:val="right"/>
    </w:pPr>
    <w:rPr>
      <w:rFonts w:ascii="Times New Roman" w:eastAsia="Times New Roman" w:hAnsi="Times New Roman" w:cs="David"/>
      <w:sz w:val="20"/>
      <w:szCs w:val="24"/>
      <w:lang w:eastAsia="he-IL"/>
    </w:rPr>
  </w:style>
  <w:style w:type="paragraph" w:styleId="afe">
    <w:name w:val="Body Text"/>
    <w:basedOn w:val="a2"/>
    <w:link w:val="aff"/>
    <w:rsid w:val="00132C1D"/>
    <w:pPr>
      <w:spacing w:after="0" w:line="240" w:lineRule="auto"/>
      <w:jc w:val="right"/>
    </w:pPr>
    <w:rPr>
      <w:rFonts w:ascii="Times New Roman" w:eastAsia="Times New Roman" w:hAnsi="Times New Roman" w:cs="Times New Roman"/>
      <w:b/>
      <w:bCs/>
      <w:sz w:val="20"/>
      <w:szCs w:val="24"/>
      <w:lang w:eastAsia="he-IL"/>
    </w:rPr>
  </w:style>
  <w:style w:type="character" w:customStyle="1" w:styleId="aff">
    <w:name w:val="גוף טקסט תו"/>
    <w:basedOn w:val="a3"/>
    <w:link w:val="afe"/>
    <w:rsid w:val="00132C1D"/>
    <w:rPr>
      <w:rFonts w:ascii="Times New Roman" w:eastAsia="Times New Roman" w:hAnsi="Times New Roman" w:cs="Times New Roman"/>
      <w:b/>
      <w:bCs/>
      <w:sz w:val="20"/>
      <w:szCs w:val="24"/>
      <w:lang w:eastAsia="he-IL"/>
    </w:rPr>
  </w:style>
  <w:style w:type="paragraph" w:styleId="24">
    <w:name w:val="Body Text 2"/>
    <w:basedOn w:val="a2"/>
    <w:link w:val="25"/>
    <w:rsid w:val="00132C1D"/>
    <w:pPr>
      <w:spacing w:after="0" w:line="240" w:lineRule="auto"/>
      <w:jc w:val="right"/>
    </w:pPr>
    <w:rPr>
      <w:rFonts w:ascii="Times New Roman" w:eastAsia="Times New Roman" w:hAnsi="Times New Roman" w:cs="Times New Roman"/>
      <w:sz w:val="20"/>
      <w:szCs w:val="24"/>
      <w:lang w:eastAsia="he-IL"/>
    </w:rPr>
  </w:style>
  <w:style w:type="character" w:customStyle="1" w:styleId="25">
    <w:name w:val="גוף טקסט 2 תו"/>
    <w:basedOn w:val="a3"/>
    <w:link w:val="24"/>
    <w:rsid w:val="00132C1D"/>
    <w:rPr>
      <w:rFonts w:ascii="Times New Roman" w:eastAsia="Times New Roman" w:hAnsi="Times New Roman" w:cs="Times New Roman"/>
      <w:sz w:val="20"/>
      <w:szCs w:val="24"/>
      <w:lang w:eastAsia="he-IL"/>
    </w:rPr>
  </w:style>
  <w:style w:type="character" w:customStyle="1" w:styleId="aff0">
    <w:name w:val="כותרת טקסט תו"/>
    <w:rsid w:val="00132C1D"/>
    <w:rPr>
      <w:rFonts w:ascii="Times New Roman" w:hAnsi="Times New Roman" w:cs="David"/>
      <w:b/>
      <w:bCs/>
      <w:sz w:val="36"/>
      <w:szCs w:val="36"/>
      <w:u w:val="single"/>
      <w:lang w:eastAsia="he-IL"/>
    </w:rPr>
  </w:style>
  <w:style w:type="paragraph" w:styleId="34">
    <w:name w:val="Body Text 3"/>
    <w:basedOn w:val="a2"/>
    <w:link w:val="35"/>
    <w:rsid w:val="00132C1D"/>
    <w:pPr>
      <w:spacing w:after="0" w:line="240" w:lineRule="auto"/>
    </w:pPr>
    <w:rPr>
      <w:rFonts w:ascii="Times New Roman" w:eastAsia="Times New Roman" w:hAnsi="Times New Roman" w:cs="Times New Roman"/>
      <w:sz w:val="20"/>
      <w:szCs w:val="20"/>
      <w:lang w:eastAsia="he-IL"/>
    </w:rPr>
  </w:style>
  <w:style w:type="character" w:customStyle="1" w:styleId="35">
    <w:name w:val="גוף טקסט 3 תו"/>
    <w:basedOn w:val="a3"/>
    <w:link w:val="34"/>
    <w:rsid w:val="00132C1D"/>
    <w:rPr>
      <w:rFonts w:ascii="Times New Roman" w:eastAsia="Times New Roman" w:hAnsi="Times New Roman" w:cs="Times New Roman"/>
      <w:sz w:val="20"/>
      <w:szCs w:val="20"/>
      <w:lang w:eastAsia="he-IL"/>
    </w:rPr>
  </w:style>
  <w:style w:type="paragraph" w:customStyle="1" w:styleId="QtxDos">
    <w:name w:val="QtxDos"/>
    <w:rsid w:val="00132C1D"/>
    <w:pPr>
      <w:widowControl w:val="0"/>
      <w:spacing w:after="0" w:line="240" w:lineRule="auto"/>
    </w:pPr>
    <w:rPr>
      <w:rFonts w:ascii="Arial" w:eastAsia="Times New Roman" w:hAnsi="Akhbar Simplified MT" w:cs="Times New Roman"/>
      <w:snapToGrid w:val="0"/>
      <w:sz w:val="20"/>
      <w:szCs w:val="20"/>
      <w:lang w:eastAsia="he-IL"/>
    </w:rPr>
  </w:style>
  <w:style w:type="paragraph" w:styleId="aff1">
    <w:name w:val="Subtitle"/>
    <w:basedOn w:val="a2"/>
    <w:link w:val="aff2"/>
    <w:qFormat/>
    <w:rsid w:val="00132C1D"/>
    <w:pPr>
      <w:spacing w:after="0" w:line="240" w:lineRule="auto"/>
      <w:jc w:val="right"/>
    </w:pPr>
    <w:rPr>
      <w:rFonts w:ascii="Times New Roman" w:eastAsia="Times New Roman" w:hAnsi="Times New Roman" w:cs="Times New Roman"/>
      <w:b/>
      <w:bCs/>
      <w:noProof/>
      <w:sz w:val="24"/>
      <w:szCs w:val="24"/>
      <w:u w:val="single"/>
      <w:lang w:eastAsia="he-IL"/>
    </w:rPr>
  </w:style>
  <w:style w:type="character" w:customStyle="1" w:styleId="aff2">
    <w:name w:val="כותרת משנה תו"/>
    <w:basedOn w:val="a3"/>
    <w:link w:val="aff1"/>
    <w:rsid w:val="00132C1D"/>
    <w:rPr>
      <w:rFonts w:ascii="Times New Roman" w:eastAsia="Times New Roman" w:hAnsi="Times New Roman" w:cs="Times New Roman"/>
      <w:b/>
      <w:bCs/>
      <w:noProof/>
      <w:sz w:val="24"/>
      <w:szCs w:val="24"/>
      <w:u w:val="single"/>
      <w:lang w:eastAsia="he-IL"/>
    </w:rPr>
  </w:style>
  <w:style w:type="paragraph" w:customStyle="1" w:styleId="WithLogo">
    <w:name w:val="WithLogo"/>
    <w:basedOn w:val="a2"/>
    <w:rsid w:val="00132C1D"/>
    <w:pPr>
      <w:spacing w:after="0" w:line="360" w:lineRule="auto"/>
      <w:jc w:val="both"/>
    </w:pPr>
    <w:rPr>
      <w:rFonts w:ascii="Times New Roman" w:eastAsia="Times New Roman" w:hAnsi="Times New Roman" w:cs="Tahoma"/>
      <w:sz w:val="20"/>
    </w:rPr>
  </w:style>
  <w:style w:type="paragraph" w:customStyle="1" w:styleId="a">
    <w:name w:val="מיספור אותיות"/>
    <w:basedOn w:val="a2"/>
    <w:rsid w:val="00132C1D"/>
    <w:pPr>
      <w:numPr>
        <w:numId w:val="2"/>
      </w:numPr>
      <w:spacing w:before="240" w:after="0" w:line="240" w:lineRule="auto"/>
      <w:jc w:val="both"/>
    </w:pPr>
    <w:rPr>
      <w:rFonts w:ascii="Times New Roman" w:eastAsia="Times New Roman" w:hAnsi="Times New Roman" w:cs="David"/>
      <w:sz w:val="24"/>
      <w:szCs w:val="24"/>
    </w:rPr>
  </w:style>
  <w:style w:type="paragraph" w:styleId="aff3">
    <w:name w:val="Revision"/>
    <w:hidden/>
    <w:uiPriority w:val="99"/>
    <w:semiHidden/>
    <w:rsid w:val="00132C1D"/>
    <w:pPr>
      <w:spacing w:after="0" w:line="240" w:lineRule="auto"/>
    </w:pPr>
    <w:rPr>
      <w:rFonts w:ascii="Times New Roman" w:eastAsia="Times New Roman" w:hAnsi="Times New Roman" w:cs="Times New Roman"/>
      <w:sz w:val="24"/>
      <w:szCs w:val="24"/>
      <w:lang w:eastAsia="he-IL"/>
    </w:rPr>
  </w:style>
  <w:style w:type="paragraph" w:styleId="aff4">
    <w:name w:val="No Spacing"/>
    <w:uiPriority w:val="1"/>
    <w:qFormat/>
    <w:rsid w:val="00132C1D"/>
    <w:pPr>
      <w:bidi/>
      <w:spacing w:after="0" w:line="240" w:lineRule="auto"/>
    </w:pPr>
    <w:rPr>
      <w:rFonts w:ascii="Calibri" w:eastAsia="Times New Roman" w:hAnsi="Calibri" w:cs="Arial"/>
    </w:rPr>
  </w:style>
  <w:style w:type="numbering" w:customStyle="1" w:styleId="a0">
    <w:name w:val="פסקאות ממוספרות"/>
    <w:uiPriority w:val="99"/>
    <w:rsid w:val="00132C1D"/>
    <w:pPr>
      <w:numPr>
        <w:numId w:val="9"/>
      </w:numPr>
    </w:pPr>
  </w:style>
  <w:style w:type="character" w:styleId="FollowedHyperlink">
    <w:name w:val="FollowedHyperlink"/>
    <w:basedOn w:val="a3"/>
    <w:uiPriority w:val="99"/>
    <w:semiHidden/>
    <w:unhideWhenUsed/>
    <w:rsid w:val="00132C1D"/>
    <w:rPr>
      <w:color w:val="85DFD0"/>
      <w:u w:val="single"/>
    </w:rPr>
  </w:style>
  <w:style w:type="paragraph" w:customStyle="1" w:styleId="font5">
    <w:name w:val="font5"/>
    <w:basedOn w:val="a2"/>
    <w:rsid w:val="00132C1D"/>
    <w:pPr>
      <w:bidi w:val="0"/>
      <w:spacing w:before="100" w:beforeAutospacing="1" w:after="100" w:afterAutospacing="1" w:line="240" w:lineRule="auto"/>
    </w:pPr>
    <w:rPr>
      <w:rFonts w:ascii="Arial" w:eastAsia="Times New Roman" w:hAnsi="Arial" w:cs="Arial"/>
      <w:color w:val="000000"/>
    </w:rPr>
  </w:style>
  <w:style w:type="paragraph" w:customStyle="1" w:styleId="font6">
    <w:name w:val="font6"/>
    <w:basedOn w:val="a2"/>
    <w:rsid w:val="00132C1D"/>
    <w:pPr>
      <w:bidi w:val="0"/>
      <w:spacing w:before="100" w:beforeAutospacing="1" w:after="100" w:afterAutospacing="1" w:line="240" w:lineRule="auto"/>
    </w:pPr>
    <w:rPr>
      <w:rFonts w:ascii="Arial" w:eastAsia="Times New Roman" w:hAnsi="Arial" w:cs="Arial"/>
      <w:b/>
      <w:bCs/>
      <w:color w:val="000000"/>
    </w:rPr>
  </w:style>
  <w:style w:type="paragraph" w:customStyle="1" w:styleId="font7">
    <w:name w:val="font7"/>
    <w:basedOn w:val="a2"/>
    <w:rsid w:val="00132C1D"/>
    <w:pPr>
      <w:bidi w:val="0"/>
      <w:spacing w:before="100" w:beforeAutospacing="1" w:after="100" w:afterAutospacing="1" w:line="240" w:lineRule="auto"/>
    </w:pPr>
    <w:rPr>
      <w:rFonts w:ascii="Arial" w:eastAsia="Times New Roman" w:hAnsi="Arial" w:cs="Arial"/>
      <w:color w:val="000000"/>
      <w:sz w:val="24"/>
      <w:szCs w:val="24"/>
    </w:rPr>
  </w:style>
  <w:style w:type="paragraph" w:customStyle="1" w:styleId="xl66">
    <w:name w:val="xl66"/>
    <w:basedOn w:val="a2"/>
    <w:rsid w:val="00132C1D"/>
    <w:pPr>
      <w:bidi w:val="0"/>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67">
    <w:name w:val="xl67"/>
    <w:basedOn w:val="a2"/>
    <w:rsid w:val="00132C1D"/>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68">
    <w:name w:val="xl68"/>
    <w:basedOn w:val="a2"/>
    <w:rsid w:val="00132C1D"/>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jc w:val="right"/>
    </w:pPr>
    <w:rPr>
      <w:rFonts w:ascii="Arial" w:eastAsia="Times New Roman" w:hAnsi="Arial" w:cs="Arial"/>
      <w:b/>
      <w:bCs/>
      <w:color w:val="FF0000"/>
      <w:sz w:val="24"/>
      <w:szCs w:val="24"/>
      <w:u w:val="single"/>
    </w:rPr>
  </w:style>
  <w:style w:type="paragraph" w:customStyle="1" w:styleId="xl69">
    <w:name w:val="xl69"/>
    <w:basedOn w:val="a2"/>
    <w:rsid w:val="00132C1D"/>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70">
    <w:name w:val="xl70"/>
    <w:basedOn w:val="a2"/>
    <w:rsid w:val="00132C1D"/>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jc w:val="right"/>
    </w:pPr>
    <w:rPr>
      <w:rFonts w:ascii="Arial" w:eastAsia="Times New Roman" w:hAnsi="Arial" w:cs="Arial"/>
      <w:sz w:val="24"/>
      <w:szCs w:val="24"/>
    </w:rPr>
  </w:style>
  <w:style w:type="paragraph" w:customStyle="1" w:styleId="xl71">
    <w:name w:val="xl71"/>
    <w:basedOn w:val="a2"/>
    <w:rsid w:val="00132C1D"/>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jc w:val="center"/>
    </w:pPr>
    <w:rPr>
      <w:rFonts w:ascii="Arial" w:eastAsia="Times New Roman" w:hAnsi="Arial" w:cs="Arial"/>
      <w:sz w:val="20"/>
      <w:szCs w:val="20"/>
    </w:rPr>
  </w:style>
  <w:style w:type="paragraph" w:customStyle="1" w:styleId="xl72">
    <w:name w:val="xl72"/>
    <w:basedOn w:val="a2"/>
    <w:rsid w:val="00132C1D"/>
    <w:pPr>
      <w:bidi w:val="0"/>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73">
    <w:name w:val="xl73"/>
    <w:basedOn w:val="a2"/>
    <w:rsid w:val="00132C1D"/>
    <w:pPr>
      <w:bidi w:val="0"/>
      <w:spacing w:before="100" w:beforeAutospacing="1" w:after="100" w:afterAutospacing="1" w:line="240" w:lineRule="auto"/>
      <w:jc w:val="center"/>
    </w:pPr>
    <w:rPr>
      <w:rFonts w:ascii="Arial" w:eastAsia="Times New Roman" w:hAnsi="Arial" w:cs="Arial"/>
      <w:sz w:val="20"/>
      <w:szCs w:val="20"/>
    </w:rPr>
  </w:style>
  <w:style w:type="paragraph" w:customStyle="1" w:styleId="xl74">
    <w:name w:val="xl74"/>
    <w:basedOn w:val="a2"/>
    <w:rsid w:val="00132C1D"/>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jc w:val="right"/>
      <w:textAlignment w:val="center"/>
    </w:pPr>
    <w:rPr>
      <w:rFonts w:ascii="Arial" w:eastAsia="Times New Roman" w:hAnsi="Arial" w:cs="Arial"/>
      <w:b/>
      <w:bCs/>
      <w:sz w:val="24"/>
      <w:szCs w:val="24"/>
    </w:rPr>
  </w:style>
  <w:style w:type="paragraph" w:customStyle="1" w:styleId="xl75">
    <w:name w:val="xl75"/>
    <w:basedOn w:val="a2"/>
    <w:rsid w:val="00132C1D"/>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76">
    <w:name w:val="xl76"/>
    <w:basedOn w:val="a2"/>
    <w:rsid w:val="00132C1D"/>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jc w:val="center"/>
    </w:pPr>
    <w:rPr>
      <w:rFonts w:ascii="Arial" w:eastAsia="Times New Roman" w:hAnsi="Arial" w:cs="Arial"/>
      <w:b/>
      <w:bCs/>
      <w:sz w:val="24"/>
      <w:szCs w:val="24"/>
    </w:rPr>
  </w:style>
  <w:style w:type="paragraph" w:customStyle="1" w:styleId="xl77">
    <w:name w:val="xl77"/>
    <w:basedOn w:val="a2"/>
    <w:rsid w:val="00132C1D"/>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jc w:val="center"/>
    </w:pPr>
    <w:rPr>
      <w:rFonts w:ascii="Arial" w:eastAsia="Times New Roman" w:hAnsi="Arial" w:cs="Arial"/>
      <w:sz w:val="20"/>
      <w:szCs w:val="20"/>
    </w:rPr>
  </w:style>
  <w:style w:type="paragraph" w:customStyle="1" w:styleId="xl78">
    <w:name w:val="xl78"/>
    <w:basedOn w:val="a2"/>
    <w:rsid w:val="00132C1D"/>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jc w:val="right"/>
    </w:pPr>
    <w:rPr>
      <w:rFonts w:ascii="Arial" w:eastAsia="Times New Roman" w:hAnsi="Arial" w:cs="Arial"/>
      <w:sz w:val="24"/>
      <w:szCs w:val="24"/>
    </w:rPr>
  </w:style>
  <w:style w:type="paragraph" w:customStyle="1" w:styleId="xl79">
    <w:name w:val="xl79"/>
    <w:basedOn w:val="a2"/>
    <w:rsid w:val="00132C1D"/>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jc w:val="right"/>
    </w:pPr>
    <w:rPr>
      <w:rFonts w:ascii="Arial" w:eastAsia="Times New Roman" w:hAnsi="Arial" w:cs="Arial"/>
      <w:b/>
      <w:bCs/>
      <w:color w:val="FF0000"/>
      <w:sz w:val="24"/>
      <w:szCs w:val="24"/>
      <w:u w:val="single"/>
    </w:rPr>
  </w:style>
  <w:style w:type="paragraph" w:customStyle="1" w:styleId="xl80">
    <w:name w:val="xl80"/>
    <w:basedOn w:val="a2"/>
    <w:rsid w:val="00132C1D"/>
    <w:pPr>
      <w:bidi w:val="0"/>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81">
    <w:name w:val="xl81"/>
    <w:basedOn w:val="a2"/>
    <w:rsid w:val="00132C1D"/>
    <w:pPr>
      <w:bidi w:val="0"/>
      <w:spacing w:before="100" w:beforeAutospacing="1" w:after="100" w:afterAutospacing="1" w:line="240" w:lineRule="auto"/>
      <w:jc w:val="center"/>
    </w:pPr>
    <w:rPr>
      <w:rFonts w:ascii="Arial" w:eastAsia="Times New Roman" w:hAnsi="Arial" w:cs="Arial"/>
      <w:b/>
      <w:bCs/>
      <w:sz w:val="28"/>
      <w:szCs w:val="28"/>
      <w:u w:val="single"/>
    </w:rPr>
  </w:style>
  <w:style w:type="paragraph" w:customStyle="1" w:styleId="xl82">
    <w:name w:val="xl82"/>
    <w:basedOn w:val="a2"/>
    <w:rsid w:val="00132C1D"/>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jc w:val="right"/>
    </w:pPr>
    <w:rPr>
      <w:rFonts w:ascii="Arial" w:eastAsia="Times New Roman" w:hAnsi="Arial" w:cs="Arial"/>
      <w:b/>
      <w:bCs/>
      <w:color w:val="FF0000"/>
      <w:sz w:val="24"/>
      <w:szCs w:val="24"/>
    </w:rPr>
  </w:style>
  <w:style w:type="paragraph" w:customStyle="1" w:styleId="xl83">
    <w:name w:val="xl83"/>
    <w:basedOn w:val="a2"/>
    <w:rsid w:val="00132C1D"/>
    <w:pPr>
      <w:pBdr>
        <w:left w:val="single" w:sz="8" w:space="0" w:color="000000"/>
        <w:right w:val="single" w:sz="8" w:space="0" w:color="000000"/>
      </w:pBdr>
      <w:bidi w:val="0"/>
      <w:spacing w:before="100" w:beforeAutospacing="1" w:after="100" w:afterAutospacing="1" w:line="240" w:lineRule="auto"/>
      <w:jc w:val="right"/>
      <w:textAlignment w:val="top"/>
    </w:pPr>
    <w:rPr>
      <w:rFonts w:ascii="Arial" w:eastAsia="Times New Roman" w:hAnsi="Arial" w:cs="Arial"/>
      <w:sz w:val="24"/>
      <w:szCs w:val="24"/>
    </w:rPr>
  </w:style>
  <w:style w:type="paragraph" w:customStyle="1" w:styleId="xl84">
    <w:name w:val="xl84"/>
    <w:basedOn w:val="a2"/>
    <w:rsid w:val="00132C1D"/>
    <w:pPr>
      <w:pBdr>
        <w:left w:val="single" w:sz="8" w:space="0" w:color="000000"/>
        <w:bottom w:val="single" w:sz="8" w:space="0" w:color="000000"/>
        <w:right w:val="single" w:sz="8" w:space="0" w:color="000000"/>
      </w:pBdr>
      <w:bidi w:val="0"/>
      <w:spacing w:before="100" w:beforeAutospacing="1" w:after="100" w:afterAutospacing="1" w:line="240" w:lineRule="auto"/>
      <w:jc w:val="right"/>
      <w:textAlignment w:val="top"/>
    </w:pPr>
    <w:rPr>
      <w:rFonts w:ascii="Arial" w:eastAsia="Times New Roman" w:hAnsi="Arial" w:cs="Arial"/>
      <w:sz w:val="24"/>
      <w:szCs w:val="24"/>
    </w:rPr>
  </w:style>
  <w:style w:type="paragraph" w:customStyle="1" w:styleId="xl85">
    <w:name w:val="xl85"/>
    <w:basedOn w:val="a2"/>
    <w:rsid w:val="00132C1D"/>
    <w:pPr>
      <w:pBdr>
        <w:top w:val="single" w:sz="8" w:space="0" w:color="000000"/>
        <w:left w:val="single" w:sz="8" w:space="0" w:color="000000"/>
        <w:bottom w:val="single" w:sz="8" w:space="0" w:color="000000"/>
        <w:right w:val="single" w:sz="8" w:space="0" w:color="000000"/>
      </w:pBdr>
      <w:bidi w:val="0"/>
      <w:spacing w:before="100" w:beforeAutospacing="1" w:after="100" w:afterAutospacing="1" w:line="240" w:lineRule="auto"/>
      <w:jc w:val="right"/>
      <w:textAlignment w:val="top"/>
    </w:pPr>
    <w:rPr>
      <w:rFonts w:ascii="Arial" w:eastAsia="Times New Roman" w:hAnsi="Arial" w:cs="Arial"/>
      <w:sz w:val="24"/>
      <w:szCs w:val="24"/>
    </w:rPr>
  </w:style>
  <w:style w:type="paragraph" w:customStyle="1" w:styleId="xl86">
    <w:name w:val="xl86"/>
    <w:basedOn w:val="a2"/>
    <w:rsid w:val="00132C1D"/>
    <w:pPr>
      <w:pBdr>
        <w:top w:val="single" w:sz="4" w:space="0" w:color="auto"/>
        <w:left w:val="single" w:sz="4" w:space="0" w:color="auto"/>
        <w:bottom w:val="single" w:sz="4" w:space="0" w:color="auto"/>
      </w:pBdr>
      <w:bidi w:val="0"/>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87">
    <w:name w:val="xl87"/>
    <w:basedOn w:val="a2"/>
    <w:rsid w:val="00132C1D"/>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jc w:val="right"/>
      <w:textAlignment w:val="top"/>
    </w:pPr>
    <w:rPr>
      <w:rFonts w:ascii="Arial" w:eastAsia="Times New Roman" w:hAnsi="Arial" w:cs="Arial"/>
      <w:sz w:val="24"/>
      <w:szCs w:val="24"/>
    </w:rPr>
  </w:style>
  <w:style w:type="paragraph" w:customStyle="1" w:styleId="xl88">
    <w:name w:val="xl88"/>
    <w:basedOn w:val="a2"/>
    <w:rsid w:val="00132C1D"/>
    <w:pPr>
      <w:pBdr>
        <w:left w:val="single" w:sz="8" w:space="0" w:color="000000"/>
        <w:right w:val="single" w:sz="8" w:space="0" w:color="000000"/>
      </w:pBdr>
      <w:bidi w:val="0"/>
      <w:spacing w:before="100" w:beforeAutospacing="1" w:after="100" w:afterAutospacing="1" w:line="240" w:lineRule="auto"/>
      <w:jc w:val="right"/>
      <w:textAlignment w:val="top"/>
    </w:pPr>
    <w:rPr>
      <w:rFonts w:ascii="Arial" w:eastAsia="Times New Roman" w:hAnsi="Arial" w:cs="Arial"/>
      <w:sz w:val="24"/>
      <w:szCs w:val="24"/>
    </w:rPr>
  </w:style>
  <w:style w:type="paragraph" w:customStyle="1" w:styleId="xl89">
    <w:name w:val="xl89"/>
    <w:basedOn w:val="a2"/>
    <w:rsid w:val="00132C1D"/>
    <w:pPr>
      <w:pBdr>
        <w:top w:val="single" w:sz="8" w:space="0" w:color="000000"/>
        <w:left w:val="single" w:sz="8" w:space="0" w:color="000000"/>
        <w:right w:val="single" w:sz="8" w:space="0" w:color="000000"/>
      </w:pBdr>
      <w:bidi w:val="0"/>
      <w:spacing w:before="100" w:beforeAutospacing="1" w:after="100" w:afterAutospacing="1" w:line="240" w:lineRule="auto"/>
      <w:jc w:val="right"/>
      <w:textAlignment w:val="top"/>
    </w:pPr>
    <w:rPr>
      <w:rFonts w:ascii="Arial" w:eastAsia="Times New Roman" w:hAnsi="Arial" w:cs="Arial"/>
      <w:sz w:val="24"/>
      <w:szCs w:val="24"/>
    </w:rPr>
  </w:style>
  <w:style w:type="paragraph" w:customStyle="1" w:styleId="xl90">
    <w:name w:val="xl90"/>
    <w:basedOn w:val="a2"/>
    <w:rsid w:val="00132C1D"/>
    <w:pPr>
      <w:pBdr>
        <w:top w:val="single" w:sz="4" w:space="0" w:color="auto"/>
        <w:left w:val="single" w:sz="4" w:space="0" w:color="auto"/>
        <w:bottom w:val="single" w:sz="4" w:space="0" w:color="auto"/>
        <w:right w:val="single" w:sz="4" w:space="6" w:color="auto"/>
      </w:pBdr>
      <w:bidi w:val="0"/>
      <w:spacing w:before="100" w:beforeAutospacing="1" w:after="100" w:afterAutospacing="1" w:line="240" w:lineRule="auto"/>
      <w:ind w:firstLineChars="100" w:firstLine="100"/>
      <w:jc w:val="right"/>
      <w:textAlignment w:val="top"/>
    </w:pPr>
    <w:rPr>
      <w:rFonts w:ascii="Arial" w:eastAsia="Times New Roman" w:hAnsi="Arial" w:cs="Arial"/>
      <w:sz w:val="24"/>
      <w:szCs w:val="24"/>
    </w:rPr>
  </w:style>
  <w:style w:type="paragraph" w:customStyle="1" w:styleId="xl91">
    <w:name w:val="xl91"/>
    <w:basedOn w:val="a2"/>
    <w:rsid w:val="00132C1D"/>
    <w:pPr>
      <w:pBdr>
        <w:top w:val="single" w:sz="4" w:space="0" w:color="auto"/>
        <w:left w:val="single" w:sz="4" w:space="0" w:color="auto"/>
        <w:right w:val="single" w:sz="4" w:space="0" w:color="auto"/>
      </w:pBdr>
      <w:bidi w:val="0"/>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92">
    <w:name w:val="xl92"/>
    <w:basedOn w:val="a2"/>
    <w:rsid w:val="00132C1D"/>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jc w:val="right"/>
      <w:textAlignment w:val="center"/>
    </w:pPr>
    <w:rPr>
      <w:rFonts w:ascii="Arial" w:eastAsia="Times New Roman" w:hAnsi="Arial" w:cs="Arial"/>
      <w:sz w:val="24"/>
      <w:szCs w:val="24"/>
    </w:rPr>
  </w:style>
  <w:style w:type="paragraph" w:customStyle="1" w:styleId="xl93">
    <w:name w:val="xl93"/>
    <w:basedOn w:val="a2"/>
    <w:rsid w:val="00132C1D"/>
    <w:pPr>
      <w:pBdr>
        <w:top w:val="single" w:sz="8" w:space="0" w:color="auto"/>
        <w:left w:val="single" w:sz="8" w:space="0" w:color="000000"/>
        <w:bottom w:val="single" w:sz="8" w:space="0" w:color="000000"/>
        <w:right w:val="single" w:sz="8" w:space="0" w:color="000000"/>
      </w:pBdr>
      <w:bidi w:val="0"/>
      <w:spacing w:before="100" w:beforeAutospacing="1" w:after="100" w:afterAutospacing="1" w:line="240" w:lineRule="auto"/>
      <w:jc w:val="center"/>
    </w:pPr>
    <w:rPr>
      <w:rFonts w:ascii="Arial" w:eastAsia="Times New Roman" w:hAnsi="Arial" w:cs="Arial"/>
      <w:sz w:val="24"/>
      <w:szCs w:val="24"/>
    </w:rPr>
  </w:style>
  <w:style w:type="paragraph" w:customStyle="1" w:styleId="xl94">
    <w:name w:val="xl94"/>
    <w:basedOn w:val="a2"/>
    <w:rsid w:val="00132C1D"/>
    <w:pPr>
      <w:pBdr>
        <w:left w:val="single" w:sz="8" w:space="0" w:color="000000"/>
        <w:bottom w:val="single" w:sz="8" w:space="0" w:color="000000"/>
        <w:right w:val="single" w:sz="8" w:space="0" w:color="000000"/>
      </w:pBdr>
      <w:bidi w:val="0"/>
      <w:spacing w:before="100" w:beforeAutospacing="1" w:after="100" w:afterAutospacing="1" w:line="240" w:lineRule="auto"/>
      <w:jc w:val="center"/>
    </w:pPr>
    <w:rPr>
      <w:rFonts w:ascii="Arial" w:eastAsia="Times New Roman" w:hAnsi="Arial" w:cs="Arial"/>
      <w:sz w:val="24"/>
      <w:szCs w:val="24"/>
    </w:rPr>
  </w:style>
  <w:style w:type="paragraph" w:customStyle="1" w:styleId="xl95">
    <w:name w:val="xl95"/>
    <w:basedOn w:val="a2"/>
    <w:rsid w:val="00132C1D"/>
    <w:pPr>
      <w:pBdr>
        <w:left w:val="single" w:sz="8" w:space="0" w:color="000000"/>
        <w:bottom w:val="single" w:sz="8" w:space="0" w:color="000000"/>
        <w:right w:val="single" w:sz="8" w:space="0" w:color="000000"/>
      </w:pBdr>
      <w:bidi w:val="0"/>
      <w:spacing w:before="100" w:beforeAutospacing="1" w:after="100" w:afterAutospacing="1" w:line="240" w:lineRule="auto"/>
      <w:jc w:val="center"/>
    </w:pPr>
    <w:rPr>
      <w:rFonts w:ascii="Arial" w:eastAsia="Times New Roman" w:hAnsi="Arial" w:cs="Arial"/>
      <w:sz w:val="24"/>
      <w:szCs w:val="24"/>
    </w:rPr>
  </w:style>
  <w:style w:type="paragraph" w:customStyle="1" w:styleId="xl96">
    <w:name w:val="xl96"/>
    <w:basedOn w:val="a2"/>
    <w:rsid w:val="00132C1D"/>
    <w:pPr>
      <w:pBdr>
        <w:top w:val="single" w:sz="8" w:space="0" w:color="auto"/>
        <w:left w:val="single" w:sz="8" w:space="0" w:color="auto"/>
        <w:bottom w:val="single" w:sz="8" w:space="0" w:color="auto"/>
        <w:right w:val="single" w:sz="8" w:space="0" w:color="auto"/>
      </w:pBdr>
      <w:bidi w:val="0"/>
      <w:spacing w:before="100" w:beforeAutospacing="1" w:after="100" w:afterAutospacing="1" w:line="240" w:lineRule="auto"/>
      <w:jc w:val="center"/>
    </w:pPr>
    <w:rPr>
      <w:rFonts w:ascii="Arial" w:eastAsia="Times New Roman" w:hAnsi="Arial" w:cs="Arial"/>
      <w:sz w:val="24"/>
      <w:szCs w:val="24"/>
    </w:rPr>
  </w:style>
  <w:style w:type="paragraph" w:customStyle="1" w:styleId="xl97">
    <w:name w:val="xl97"/>
    <w:basedOn w:val="a2"/>
    <w:rsid w:val="00132C1D"/>
    <w:pPr>
      <w:pBdr>
        <w:top w:val="single" w:sz="8" w:space="0" w:color="000000"/>
        <w:left w:val="single" w:sz="8" w:space="0" w:color="000000"/>
        <w:right w:val="single" w:sz="8" w:space="0" w:color="000000"/>
      </w:pBdr>
      <w:bidi w:val="0"/>
      <w:spacing w:before="100" w:beforeAutospacing="1" w:after="100" w:afterAutospacing="1" w:line="240" w:lineRule="auto"/>
      <w:jc w:val="center"/>
    </w:pPr>
    <w:rPr>
      <w:rFonts w:ascii="Arial" w:eastAsia="Times New Roman" w:hAnsi="Arial" w:cs="Arial"/>
      <w:sz w:val="24"/>
      <w:szCs w:val="24"/>
    </w:rPr>
  </w:style>
  <w:style w:type="paragraph" w:customStyle="1" w:styleId="xl98">
    <w:name w:val="xl98"/>
    <w:basedOn w:val="a2"/>
    <w:rsid w:val="00132C1D"/>
    <w:pPr>
      <w:pBdr>
        <w:top w:val="single" w:sz="8" w:space="0" w:color="000000"/>
        <w:left w:val="single" w:sz="8" w:space="0" w:color="000000"/>
        <w:right w:val="single" w:sz="8" w:space="0" w:color="000000"/>
      </w:pBdr>
      <w:bidi w:val="0"/>
      <w:spacing w:before="100" w:beforeAutospacing="1" w:after="100" w:afterAutospacing="1" w:line="240" w:lineRule="auto"/>
      <w:jc w:val="center"/>
    </w:pPr>
    <w:rPr>
      <w:rFonts w:ascii="Arial" w:eastAsia="Times New Roman" w:hAnsi="Arial" w:cs="Arial"/>
      <w:sz w:val="24"/>
      <w:szCs w:val="24"/>
    </w:rPr>
  </w:style>
  <w:style w:type="paragraph" w:customStyle="1" w:styleId="xl99">
    <w:name w:val="xl99"/>
    <w:basedOn w:val="a2"/>
    <w:rsid w:val="00132C1D"/>
    <w:pPr>
      <w:pBdr>
        <w:top w:val="single" w:sz="8" w:space="0" w:color="000000"/>
        <w:left w:val="single" w:sz="8" w:space="0" w:color="000000"/>
        <w:bottom w:val="single" w:sz="8" w:space="0" w:color="auto"/>
        <w:right w:val="single" w:sz="8" w:space="0" w:color="000000"/>
      </w:pBdr>
      <w:bidi w:val="0"/>
      <w:spacing w:before="100" w:beforeAutospacing="1" w:after="100" w:afterAutospacing="1" w:line="240" w:lineRule="auto"/>
      <w:jc w:val="center"/>
    </w:pPr>
    <w:rPr>
      <w:rFonts w:ascii="Arial" w:eastAsia="Times New Roman" w:hAnsi="Arial" w:cs="Arial"/>
      <w:sz w:val="24"/>
      <w:szCs w:val="24"/>
    </w:rPr>
  </w:style>
  <w:style w:type="paragraph" w:customStyle="1" w:styleId="xl100">
    <w:name w:val="xl100"/>
    <w:basedOn w:val="a2"/>
    <w:rsid w:val="00132C1D"/>
    <w:pPr>
      <w:pBdr>
        <w:left w:val="single" w:sz="8" w:space="0" w:color="auto"/>
        <w:bottom w:val="single" w:sz="8" w:space="0" w:color="auto"/>
        <w:right w:val="single" w:sz="8" w:space="0" w:color="auto"/>
      </w:pBdr>
      <w:bidi w:val="0"/>
      <w:spacing w:before="100" w:beforeAutospacing="1" w:after="100" w:afterAutospacing="1" w:line="240" w:lineRule="auto"/>
      <w:jc w:val="center"/>
    </w:pPr>
    <w:rPr>
      <w:rFonts w:ascii="Arial" w:eastAsia="Times New Roman" w:hAnsi="Arial" w:cs="Arial"/>
      <w:sz w:val="24"/>
      <w:szCs w:val="24"/>
    </w:rPr>
  </w:style>
  <w:style w:type="paragraph" w:customStyle="1" w:styleId="16">
    <w:name w:val="פיסקת רשימה1"/>
    <w:basedOn w:val="a2"/>
    <w:uiPriority w:val="34"/>
    <w:qFormat/>
    <w:rsid w:val="00132C1D"/>
    <w:pPr>
      <w:ind w:left="720"/>
    </w:pPr>
    <w:rPr>
      <w:rFonts w:ascii="Calibri" w:eastAsia="Times New Roman" w:hAnsi="Calibri" w:cs="Arial"/>
    </w:rPr>
  </w:style>
  <w:style w:type="character" w:styleId="aff5">
    <w:name w:val="Strong"/>
    <w:basedOn w:val="a3"/>
    <w:uiPriority w:val="22"/>
    <w:qFormat/>
    <w:rsid w:val="00132C1D"/>
    <w:rPr>
      <w:b/>
      <w:bCs/>
    </w:rPr>
  </w:style>
  <w:style w:type="paragraph" w:styleId="aff6">
    <w:name w:val="List"/>
    <w:basedOn w:val="a2"/>
    <w:uiPriority w:val="99"/>
    <w:semiHidden/>
    <w:unhideWhenUsed/>
    <w:rsid w:val="00132C1D"/>
    <w:pPr>
      <w:ind w:left="283" w:hanging="283"/>
      <w:contextualSpacing/>
    </w:pPr>
    <w:rPr>
      <w:rFonts w:ascii="Calibri" w:eastAsia="Times New Roman" w:hAnsi="Calibri" w:cs="Arial"/>
    </w:rPr>
  </w:style>
  <w:style w:type="paragraph" w:customStyle="1" w:styleId="font8">
    <w:name w:val="font8"/>
    <w:basedOn w:val="a2"/>
    <w:rsid w:val="00132C1D"/>
    <w:pPr>
      <w:bidi w:val="0"/>
      <w:spacing w:before="100" w:beforeAutospacing="1" w:after="100" w:afterAutospacing="1" w:line="240" w:lineRule="auto"/>
    </w:pPr>
    <w:rPr>
      <w:rFonts w:ascii="Calibri" w:eastAsia="Times New Roman" w:hAnsi="Calibri" w:cs="Times New Roman"/>
      <w:color w:val="000000"/>
    </w:rPr>
  </w:style>
  <w:style w:type="paragraph" w:customStyle="1" w:styleId="font9">
    <w:name w:val="font9"/>
    <w:basedOn w:val="a2"/>
    <w:rsid w:val="00132C1D"/>
    <w:pPr>
      <w:bidi w:val="0"/>
      <w:spacing w:before="100" w:beforeAutospacing="1" w:after="100" w:afterAutospacing="1" w:line="240" w:lineRule="auto"/>
    </w:pPr>
    <w:rPr>
      <w:rFonts w:ascii="Times New Roman" w:eastAsia="Times New Roman" w:hAnsi="Times New Roman" w:cs="Times New Roman"/>
      <w:color w:val="000000"/>
      <w:sz w:val="14"/>
      <w:szCs w:val="14"/>
    </w:rPr>
  </w:style>
  <w:style w:type="paragraph" w:customStyle="1" w:styleId="font10">
    <w:name w:val="font10"/>
    <w:basedOn w:val="a2"/>
    <w:rsid w:val="00132C1D"/>
    <w:pPr>
      <w:bidi w:val="0"/>
      <w:spacing w:before="100" w:beforeAutospacing="1" w:after="100" w:afterAutospacing="1" w:line="240" w:lineRule="auto"/>
    </w:pPr>
    <w:rPr>
      <w:rFonts w:ascii="Arial" w:eastAsia="Times New Roman" w:hAnsi="Arial" w:cs="Arial"/>
      <w:b/>
      <w:bCs/>
      <w:color w:val="000000"/>
    </w:rPr>
  </w:style>
  <w:style w:type="paragraph" w:customStyle="1" w:styleId="font11">
    <w:name w:val="font11"/>
    <w:basedOn w:val="a2"/>
    <w:rsid w:val="00132C1D"/>
    <w:pPr>
      <w:bidi w:val="0"/>
      <w:spacing w:before="100" w:beforeAutospacing="1" w:after="100" w:afterAutospacing="1" w:line="240" w:lineRule="auto"/>
    </w:pPr>
    <w:rPr>
      <w:rFonts w:ascii="Calibri" w:eastAsia="Times New Roman" w:hAnsi="Calibri" w:cs="Times New Roman"/>
      <w:b/>
      <w:bCs/>
      <w:color w:val="000000"/>
    </w:rPr>
  </w:style>
  <w:style w:type="paragraph" w:customStyle="1" w:styleId="font12">
    <w:name w:val="font12"/>
    <w:basedOn w:val="a2"/>
    <w:rsid w:val="00132C1D"/>
    <w:pPr>
      <w:bidi w:val="0"/>
      <w:spacing w:before="100" w:beforeAutospacing="1" w:after="100" w:afterAutospacing="1" w:line="240" w:lineRule="auto"/>
    </w:pPr>
    <w:rPr>
      <w:rFonts w:ascii="Calibri" w:eastAsia="Times New Roman" w:hAnsi="Calibri" w:cs="Times New Roman"/>
      <w:b/>
      <w:bCs/>
      <w:color w:val="000000"/>
    </w:rPr>
  </w:style>
  <w:style w:type="paragraph" w:customStyle="1" w:styleId="font13">
    <w:name w:val="font13"/>
    <w:basedOn w:val="a2"/>
    <w:rsid w:val="00132C1D"/>
    <w:pPr>
      <w:bidi w:val="0"/>
      <w:spacing w:before="100" w:beforeAutospacing="1" w:after="100" w:afterAutospacing="1" w:line="240" w:lineRule="auto"/>
    </w:pPr>
    <w:rPr>
      <w:rFonts w:ascii="Arial" w:eastAsia="Times New Roman" w:hAnsi="Arial" w:cs="Arial"/>
      <w:color w:val="000000"/>
      <w:sz w:val="20"/>
      <w:szCs w:val="20"/>
    </w:rPr>
  </w:style>
  <w:style w:type="paragraph" w:customStyle="1" w:styleId="font14">
    <w:name w:val="font14"/>
    <w:basedOn w:val="a2"/>
    <w:rsid w:val="00132C1D"/>
    <w:pPr>
      <w:bidi w:val="0"/>
      <w:spacing w:before="100" w:beforeAutospacing="1" w:after="100" w:afterAutospacing="1" w:line="240" w:lineRule="auto"/>
    </w:pPr>
    <w:rPr>
      <w:rFonts w:ascii="Calibri" w:eastAsia="Times New Roman" w:hAnsi="Calibri" w:cs="Times New Roman"/>
      <w:color w:val="000000"/>
      <w:sz w:val="20"/>
      <w:szCs w:val="20"/>
    </w:rPr>
  </w:style>
  <w:style w:type="paragraph" w:customStyle="1" w:styleId="xl65">
    <w:name w:val="xl65"/>
    <w:basedOn w:val="a2"/>
    <w:rsid w:val="00132C1D"/>
    <w:pPr>
      <w:pBdr>
        <w:right w:val="single" w:sz="8" w:space="0" w:color="auto"/>
      </w:pBdr>
      <w:bidi w:val="0"/>
      <w:spacing w:before="100" w:beforeAutospacing="1" w:after="100" w:afterAutospacing="1" w:line="240" w:lineRule="auto"/>
      <w:jc w:val="right"/>
      <w:textAlignment w:val="center"/>
    </w:pPr>
    <w:rPr>
      <w:rFonts w:ascii="Symbol" w:eastAsia="Times New Roman" w:hAnsi="Symbol" w:cs="Times New Roman"/>
      <w:sz w:val="24"/>
      <w:szCs w:val="24"/>
    </w:rPr>
  </w:style>
  <w:style w:type="paragraph" w:customStyle="1" w:styleId="xl101">
    <w:name w:val="xl101"/>
    <w:basedOn w:val="a2"/>
    <w:rsid w:val="00132C1D"/>
    <w:pPr>
      <w:pBdr>
        <w:left w:val="single" w:sz="8" w:space="0" w:color="auto"/>
        <w:right w:val="single" w:sz="8" w:space="0" w:color="auto"/>
      </w:pBdr>
      <w:shd w:val="clear" w:color="000000" w:fill="FFFFFF"/>
      <w:bidi w:val="0"/>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02">
    <w:name w:val="xl102"/>
    <w:basedOn w:val="a2"/>
    <w:rsid w:val="00132C1D"/>
    <w:pPr>
      <w:pBdr>
        <w:left w:val="single" w:sz="8" w:space="0" w:color="auto"/>
        <w:bottom w:val="single" w:sz="8" w:space="0" w:color="auto"/>
        <w:right w:val="single" w:sz="8" w:space="0" w:color="auto"/>
      </w:pBdr>
      <w:shd w:val="clear" w:color="000000" w:fill="FFFFFF"/>
      <w:bidi w:val="0"/>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03">
    <w:name w:val="xl103"/>
    <w:basedOn w:val="a2"/>
    <w:rsid w:val="00132C1D"/>
    <w:pPr>
      <w:pBdr>
        <w:top w:val="single" w:sz="8" w:space="0" w:color="auto"/>
        <w:bottom w:val="single" w:sz="8" w:space="0" w:color="auto"/>
        <w:right w:val="single" w:sz="8" w:space="0" w:color="auto"/>
      </w:pBdr>
      <w:bidi w:val="0"/>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104">
    <w:name w:val="xl104"/>
    <w:basedOn w:val="a2"/>
    <w:rsid w:val="00132C1D"/>
    <w:pPr>
      <w:pBdr>
        <w:top w:val="single" w:sz="8" w:space="0" w:color="auto"/>
        <w:bottom w:val="single" w:sz="8" w:space="0" w:color="auto"/>
      </w:pBdr>
      <w:bidi w:val="0"/>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105">
    <w:name w:val="xl105"/>
    <w:basedOn w:val="a2"/>
    <w:rsid w:val="00132C1D"/>
    <w:pPr>
      <w:pBdr>
        <w:top w:val="single" w:sz="8" w:space="0" w:color="auto"/>
        <w:left w:val="single" w:sz="8" w:space="0" w:color="auto"/>
        <w:bottom w:val="single" w:sz="8" w:space="0" w:color="auto"/>
      </w:pBdr>
      <w:bidi w:val="0"/>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106">
    <w:name w:val="xl106"/>
    <w:basedOn w:val="a2"/>
    <w:rsid w:val="00132C1D"/>
    <w:pPr>
      <w:bidi w:val="0"/>
      <w:spacing w:before="100" w:beforeAutospacing="1" w:after="100" w:afterAutospacing="1" w:line="240" w:lineRule="auto"/>
      <w:jc w:val="center"/>
      <w:textAlignment w:val="center"/>
    </w:pPr>
    <w:rPr>
      <w:rFonts w:ascii="Arial" w:eastAsia="Times New Roman" w:hAnsi="Arial" w:cs="Arial"/>
      <w:b/>
      <w:bCs/>
      <w:sz w:val="30"/>
      <w:szCs w:val="30"/>
    </w:rPr>
  </w:style>
  <w:style w:type="paragraph" w:customStyle="1" w:styleId="xl107">
    <w:name w:val="xl107"/>
    <w:basedOn w:val="a2"/>
    <w:rsid w:val="00132C1D"/>
    <w:pPr>
      <w:pBdr>
        <w:bottom w:val="single" w:sz="8" w:space="0" w:color="auto"/>
      </w:pBdr>
      <w:bidi w:val="0"/>
      <w:spacing w:before="100" w:beforeAutospacing="1" w:after="100" w:afterAutospacing="1" w:line="240" w:lineRule="auto"/>
      <w:jc w:val="center"/>
      <w:textAlignment w:val="center"/>
    </w:pPr>
    <w:rPr>
      <w:rFonts w:ascii="Arial" w:eastAsia="Times New Roman" w:hAnsi="Arial" w:cs="Arial"/>
      <w:b/>
      <w:bCs/>
      <w:sz w:val="30"/>
      <w:szCs w:val="30"/>
    </w:rPr>
  </w:style>
  <w:style w:type="paragraph" w:customStyle="1" w:styleId="xl108">
    <w:name w:val="xl108"/>
    <w:basedOn w:val="a2"/>
    <w:rsid w:val="00132C1D"/>
    <w:pPr>
      <w:pBdr>
        <w:top w:val="single" w:sz="8" w:space="0" w:color="auto"/>
        <w:bottom w:val="single" w:sz="8" w:space="0" w:color="auto"/>
        <w:right w:val="single" w:sz="8" w:space="0" w:color="auto"/>
      </w:pBdr>
      <w:shd w:val="clear" w:color="000000" w:fill="DAEEF3"/>
      <w:bidi w:val="0"/>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09">
    <w:name w:val="xl109"/>
    <w:basedOn w:val="a2"/>
    <w:rsid w:val="00132C1D"/>
    <w:pPr>
      <w:pBdr>
        <w:top w:val="single" w:sz="8" w:space="0" w:color="auto"/>
        <w:left w:val="single" w:sz="8" w:space="0" w:color="auto"/>
        <w:bottom w:val="single" w:sz="8" w:space="0" w:color="auto"/>
      </w:pBdr>
      <w:shd w:val="clear" w:color="000000" w:fill="DAEEF3"/>
      <w:bidi w:val="0"/>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10">
    <w:name w:val="xl110"/>
    <w:basedOn w:val="a2"/>
    <w:rsid w:val="00132C1D"/>
    <w:pPr>
      <w:pBdr>
        <w:top w:val="single" w:sz="8" w:space="0" w:color="auto"/>
        <w:left w:val="single" w:sz="8" w:space="0" w:color="auto"/>
        <w:right w:val="single" w:sz="8" w:space="0" w:color="auto"/>
      </w:pBdr>
      <w:shd w:val="clear" w:color="000000" w:fill="DAEEF3"/>
      <w:bidi w:val="0"/>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
    <w:name w:val="רגיל-דוד"/>
    <w:link w:val="-0"/>
    <w:rsid w:val="00132C1D"/>
    <w:pPr>
      <w:widowControl w:val="0"/>
      <w:autoSpaceDE w:val="0"/>
      <w:autoSpaceDN w:val="0"/>
      <w:adjustRightInd w:val="0"/>
      <w:spacing w:after="0" w:line="240" w:lineRule="auto"/>
    </w:pPr>
    <w:rPr>
      <w:rFonts w:ascii="Times New Roman" w:eastAsia="Times New Roman" w:hAnsi="Times New Roman" w:cs="Times New Roman"/>
      <w:sz w:val="24"/>
      <w:szCs w:val="20"/>
      <w:lang w:eastAsia="he-IL"/>
    </w:rPr>
  </w:style>
  <w:style w:type="character" w:customStyle="1" w:styleId="-0">
    <w:name w:val="רגיל-דוד תו"/>
    <w:link w:val="-"/>
    <w:locked/>
    <w:rsid w:val="00132C1D"/>
    <w:rPr>
      <w:rFonts w:ascii="Times New Roman" w:eastAsia="Times New Roman" w:hAnsi="Times New Roman" w:cs="Times New Roman"/>
      <w:sz w:val="24"/>
      <w:szCs w:val="20"/>
      <w:lang w:eastAsia="he-IL"/>
    </w:rPr>
  </w:style>
  <w:style w:type="paragraph" w:styleId="aff7">
    <w:name w:val="Title"/>
    <w:basedOn w:val="a2"/>
    <w:next w:val="a2"/>
    <w:link w:val="17"/>
    <w:uiPriority w:val="10"/>
    <w:qFormat/>
    <w:rsid w:val="00132C1D"/>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17">
    <w:name w:val="כותרת טקסט תו1"/>
    <w:basedOn w:val="a3"/>
    <w:link w:val="aff7"/>
    <w:uiPriority w:val="10"/>
    <w:rsid w:val="00132C1D"/>
    <w:rPr>
      <w:rFonts w:asciiTheme="majorHAnsi" w:eastAsiaTheme="majorEastAsia" w:hAnsiTheme="majorHAnsi" w:cstheme="majorBidi"/>
      <w:color w:val="323E4F" w:themeColor="text2" w:themeShade="BF"/>
      <w:spacing w:val="5"/>
      <w:kern w:val="28"/>
      <w:sz w:val="52"/>
      <w:szCs w:val="52"/>
    </w:rPr>
  </w:style>
  <w:style w:type="character" w:customStyle="1" w:styleId="a7">
    <w:name w:val="פיסקת רשימה תו"/>
    <w:aliases w:val="LP1 תו"/>
    <w:link w:val="a6"/>
    <w:uiPriority w:val="34"/>
    <w:locked/>
    <w:rsid w:val="008364F7"/>
  </w:style>
  <w:style w:type="paragraph" w:styleId="26">
    <w:name w:val="List 2"/>
    <w:basedOn w:val="a2"/>
    <w:uiPriority w:val="99"/>
    <w:semiHidden/>
    <w:unhideWhenUsed/>
    <w:rsid w:val="004D057B"/>
    <w:pPr>
      <w:ind w:left="566" w:hanging="283"/>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eader" Target="header1.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theme" Target="theme/theme1.xm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2E1C0-5081-47CA-BA4D-87F1BC7BCA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37</Pages>
  <Words>6260</Words>
  <Characters>31305</Characters>
  <Application>Microsoft Office Word</Application>
  <DocSecurity>0</DocSecurity>
  <Lines>260</Lines>
  <Paragraphs>74</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37491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הלן צברי</dc:creator>
  <cp:keywords/>
  <dc:description/>
  <cp:lastModifiedBy>הלן צברי</cp:lastModifiedBy>
  <cp:revision>3</cp:revision>
  <cp:lastPrinted>2024-05-08T06:32:00Z</cp:lastPrinted>
  <dcterms:created xsi:type="dcterms:W3CDTF">2024-06-03T07:30:00Z</dcterms:created>
  <dcterms:modified xsi:type="dcterms:W3CDTF">2024-06-03T08:00:00Z</dcterms:modified>
</cp:coreProperties>
</file>