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92F07" w14:textId="6E4C65D2" w:rsidR="00A73DE1" w:rsidRDefault="00A73DE1" w:rsidP="00E876E9">
      <w:pPr>
        <w:rPr>
          <w:b/>
          <w:bCs/>
          <w:u w:val="single"/>
        </w:rPr>
      </w:pPr>
    </w:p>
    <w:p w14:paraId="4C308AB4" w14:textId="14739829" w:rsidR="00E13503" w:rsidRDefault="00E13503" w:rsidP="00E13503">
      <w:pPr>
        <w:rPr>
          <w:rFonts w:cs="David"/>
          <w:b/>
          <w:bCs/>
          <w:rtl/>
        </w:rPr>
      </w:pPr>
    </w:p>
    <w:p w14:paraId="31A10CA0" w14:textId="0A6E24A7" w:rsidR="005E27A0" w:rsidRDefault="005E27A0" w:rsidP="00E13503">
      <w:pPr>
        <w:rPr>
          <w:rFonts w:cs="David"/>
          <w:b/>
          <w:bCs/>
          <w:rtl/>
        </w:rPr>
      </w:pPr>
    </w:p>
    <w:p w14:paraId="64FF6FA7" w14:textId="1A4F963C" w:rsidR="005E27A0" w:rsidRPr="005E27A0" w:rsidRDefault="005E27A0" w:rsidP="005E27A0">
      <w:pPr>
        <w:jc w:val="center"/>
        <w:rPr>
          <w:rFonts w:ascii="David" w:hAnsi="David" w:cs="David"/>
          <w:b/>
          <w:bCs/>
          <w:sz w:val="56"/>
          <w:szCs w:val="56"/>
          <w:rtl/>
        </w:rPr>
      </w:pPr>
      <w:r w:rsidRPr="005E27A0">
        <w:rPr>
          <w:rFonts w:ascii="David" w:hAnsi="David" w:cs="David"/>
          <w:b/>
          <w:bCs/>
          <w:sz w:val="56"/>
          <w:szCs w:val="56"/>
          <w:rtl/>
        </w:rPr>
        <w:t xml:space="preserve">תמיכה שנתית לתנועות וארגוני הנוער </w:t>
      </w:r>
    </w:p>
    <w:p w14:paraId="3316CFB5" w14:textId="02FC5FAC" w:rsidR="005E27A0" w:rsidRPr="005E27A0" w:rsidRDefault="005E27A0" w:rsidP="005E27A0">
      <w:pPr>
        <w:jc w:val="center"/>
        <w:rPr>
          <w:rFonts w:ascii="David" w:hAnsi="David" w:cs="David"/>
          <w:b/>
          <w:bCs/>
          <w:rtl/>
        </w:rPr>
      </w:pPr>
      <w:r w:rsidRPr="005E27A0">
        <w:rPr>
          <w:rFonts w:ascii="David" w:hAnsi="David" w:cs="David" w:hint="cs"/>
          <w:b/>
          <w:bCs/>
          <w:rtl/>
        </w:rPr>
        <w:t>הודעה בדבר אפשרות ל</w:t>
      </w:r>
      <w:r w:rsidRPr="005E27A0">
        <w:rPr>
          <w:rFonts w:ascii="David" w:hAnsi="David" w:cs="David"/>
          <w:b/>
          <w:bCs/>
          <w:rtl/>
        </w:rPr>
        <w:t xml:space="preserve">הגשת בקשות לקבלת תמיכה </w:t>
      </w:r>
      <w:r w:rsidRPr="005E27A0">
        <w:rPr>
          <w:rFonts w:ascii="David" w:hAnsi="David" w:cs="David" w:hint="cs"/>
          <w:b/>
          <w:bCs/>
          <w:rtl/>
        </w:rPr>
        <w:t>ל</w:t>
      </w:r>
      <w:r w:rsidRPr="005E27A0">
        <w:rPr>
          <w:rFonts w:ascii="David" w:hAnsi="David" w:cs="David"/>
          <w:b/>
          <w:bCs/>
          <w:rtl/>
        </w:rPr>
        <w:t>תנועות וארגוני נוער</w:t>
      </w:r>
      <w:r w:rsidRPr="005E27A0">
        <w:rPr>
          <w:rFonts w:ascii="David" w:hAnsi="David" w:cs="David" w:hint="cs"/>
          <w:b/>
          <w:bCs/>
          <w:rtl/>
        </w:rPr>
        <w:t xml:space="preserve"> לשנת 2025 </w:t>
      </w:r>
    </w:p>
    <w:p w14:paraId="4BEA79EF" w14:textId="71A7EEBB" w:rsidR="005E27A0" w:rsidRPr="005E27A0" w:rsidRDefault="005E27A0" w:rsidP="005E27A0">
      <w:pPr>
        <w:jc w:val="both"/>
        <w:rPr>
          <w:rFonts w:ascii="David" w:hAnsi="David" w:cs="David"/>
          <w:sz w:val="28"/>
          <w:szCs w:val="28"/>
          <w:rtl/>
        </w:rPr>
      </w:pPr>
    </w:p>
    <w:p w14:paraId="7D54A67A" w14:textId="6C336939" w:rsidR="005E27A0" w:rsidRPr="002618E5" w:rsidRDefault="005E27A0" w:rsidP="005E27A0">
      <w:pPr>
        <w:spacing w:line="360" w:lineRule="auto"/>
        <w:jc w:val="both"/>
        <w:rPr>
          <w:rFonts w:ascii="David" w:hAnsi="David" w:cs="David"/>
          <w:rtl/>
        </w:rPr>
      </w:pPr>
      <w:r w:rsidRPr="002618E5">
        <w:rPr>
          <w:rFonts w:ascii="David" w:hAnsi="David" w:cs="David"/>
          <w:rtl/>
        </w:rPr>
        <w:t>עיריית עפולה,</w:t>
      </w:r>
      <w:r w:rsidRPr="002618E5">
        <w:rPr>
          <w:rFonts w:ascii="David" w:hAnsi="David" w:cs="David" w:hint="cs"/>
          <w:rtl/>
        </w:rPr>
        <w:t xml:space="preserve"> </w:t>
      </w:r>
      <w:r w:rsidRPr="002618E5">
        <w:rPr>
          <w:rFonts w:ascii="David" w:hAnsi="David" w:cs="David"/>
          <w:rtl/>
        </w:rPr>
        <w:t>מודיע</w:t>
      </w:r>
      <w:r w:rsidRPr="002618E5">
        <w:rPr>
          <w:rFonts w:ascii="David" w:hAnsi="David" w:cs="David" w:hint="cs"/>
          <w:rtl/>
        </w:rPr>
        <w:t>ה,</w:t>
      </w:r>
      <w:r w:rsidRPr="002618E5">
        <w:rPr>
          <w:rFonts w:ascii="David" w:hAnsi="David" w:cs="David"/>
          <w:rtl/>
        </w:rPr>
        <w:t xml:space="preserve"> בזאת כי כל גוף המאוגד כחוק ופועל לטובת הציבור, שלא למטרות רווח, בתחום שיפוט העיר עפולה ומבקש לקבל תמיכה מתקציב העירייה לשנת </w:t>
      </w:r>
      <w:r w:rsidRPr="002618E5">
        <w:rPr>
          <w:rFonts w:ascii="David" w:hAnsi="David" w:cs="David" w:hint="cs"/>
          <w:rtl/>
        </w:rPr>
        <w:t>2025</w:t>
      </w:r>
      <w:r w:rsidRPr="002618E5">
        <w:rPr>
          <w:rFonts w:ascii="David" w:hAnsi="David" w:cs="David"/>
          <w:rtl/>
        </w:rPr>
        <w:t xml:space="preserve"> מוזמן להגיש בקשה מתאימה.</w:t>
      </w:r>
      <w:bookmarkStart w:id="0" w:name="_GoBack"/>
      <w:bookmarkEnd w:id="0"/>
    </w:p>
    <w:p w14:paraId="3383A2A9" w14:textId="2D3CEF10" w:rsidR="005E27A0" w:rsidRPr="002618E5" w:rsidRDefault="005E27A0" w:rsidP="005E27A0">
      <w:pPr>
        <w:spacing w:line="360" w:lineRule="auto"/>
        <w:jc w:val="both"/>
        <w:rPr>
          <w:rFonts w:ascii="David" w:hAnsi="David" w:cs="David"/>
          <w:rtl/>
        </w:rPr>
      </w:pPr>
      <w:r w:rsidRPr="002618E5">
        <w:rPr>
          <w:rFonts w:ascii="David" w:hAnsi="David" w:cs="David"/>
          <w:rtl/>
        </w:rPr>
        <w:t>התמיכה מותנית באישור תקציב התמיכות שאושר על-ידי מועצת העיר במסגרת אישור תקציב העירייה לשנת 2</w:t>
      </w:r>
      <w:r w:rsidR="002618E5" w:rsidRPr="002618E5">
        <w:rPr>
          <w:rFonts w:ascii="David" w:hAnsi="David" w:cs="David" w:hint="cs"/>
          <w:rtl/>
        </w:rPr>
        <w:t>025.</w:t>
      </w:r>
    </w:p>
    <w:p w14:paraId="22D28C3F" w14:textId="14DB7F90" w:rsidR="005E27A0" w:rsidRPr="002618E5" w:rsidRDefault="005E27A0" w:rsidP="00E958E9">
      <w:pPr>
        <w:spacing w:line="360" w:lineRule="auto"/>
        <w:jc w:val="both"/>
        <w:rPr>
          <w:rFonts w:ascii="David" w:hAnsi="David" w:cs="David"/>
          <w:u w:val="single"/>
          <w:rtl/>
        </w:rPr>
      </w:pPr>
      <w:r w:rsidRPr="002618E5">
        <w:rPr>
          <w:rFonts w:ascii="David" w:hAnsi="David" w:cs="David"/>
          <w:rtl/>
        </w:rPr>
        <w:t>התמיכות מיועדות לתנועות וארגוני נוער</w:t>
      </w:r>
      <w:r w:rsidRPr="002618E5">
        <w:rPr>
          <w:rFonts w:ascii="David" w:hAnsi="David" w:cs="David" w:hint="cs"/>
          <w:rtl/>
        </w:rPr>
        <w:t xml:space="preserve"> מוכרים על ידי משרד החינוך בלבד, בכפוף לתבחינים המפורסמים </w:t>
      </w:r>
      <w:r w:rsidRPr="002618E5">
        <w:rPr>
          <w:rFonts w:ascii="David" w:hAnsi="David" w:cs="David"/>
          <w:rtl/>
        </w:rPr>
        <w:t xml:space="preserve"> באתר אינטרנט עיריית עפולה: </w:t>
      </w:r>
      <w:hyperlink r:id="rId7" w:history="1">
        <w:r w:rsidRPr="002618E5">
          <w:rPr>
            <w:rStyle w:val="Hyperlink"/>
            <w:rFonts w:ascii="David" w:hAnsi="David" w:cs="David"/>
          </w:rPr>
          <w:t>www.afula.muni.il</w:t>
        </w:r>
      </w:hyperlink>
      <w:r w:rsidR="00E958E9" w:rsidRPr="002618E5">
        <w:rPr>
          <w:rFonts w:ascii="David" w:hAnsi="David" w:cs="David" w:hint="cs"/>
          <w:u w:val="single"/>
          <w:rtl/>
        </w:rPr>
        <w:t xml:space="preserve"> </w:t>
      </w:r>
      <w:r w:rsidRPr="002618E5">
        <w:rPr>
          <w:rFonts w:ascii="David" w:hAnsi="David" w:cs="David"/>
          <w:rtl/>
        </w:rPr>
        <w:t xml:space="preserve">הבקשות יוגשו על-גבי טפסים </w:t>
      </w:r>
      <w:r w:rsidRPr="002618E5">
        <w:rPr>
          <w:rFonts w:ascii="David" w:hAnsi="David" w:cs="David" w:hint="cs"/>
          <w:rtl/>
        </w:rPr>
        <w:t>המצויים ב</w:t>
      </w:r>
      <w:r w:rsidRPr="002618E5">
        <w:rPr>
          <w:rFonts w:ascii="David" w:hAnsi="David" w:cs="David"/>
          <w:rtl/>
        </w:rPr>
        <w:t xml:space="preserve">אתר אינטרנט </w:t>
      </w:r>
      <w:r w:rsidRPr="002618E5">
        <w:rPr>
          <w:rFonts w:ascii="David" w:hAnsi="David" w:cs="David" w:hint="cs"/>
          <w:rtl/>
        </w:rPr>
        <w:t>הנ"ל</w:t>
      </w:r>
      <w:r w:rsidR="00B74DD7" w:rsidRPr="002618E5">
        <w:rPr>
          <w:rFonts w:ascii="David" w:hAnsi="David" w:cs="David" w:hint="cs"/>
          <w:rtl/>
        </w:rPr>
        <w:t>.</w:t>
      </w:r>
      <w:r w:rsidRPr="002618E5">
        <w:rPr>
          <w:rFonts w:ascii="David" w:hAnsi="David" w:cs="David" w:hint="cs"/>
          <w:rtl/>
        </w:rPr>
        <w:t xml:space="preserve"> </w:t>
      </w:r>
    </w:p>
    <w:p w14:paraId="7926B613" w14:textId="26055D61" w:rsidR="005E27A0" w:rsidRPr="002618E5" w:rsidRDefault="005E27A0" w:rsidP="00B74DD7">
      <w:pPr>
        <w:spacing w:line="360" w:lineRule="auto"/>
        <w:jc w:val="both"/>
        <w:rPr>
          <w:rFonts w:ascii="David" w:hAnsi="David" w:cs="David"/>
          <w:rtl/>
        </w:rPr>
      </w:pPr>
      <w:r w:rsidRPr="002618E5">
        <w:rPr>
          <w:rFonts w:ascii="David" w:hAnsi="David" w:cs="David"/>
          <w:rtl/>
        </w:rPr>
        <w:t xml:space="preserve">את הטפסים בצירוף כל המסמכים המפורטים בטופס הבקשה, יש להגיש לא יאוחר </w:t>
      </w:r>
      <w:r w:rsidR="00B74DD7" w:rsidRPr="002618E5">
        <w:rPr>
          <w:rFonts w:ascii="David" w:hAnsi="David" w:cs="David" w:hint="cs"/>
          <w:rtl/>
        </w:rPr>
        <w:t xml:space="preserve">מיום  </w:t>
      </w:r>
      <w:r w:rsidR="00B74DD7" w:rsidRPr="002618E5">
        <w:rPr>
          <w:rFonts w:ascii="David" w:hAnsi="David" w:cs="David" w:hint="cs"/>
          <w:b/>
          <w:bCs/>
          <w:rtl/>
        </w:rPr>
        <w:t xml:space="preserve">04.02.2025 </w:t>
      </w:r>
      <w:r w:rsidRPr="002618E5">
        <w:rPr>
          <w:rFonts w:ascii="David" w:hAnsi="David" w:cs="David"/>
          <w:b/>
          <w:bCs/>
          <w:rtl/>
        </w:rPr>
        <w:t xml:space="preserve">בשעה 13:00 </w:t>
      </w:r>
      <w:r w:rsidR="00B74DD7" w:rsidRPr="002618E5">
        <w:rPr>
          <w:rFonts w:ascii="David" w:hAnsi="David" w:cs="David"/>
          <w:rtl/>
        </w:rPr>
        <w:t xml:space="preserve"> </w:t>
      </w:r>
      <w:r w:rsidR="00B74DD7" w:rsidRPr="002618E5">
        <w:rPr>
          <w:rFonts w:ascii="David" w:hAnsi="David" w:cs="David" w:hint="cs"/>
          <w:rtl/>
        </w:rPr>
        <w:t xml:space="preserve">באמצעות </w:t>
      </w:r>
      <w:r w:rsidR="00B74DD7" w:rsidRPr="002618E5">
        <w:rPr>
          <w:rFonts w:ascii="David" w:hAnsi="David" w:cs="David"/>
          <w:rtl/>
        </w:rPr>
        <w:t>דואר אלקטרוני</w:t>
      </w:r>
      <w:r w:rsidR="00B74DD7" w:rsidRPr="002618E5">
        <w:rPr>
          <w:rFonts w:ascii="David" w:hAnsi="David" w:cs="David" w:hint="cs"/>
          <w:rtl/>
        </w:rPr>
        <w:t xml:space="preserve"> לכתובת: </w:t>
      </w:r>
      <w:r w:rsidRPr="002618E5">
        <w:rPr>
          <w:rFonts w:ascii="David" w:hAnsi="David" w:cs="David"/>
          <w:rtl/>
        </w:rPr>
        <w:t>:</w:t>
      </w:r>
      <w:hyperlink r:id="rId8" w:history="1">
        <w:r w:rsidRPr="002618E5">
          <w:rPr>
            <w:rStyle w:val="Hyperlink"/>
            <w:rFonts w:ascii="David" w:hAnsi="David" w:cs="David"/>
          </w:rPr>
          <w:t>hanan@afula.muni.il</w:t>
        </w:r>
      </w:hyperlink>
    </w:p>
    <w:p w14:paraId="451F8E43" w14:textId="289D66C4" w:rsidR="005E27A0" w:rsidRPr="002618E5" w:rsidRDefault="005E27A0" w:rsidP="002618E5">
      <w:pPr>
        <w:spacing w:line="360" w:lineRule="auto"/>
        <w:jc w:val="both"/>
        <w:rPr>
          <w:rFonts w:ascii="David" w:hAnsi="David" w:cs="David"/>
          <w:rtl/>
        </w:rPr>
      </w:pPr>
      <w:r w:rsidRPr="002618E5">
        <w:rPr>
          <w:rFonts w:ascii="David" w:hAnsi="David" w:cs="David"/>
          <w:rtl/>
        </w:rPr>
        <w:t>בקשה שתוגש לאחר המועד הנ"ל ו/או שלא תוגש על גבי הטפסים המתאימים, ו/או שלא יצורפו אליה כל המסמכים הדרושים, לא תובא לדיון בפני הוועדה</w:t>
      </w:r>
      <w:r w:rsidR="002618E5" w:rsidRPr="002618E5">
        <w:rPr>
          <w:rFonts w:ascii="David" w:hAnsi="David" w:cs="David" w:hint="cs"/>
          <w:rtl/>
        </w:rPr>
        <w:t xml:space="preserve"> ולא תינתן תמיכה בגינה לשנת 2025. </w:t>
      </w:r>
    </w:p>
    <w:p w14:paraId="66A18664" w14:textId="77777777" w:rsidR="005E27A0" w:rsidRPr="002618E5" w:rsidRDefault="005E27A0" w:rsidP="005E27A0">
      <w:pPr>
        <w:jc w:val="both"/>
        <w:rPr>
          <w:rFonts w:ascii="David" w:hAnsi="David" w:cs="David"/>
          <w:rtl/>
        </w:rPr>
      </w:pPr>
    </w:p>
    <w:p w14:paraId="5DAD934D" w14:textId="77777777" w:rsidR="005E27A0" w:rsidRPr="005E27A0" w:rsidRDefault="005E27A0" w:rsidP="005E27A0">
      <w:pPr>
        <w:jc w:val="both"/>
        <w:rPr>
          <w:rFonts w:ascii="David" w:hAnsi="David" w:cs="David"/>
          <w:sz w:val="28"/>
        </w:rPr>
      </w:pPr>
    </w:p>
    <w:p w14:paraId="66F8DD2B" w14:textId="77777777" w:rsidR="005E27A0" w:rsidRDefault="005E27A0" w:rsidP="005E27A0">
      <w:pPr>
        <w:spacing w:line="360" w:lineRule="auto"/>
        <w:jc w:val="both"/>
        <w:rPr>
          <w:sz w:val="28"/>
          <w:rtl/>
        </w:rPr>
      </w:pPr>
    </w:p>
    <w:p w14:paraId="3E80DBEE" w14:textId="70821B51" w:rsidR="005E27A0" w:rsidRDefault="005E27A0" w:rsidP="00E13503">
      <w:pPr>
        <w:rPr>
          <w:rFonts w:cs="David"/>
          <w:b/>
          <w:bCs/>
          <w:rtl/>
        </w:rPr>
      </w:pPr>
    </w:p>
    <w:p w14:paraId="4A5ED4CE" w14:textId="77777777" w:rsidR="005E27A0" w:rsidRPr="00A76F30" w:rsidRDefault="005E27A0" w:rsidP="00E13503">
      <w:pPr>
        <w:rPr>
          <w:rFonts w:cs="David"/>
          <w:sz w:val="28"/>
          <w:szCs w:val="28"/>
          <w:rtl/>
        </w:rPr>
      </w:pPr>
    </w:p>
    <w:p w14:paraId="268A13EA" w14:textId="616D69F5" w:rsidR="0082012A" w:rsidRPr="00D76BA7" w:rsidRDefault="0082012A" w:rsidP="00D76BA7">
      <w:pPr>
        <w:spacing w:line="360" w:lineRule="auto"/>
        <w:jc w:val="both"/>
        <w:rPr>
          <w:rFonts w:ascii="David" w:hAnsi="David" w:cs="David"/>
          <w:sz w:val="22"/>
          <w:szCs w:val="22"/>
          <w:rtl/>
        </w:rPr>
      </w:pPr>
    </w:p>
    <w:sectPr w:rsidR="0082012A" w:rsidRPr="00D76BA7" w:rsidSect="00A36BCA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A50B6" w14:textId="77777777" w:rsidR="00A61ADF" w:rsidRDefault="00A61ADF" w:rsidP="00EB6AC1">
      <w:pPr>
        <w:spacing w:after="0" w:line="240" w:lineRule="auto"/>
      </w:pPr>
      <w:r>
        <w:separator/>
      </w:r>
    </w:p>
  </w:endnote>
  <w:endnote w:type="continuationSeparator" w:id="0">
    <w:p w14:paraId="2A071B0C" w14:textId="77777777" w:rsidR="00A61ADF" w:rsidRDefault="00A61ADF" w:rsidP="00EB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7DBB6" w14:textId="77777777" w:rsidR="00A61ADF" w:rsidRDefault="00A61ADF" w:rsidP="00EB6AC1">
      <w:pPr>
        <w:spacing w:after="0" w:line="240" w:lineRule="auto"/>
      </w:pPr>
      <w:r>
        <w:separator/>
      </w:r>
    </w:p>
  </w:footnote>
  <w:footnote w:type="continuationSeparator" w:id="0">
    <w:p w14:paraId="3468BA6D" w14:textId="77777777" w:rsidR="00A61ADF" w:rsidRDefault="00A61ADF" w:rsidP="00EB6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4255C" w14:textId="71ECA7BF" w:rsidR="00EB6AC1" w:rsidRDefault="00EB6AC1">
    <w:pPr>
      <w:pStyle w:val="a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EC4BDD" wp14:editId="17CD6259">
          <wp:simplePos x="0" y="0"/>
          <wp:positionH relativeFrom="margin">
            <wp:posOffset>-1144270</wp:posOffset>
          </wp:positionH>
          <wp:positionV relativeFrom="paragraph">
            <wp:posOffset>-449580</wp:posOffset>
          </wp:positionV>
          <wp:extent cx="7558750" cy="10692000"/>
          <wp:effectExtent l="0" t="0" r="4445" b="0"/>
          <wp:wrapNone/>
          <wp:docPr id="1208504343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504343" name="תמונה 12085043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5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4402"/>
    <w:multiLevelType w:val="hybridMultilevel"/>
    <w:tmpl w:val="812C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447E"/>
    <w:multiLevelType w:val="hybridMultilevel"/>
    <w:tmpl w:val="CD2C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F4130"/>
    <w:multiLevelType w:val="hybridMultilevel"/>
    <w:tmpl w:val="4D3C5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C54DC"/>
    <w:multiLevelType w:val="hybridMultilevel"/>
    <w:tmpl w:val="93F81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844CF"/>
    <w:multiLevelType w:val="hybridMultilevel"/>
    <w:tmpl w:val="9336F288"/>
    <w:lvl w:ilvl="0" w:tplc="7CBE1D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D3D4D"/>
    <w:multiLevelType w:val="hybridMultilevel"/>
    <w:tmpl w:val="AF168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B1B87"/>
    <w:multiLevelType w:val="hybridMultilevel"/>
    <w:tmpl w:val="84145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11930"/>
    <w:multiLevelType w:val="hybridMultilevel"/>
    <w:tmpl w:val="4D3C8660"/>
    <w:lvl w:ilvl="0" w:tplc="1C72C9D4">
      <w:start w:val="1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D0AED"/>
    <w:multiLevelType w:val="hybridMultilevel"/>
    <w:tmpl w:val="C3425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56394"/>
    <w:multiLevelType w:val="hybridMultilevel"/>
    <w:tmpl w:val="DF7073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A346F8"/>
    <w:multiLevelType w:val="hybridMultilevel"/>
    <w:tmpl w:val="4DA05BD2"/>
    <w:lvl w:ilvl="0" w:tplc="1CA08BB6">
      <w:start w:val="1"/>
      <w:numFmt w:val="bullet"/>
      <w:lvlText w:val="-"/>
      <w:lvlJc w:val="left"/>
      <w:pPr>
        <w:ind w:left="108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FD7B36"/>
    <w:multiLevelType w:val="hybridMultilevel"/>
    <w:tmpl w:val="3374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60CEB"/>
    <w:multiLevelType w:val="hybridMultilevel"/>
    <w:tmpl w:val="77DA5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B4702"/>
    <w:multiLevelType w:val="hybridMultilevel"/>
    <w:tmpl w:val="CBA88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A5EBA"/>
    <w:multiLevelType w:val="hybridMultilevel"/>
    <w:tmpl w:val="B9F80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07734"/>
    <w:multiLevelType w:val="hybridMultilevel"/>
    <w:tmpl w:val="8794C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308D4"/>
    <w:multiLevelType w:val="hybridMultilevel"/>
    <w:tmpl w:val="F49A7ABA"/>
    <w:lvl w:ilvl="0" w:tplc="8528C6B8">
      <w:start w:val="1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8147F"/>
    <w:multiLevelType w:val="hybridMultilevel"/>
    <w:tmpl w:val="8AA2F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C6785"/>
    <w:multiLevelType w:val="hybridMultilevel"/>
    <w:tmpl w:val="E0B8A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EC7CAF"/>
    <w:multiLevelType w:val="hybridMultilevel"/>
    <w:tmpl w:val="0624E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636A3F"/>
    <w:multiLevelType w:val="hybridMultilevel"/>
    <w:tmpl w:val="667AE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E61081"/>
    <w:multiLevelType w:val="hybridMultilevel"/>
    <w:tmpl w:val="E6C0FB36"/>
    <w:lvl w:ilvl="0" w:tplc="7018BFA0">
      <w:start w:val="80"/>
      <w:numFmt w:val="bullet"/>
      <w:lvlText w:val="-"/>
      <w:lvlJc w:val="left"/>
      <w:pPr>
        <w:ind w:left="555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14"/>
  </w:num>
  <w:num w:numId="5">
    <w:abstractNumId w:val="9"/>
  </w:num>
  <w:num w:numId="6">
    <w:abstractNumId w:val="18"/>
  </w:num>
  <w:num w:numId="7">
    <w:abstractNumId w:val="15"/>
  </w:num>
  <w:num w:numId="8">
    <w:abstractNumId w:val="0"/>
  </w:num>
  <w:num w:numId="9">
    <w:abstractNumId w:val="8"/>
  </w:num>
  <w:num w:numId="10">
    <w:abstractNumId w:val="11"/>
  </w:num>
  <w:num w:numId="11">
    <w:abstractNumId w:val="6"/>
  </w:num>
  <w:num w:numId="12">
    <w:abstractNumId w:val="3"/>
  </w:num>
  <w:num w:numId="13">
    <w:abstractNumId w:val="20"/>
  </w:num>
  <w:num w:numId="14">
    <w:abstractNumId w:val="1"/>
  </w:num>
  <w:num w:numId="15">
    <w:abstractNumId w:val="13"/>
  </w:num>
  <w:num w:numId="16">
    <w:abstractNumId w:val="12"/>
  </w:num>
  <w:num w:numId="17">
    <w:abstractNumId w:val="17"/>
  </w:num>
  <w:num w:numId="18">
    <w:abstractNumId w:val="21"/>
  </w:num>
  <w:num w:numId="19">
    <w:abstractNumId w:val="19"/>
  </w:num>
  <w:num w:numId="20">
    <w:abstractNumId w:val="4"/>
  </w:num>
  <w:num w:numId="21">
    <w:abstractNumId w:val="1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C1"/>
    <w:rsid w:val="00084481"/>
    <w:rsid w:val="0010563D"/>
    <w:rsid w:val="00144FAC"/>
    <w:rsid w:val="00155DF3"/>
    <w:rsid w:val="0018743F"/>
    <w:rsid w:val="00212DEE"/>
    <w:rsid w:val="002618E5"/>
    <w:rsid w:val="00277E01"/>
    <w:rsid w:val="002C6D74"/>
    <w:rsid w:val="003316E1"/>
    <w:rsid w:val="00347F07"/>
    <w:rsid w:val="003C7BCB"/>
    <w:rsid w:val="00402644"/>
    <w:rsid w:val="0045659E"/>
    <w:rsid w:val="004D35C3"/>
    <w:rsid w:val="005A2BD0"/>
    <w:rsid w:val="005B1E8F"/>
    <w:rsid w:val="005E27A0"/>
    <w:rsid w:val="006167BD"/>
    <w:rsid w:val="0062131D"/>
    <w:rsid w:val="006936F7"/>
    <w:rsid w:val="006F2B77"/>
    <w:rsid w:val="008179BA"/>
    <w:rsid w:val="0082012A"/>
    <w:rsid w:val="008764B8"/>
    <w:rsid w:val="008974DE"/>
    <w:rsid w:val="008A5C5B"/>
    <w:rsid w:val="008F6B6A"/>
    <w:rsid w:val="00901213"/>
    <w:rsid w:val="009235CF"/>
    <w:rsid w:val="009C0E9B"/>
    <w:rsid w:val="00A36BCA"/>
    <w:rsid w:val="00A454E5"/>
    <w:rsid w:val="00A61ADF"/>
    <w:rsid w:val="00A73DE1"/>
    <w:rsid w:val="00A97799"/>
    <w:rsid w:val="00AB2D2F"/>
    <w:rsid w:val="00AB7AE9"/>
    <w:rsid w:val="00B718B3"/>
    <w:rsid w:val="00B74DD7"/>
    <w:rsid w:val="00B8242E"/>
    <w:rsid w:val="00B93233"/>
    <w:rsid w:val="00B96BBC"/>
    <w:rsid w:val="00BC53A9"/>
    <w:rsid w:val="00BF4BAB"/>
    <w:rsid w:val="00C71233"/>
    <w:rsid w:val="00C83107"/>
    <w:rsid w:val="00CA5C39"/>
    <w:rsid w:val="00D23ECD"/>
    <w:rsid w:val="00D76BA7"/>
    <w:rsid w:val="00DE2265"/>
    <w:rsid w:val="00E070B4"/>
    <w:rsid w:val="00E13503"/>
    <w:rsid w:val="00E876E9"/>
    <w:rsid w:val="00E958E9"/>
    <w:rsid w:val="00EB1D67"/>
    <w:rsid w:val="00EB6AC1"/>
    <w:rsid w:val="00ED642E"/>
    <w:rsid w:val="00EE1974"/>
    <w:rsid w:val="00F6306A"/>
    <w:rsid w:val="00F82AF3"/>
    <w:rsid w:val="00F9056C"/>
    <w:rsid w:val="00FD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AD141"/>
  <w15:chartTrackingRefBased/>
  <w15:docId w15:val="{4FA30DDD-8A62-4ABE-937A-07632507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EB6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B6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EB6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EB6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EB6A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EB6AC1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EB6A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EB6AC1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EB6A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EB6A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6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EB6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6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EB6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6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EB6A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6A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6AC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6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EB6AC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B6AC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B6A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EB6AC1"/>
  </w:style>
  <w:style w:type="paragraph" w:styleId="af0">
    <w:name w:val="footer"/>
    <w:basedOn w:val="a"/>
    <w:link w:val="af1"/>
    <w:uiPriority w:val="99"/>
    <w:unhideWhenUsed/>
    <w:rsid w:val="00EB6A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EB6AC1"/>
  </w:style>
  <w:style w:type="table" w:styleId="af2">
    <w:name w:val="Table Grid"/>
    <w:basedOn w:val="a1"/>
    <w:uiPriority w:val="39"/>
    <w:rsid w:val="00B8242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D76BA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5E27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n@afula.muni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fula.muni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יעלה י</dc:creator>
  <cp:keywords/>
  <dc:description/>
  <cp:lastModifiedBy>Lenovo</cp:lastModifiedBy>
  <cp:revision>2</cp:revision>
  <cp:lastPrinted>2024-11-24T06:14:00Z</cp:lastPrinted>
  <dcterms:created xsi:type="dcterms:W3CDTF">2025-01-01T11:59:00Z</dcterms:created>
  <dcterms:modified xsi:type="dcterms:W3CDTF">2025-01-01T11:59:00Z</dcterms:modified>
</cp:coreProperties>
</file>